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93" w:rsidRDefault="00023F93" w:rsidP="00023F93">
      <w:pPr>
        <w:rPr>
          <w:b/>
        </w:rPr>
      </w:pPr>
      <w:r>
        <w:rPr>
          <w:b/>
        </w:rPr>
        <w:t>Name: ………………………………………………………Index No …......…..........................</w:t>
      </w:r>
    </w:p>
    <w:p w:rsidR="00023F93" w:rsidRDefault="00023F93" w:rsidP="00023F93">
      <w:pPr>
        <w:rPr>
          <w:b/>
        </w:rPr>
      </w:pPr>
    </w:p>
    <w:p w:rsidR="00023F93" w:rsidRDefault="00023F93" w:rsidP="00023F93">
      <w:r w:rsidRPr="00A87166">
        <w:t>School: …………………………………………Candidate’s Sign………………………</w:t>
      </w:r>
      <w:r>
        <w:t>……..</w:t>
      </w:r>
    </w:p>
    <w:p w:rsidR="00023F93" w:rsidRPr="00A87166" w:rsidRDefault="00023F93" w:rsidP="00023F93"/>
    <w:p w:rsidR="00023F93" w:rsidRPr="00A87166" w:rsidRDefault="00023F93" w:rsidP="00023F93">
      <w:pPr>
        <w:ind w:left="5040" w:firstLine="720"/>
      </w:pPr>
      <w:r>
        <w:t>Date: ……………………………….</w:t>
      </w:r>
      <w:r w:rsidRPr="00A87166">
        <w:tab/>
      </w:r>
    </w:p>
    <w:p w:rsidR="00023F93" w:rsidRPr="00A87166" w:rsidRDefault="00023F93" w:rsidP="00023F93"/>
    <w:p w:rsidR="00023F93" w:rsidRPr="00A87166" w:rsidRDefault="00023F93" w:rsidP="00023F93"/>
    <w:p w:rsidR="00023F93" w:rsidRPr="008622F7" w:rsidRDefault="00023F93" w:rsidP="00023F93">
      <w:pPr>
        <w:rPr>
          <w:sz w:val="32"/>
          <w:szCs w:val="32"/>
        </w:rPr>
      </w:pPr>
      <w:r w:rsidRPr="008622F7">
        <w:t>443/1</w:t>
      </w:r>
    </w:p>
    <w:p w:rsidR="00023F93" w:rsidRDefault="00023F93" w:rsidP="00023F93">
      <w:pPr>
        <w:rPr>
          <w:b/>
        </w:rPr>
      </w:pPr>
      <w:r>
        <w:rPr>
          <w:b/>
        </w:rPr>
        <w:t>AGRICULTURE</w:t>
      </w:r>
    </w:p>
    <w:p w:rsidR="00023F93" w:rsidRDefault="00023F93" w:rsidP="00023F93">
      <w:r w:rsidRPr="008622F7">
        <w:t>Paper 1</w:t>
      </w:r>
    </w:p>
    <w:p w:rsidR="00023F93" w:rsidRPr="008622F7" w:rsidRDefault="00023F93" w:rsidP="00023F93">
      <w:r>
        <w:t xml:space="preserve">March </w:t>
      </w:r>
      <w:r w:rsidRPr="008622F7">
        <w:t>/ A</w:t>
      </w:r>
      <w:r>
        <w:t>pril</w:t>
      </w:r>
      <w:r w:rsidRPr="008622F7">
        <w:t xml:space="preserve"> </w:t>
      </w:r>
      <w:r>
        <w:t>2014</w:t>
      </w:r>
    </w:p>
    <w:p w:rsidR="00023F93" w:rsidRDefault="00023F93" w:rsidP="00023F93">
      <w:pPr>
        <w:rPr>
          <w:b/>
        </w:rPr>
      </w:pPr>
      <w:r>
        <w:rPr>
          <w:b/>
        </w:rPr>
        <w:t>Time: 2 Hours</w:t>
      </w:r>
    </w:p>
    <w:p w:rsidR="00023F93" w:rsidRDefault="00023F93" w:rsidP="00023F93">
      <w:pPr>
        <w:rPr>
          <w:b/>
        </w:rPr>
      </w:pPr>
    </w:p>
    <w:p w:rsidR="00023F93" w:rsidRDefault="00023F93" w:rsidP="00023F93">
      <w:pPr>
        <w:rPr>
          <w:b/>
        </w:rPr>
      </w:pPr>
    </w:p>
    <w:p w:rsidR="00023F93" w:rsidRDefault="00B65125" w:rsidP="00023F93">
      <w:pPr>
        <w:rPr>
          <w:b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.75pt;margin-top:5.55pt;width:508.5pt;height:20.4pt;z-index:-251658752" fillcolor="black" stroked="f">
            <v:shadow color="#b2b2b2" opacity="52429f" offset="3pt"/>
            <v:textpath style="font-family:&quot;Times New Roman&quot;;font-size:20pt;font-weight:bold;v-text-kern:t" trim="t" fitpath="t" string="MATUNGU SUB-COUNTYJOINT EVALUATION EXAM"/>
          </v:shape>
        </w:pict>
      </w:r>
    </w:p>
    <w:p w:rsidR="00023F93" w:rsidRPr="00C52A9C" w:rsidRDefault="00023F93" w:rsidP="00023F93">
      <w:pPr>
        <w:jc w:val="center"/>
        <w:rPr>
          <w:b/>
          <w:sz w:val="36"/>
          <w:szCs w:val="38"/>
        </w:rPr>
      </w:pPr>
    </w:p>
    <w:p w:rsidR="00023F93" w:rsidRPr="00A87166" w:rsidRDefault="00023F93" w:rsidP="00023F93">
      <w:pPr>
        <w:jc w:val="center"/>
        <w:rPr>
          <w:b/>
          <w:i/>
          <w:sz w:val="28"/>
          <w:szCs w:val="32"/>
        </w:rPr>
      </w:pPr>
      <w:r w:rsidRPr="007349E5">
        <w:rPr>
          <w:b/>
          <w:i/>
          <w:sz w:val="28"/>
          <w:szCs w:val="32"/>
        </w:rPr>
        <w:t>Kenya Certificate of Secondary Education (K.C.S.E.)</w:t>
      </w:r>
    </w:p>
    <w:p w:rsidR="00023F93" w:rsidRDefault="00023F93" w:rsidP="00023F93">
      <w:pPr>
        <w:rPr>
          <w:b/>
        </w:rPr>
      </w:pPr>
    </w:p>
    <w:p w:rsidR="00023F93" w:rsidRDefault="00023F93" w:rsidP="00023F93">
      <w:pPr>
        <w:rPr>
          <w:b/>
        </w:rPr>
      </w:pPr>
    </w:p>
    <w:p w:rsidR="00023F93" w:rsidRDefault="00023F93" w:rsidP="00023F93">
      <w:pPr>
        <w:rPr>
          <w:b/>
        </w:rPr>
      </w:pPr>
    </w:p>
    <w:p w:rsidR="00023F93" w:rsidRDefault="00023F93" w:rsidP="00023F93">
      <w:pPr>
        <w:rPr>
          <w:b/>
        </w:rPr>
      </w:pPr>
    </w:p>
    <w:p w:rsidR="00023F93" w:rsidRDefault="00023F93" w:rsidP="00023F93">
      <w:pPr>
        <w:rPr>
          <w:b/>
        </w:rPr>
      </w:pPr>
    </w:p>
    <w:p w:rsidR="00023F93" w:rsidRPr="00FB34FD" w:rsidRDefault="00023F93" w:rsidP="00023F93"/>
    <w:p w:rsidR="00023F93" w:rsidRDefault="00023F93" w:rsidP="00023F93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023F93" w:rsidRPr="00FB34FD" w:rsidRDefault="00023F93" w:rsidP="00023F93">
      <w:pPr>
        <w:rPr>
          <w:i/>
        </w:rPr>
      </w:pPr>
    </w:p>
    <w:p w:rsidR="00023F93" w:rsidRPr="001931C8" w:rsidRDefault="00023F93" w:rsidP="00023F93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 xml:space="preserve">This paper consists of </w:t>
      </w:r>
      <w:r w:rsidRPr="001931C8">
        <w:rPr>
          <w:b/>
          <w:i/>
        </w:rPr>
        <w:t>three</w:t>
      </w:r>
      <w:r w:rsidRPr="001931C8">
        <w:rPr>
          <w:i/>
        </w:rPr>
        <w:t xml:space="preserve"> sections; </w:t>
      </w:r>
      <w:r w:rsidRPr="001931C8">
        <w:rPr>
          <w:b/>
          <w:i/>
        </w:rPr>
        <w:t xml:space="preserve">A, B </w:t>
      </w:r>
      <w:r w:rsidRPr="001931C8">
        <w:rPr>
          <w:i/>
        </w:rPr>
        <w:t xml:space="preserve">and </w:t>
      </w:r>
      <w:r w:rsidRPr="001931C8">
        <w:rPr>
          <w:b/>
          <w:i/>
        </w:rPr>
        <w:t>C.</w:t>
      </w:r>
    </w:p>
    <w:p w:rsidR="00023F93" w:rsidRPr="00FB34FD" w:rsidRDefault="00023F93" w:rsidP="00023F93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 xml:space="preserve">Answer </w:t>
      </w:r>
      <w:r w:rsidRPr="001931C8">
        <w:rPr>
          <w:b/>
          <w:i/>
        </w:rPr>
        <w:t>all</w:t>
      </w:r>
      <w:r w:rsidRPr="001931C8">
        <w:rPr>
          <w:i/>
        </w:rPr>
        <w:t xml:space="preserve"> questions in section </w:t>
      </w:r>
      <w:r w:rsidRPr="001931C8">
        <w:rPr>
          <w:b/>
          <w:i/>
        </w:rPr>
        <w:t>A</w:t>
      </w:r>
      <w:r w:rsidRPr="001931C8">
        <w:rPr>
          <w:i/>
        </w:rPr>
        <w:t xml:space="preserve"> and </w:t>
      </w:r>
      <w:r w:rsidRPr="001931C8">
        <w:rPr>
          <w:b/>
          <w:i/>
        </w:rPr>
        <w:t>B.</w:t>
      </w:r>
      <w:r w:rsidRPr="00FB34FD">
        <w:rPr>
          <w:i/>
        </w:rPr>
        <w:t>and any</w:t>
      </w:r>
      <w:r>
        <w:rPr>
          <w:b/>
          <w:i/>
        </w:rPr>
        <w:t xml:space="preserve"> two </w:t>
      </w:r>
      <w:r w:rsidRPr="00FB34FD">
        <w:rPr>
          <w:i/>
        </w:rPr>
        <w:t>questions from</w:t>
      </w:r>
      <w:r>
        <w:rPr>
          <w:b/>
          <w:i/>
        </w:rPr>
        <w:t xml:space="preserve"> section C.</w:t>
      </w:r>
      <w:r w:rsidRPr="00FB34FD">
        <w:rPr>
          <w:b/>
          <w:i/>
        </w:rPr>
        <w:t>.</w:t>
      </w:r>
    </w:p>
    <w:p w:rsidR="00023F93" w:rsidRPr="00A87166" w:rsidRDefault="00023F93" w:rsidP="00023F93">
      <w:pPr>
        <w:numPr>
          <w:ilvl w:val="0"/>
          <w:numId w:val="1"/>
        </w:numPr>
        <w:tabs>
          <w:tab w:val="num" w:pos="360"/>
        </w:tabs>
        <w:ind w:left="360"/>
        <w:rPr>
          <w:i/>
        </w:rPr>
      </w:pPr>
      <w:r w:rsidRPr="001931C8">
        <w:rPr>
          <w:i/>
        </w:rPr>
        <w:t xml:space="preserve">All answers </w:t>
      </w:r>
      <w:r w:rsidRPr="001931C8">
        <w:rPr>
          <w:b/>
          <w:i/>
        </w:rPr>
        <w:t>must</w:t>
      </w:r>
      <w:r w:rsidRPr="001931C8">
        <w:rPr>
          <w:i/>
        </w:rPr>
        <w:t xml:space="preserve"> be written in th</w:t>
      </w:r>
      <w:r>
        <w:rPr>
          <w:i/>
        </w:rPr>
        <w:t>e spaces provided</w:t>
      </w:r>
      <w:r w:rsidRPr="001931C8">
        <w:rPr>
          <w:i/>
        </w:rPr>
        <w:t>.</w:t>
      </w:r>
    </w:p>
    <w:p w:rsidR="00023F93" w:rsidRDefault="00023F93" w:rsidP="00023F93">
      <w:pPr>
        <w:ind w:left="2160" w:firstLine="720"/>
        <w:rPr>
          <w:b/>
          <w:u w:val="single"/>
        </w:rPr>
      </w:pPr>
      <w:r>
        <w:rPr>
          <w:b/>
          <w:u w:val="single"/>
        </w:rPr>
        <w:t>For Examiner’s Use Only;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2032"/>
        <w:gridCol w:w="2633"/>
        <w:gridCol w:w="2744"/>
      </w:tblGrid>
      <w:tr w:rsidR="00023F93" w:rsidRPr="00FD2DF0" w:rsidTr="00BE719A">
        <w:trPr>
          <w:trHeight w:val="52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</w:rPr>
            </w:pPr>
            <w:r w:rsidRPr="00FD2DF0">
              <w:rPr>
                <w:b/>
              </w:rPr>
              <w:t>SECTION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</w:rPr>
            </w:pPr>
            <w:r w:rsidRPr="00FD2DF0">
              <w:rPr>
                <w:b/>
              </w:rPr>
              <w:t>MAXIMUM SCORE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  <w:r>
              <w:rPr>
                <w:b/>
              </w:rPr>
              <w:sym w:font="Symbol" w:char="F0A2"/>
            </w:r>
            <w:r>
              <w:rPr>
                <w:b/>
              </w:rPr>
              <w:t>S</w:t>
            </w:r>
            <w:r w:rsidRPr="00FD2DF0">
              <w:rPr>
                <w:b/>
              </w:rPr>
              <w:t xml:space="preserve"> SCORE</w:t>
            </w:r>
          </w:p>
        </w:tc>
      </w:tr>
      <w:tr w:rsidR="00023F93" w:rsidRPr="00FD2DF0" w:rsidTr="00BE719A">
        <w:trPr>
          <w:trHeight w:val="54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D40DB3" w:rsidRDefault="00023F93" w:rsidP="00BE719A">
            <w:pPr>
              <w:jc w:val="center"/>
              <w:rPr>
                <w:b/>
              </w:rPr>
            </w:pPr>
          </w:p>
          <w:p w:rsidR="00023F93" w:rsidRPr="00D40DB3" w:rsidRDefault="00023F93" w:rsidP="00BE719A">
            <w:pPr>
              <w:jc w:val="center"/>
              <w:rPr>
                <w:b/>
              </w:rPr>
            </w:pPr>
          </w:p>
          <w:p w:rsidR="00023F93" w:rsidRPr="00D40DB3" w:rsidRDefault="00023F93" w:rsidP="00BE719A">
            <w:pPr>
              <w:jc w:val="center"/>
              <w:rPr>
                <w:b/>
              </w:rPr>
            </w:pPr>
            <w:r w:rsidRPr="00D40DB3">
              <w:rPr>
                <w:b/>
              </w:rPr>
              <w:t>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jc w:val="center"/>
            </w:pPr>
          </w:p>
          <w:p w:rsidR="00023F93" w:rsidRDefault="00023F93" w:rsidP="00BE719A">
            <w:pPr>
              <w:jc w:val="center"/>
            </w:pPr>
          </w:p>
          <w:p w:rsidR="00023F93" w:rsidRDefault="00023F93" w:rsidP="00BE719A">
            <w:pPr>
              <w:jc w:val="center"/>
            </w:pPr>
            <w:r>
              <w:t>1 - 18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Default="00023F93" w:rsidP="00BE719A">
            <w:pPr>
              <w:jc w:val="center"/>
            </w:pPr>
            <w:r>
              <w:t>30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rPr>
                <w:b/>
                <w:u w:val="single"/>
              </w:rPr>
            </w:pPr>
          </w:p>
        </w:tc>
      </w:tr>
      <w:tr w:rsidR="00023F93" w:rsidRPr="00FD2DF0" w:rsidTr="00BE719A">
        <w:trPr>
          <w:trHeight w:val="7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D40DB3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Pr="00D40DB3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Pr="00D40DB3" w:rsidRDefault="00023F93" w:rsidP="00BE719A">
            <w:pPr>
              <w:jc w:val="center"/>
              <w:rPr>
                <w:b/>
              </w:rPr>
            </w:pPr>
            <w:r w:rsidRPr="00D40DB3">
              <w:rPr>
                <w:b/>
              </w:rPr>
              <w:t>B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Default="00023F93" w:rsidP="00BE719A">
            <w:r>
              <w:t xml:space="preserve">          19 – 22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Default="00023F93" w:rsidP="00BE719A">
            <w:pPr>
              <w:jc w:val="center"/>
            </w:pPr>
            <w: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rPr>
                <w:b/>
                <w:u w:val="single"/>
              </w:rPr>
            </w:pPr>
          </w:p>
        </w:tc>
      </w:tr>
      <w:tr w:rsidR="00023F93" w:rsidRPr="00FD2DF0" w:rsidTr="00BE719A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F93" w:rsidRPr="00D40DB3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Pr="00D40DB3" w:rsidRDefault="00023F93" w:rsidP="00BE719A">
            <w:pPr>
              <w:jc w:val="center"/>
              <w:rPr>
                <w:b/>
                <w:u w:val="single"/>
              </w:rPr>
            </w:pPr>
          </w:p>
          <w:p w:rsidR="00023F93" w:rsidRPr="00D40DB3" w:rsidRDefault="00023F93" w:rsidP="00BE719A">
            <w:pPr>
              <w:jc w:val="center"/>
              <w:rPr>
                <w:b/>
              </w:rPr>
            </w:pPr>
            <w:r w:rsidRPr="00D40DB3">
              <w:rPr>
                <w:b/>
              </w:rPr>
              <w:t>C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jc w:val="center"/>
            </w:pPr>
            <w:r w:rsidRPr="000E1CC9">
              <w:t xml:space="preserve">   </w:t>
            </w:r>
          </w:p>
          <w:p w:rsidR="00023F93" w:rsidRDefault="00023F93" w:rsidP="00BE719A">
            <w:pPr>
              <w:jc w:val="center"/>
            </w:pPr>
            <w:r>
              <w:t xml:space="preserve">   </w:t>
            </w:r>
            <w:r w:rsidRPr="000E1CC9">
              <w:t>23</w:t>
            </w:r>
          </w:p>
          <w:p w:rsidR="00023F93" w:rsidRDefault="00023F93" w:rsidP="00BE719A">
            <w:pPr>
              <w:jc w:val="center"/>
            </w:pPr>
            <w:r>
              <w:t xml:space="preserve">   24</w:t>
            </w:r>
          </w:p>
          <w:p w:rsidR="00023F93" w:rsidRDefault="00023F93" w:rsidP="00BE719A">
            <w:pPr>
              <w:jc w:val="center"/>
            </w:pPr>
            <w:r>
              <w:t xml:space="preserve">  25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jc w:val="center"/>
            </w:pPr>
          </w:p>
          <w:p w:rsidR="00023F93" w:rsidRDefault="00023F93" w:rsidP="00BE719A">
            <w:pPr>
              <w:jc w:val="center"/>
            </w:pPr>
            <w: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rPr>
                <w:b/>
                <w:u w:val="single"/>
              </w:rPr>
            </w:pPr>
          </w:p>
        </w:tc>
      </w:tr>
      <w:tr w:rsidR="00023F93" w:rsidRPr="00FD2DF0" w:rsidTr="00BE719A">
        <w:trPr>
          <w:trHeight w:val="398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jc w:val="center"/>
            </w:pPr>
          </w:p>
          <w:p w:rsidR="00023F93" w:rsidRDefault="00023F93" w:rsidP="00BE719A">
            <w:pPr>
              <w:jc w:val="center"/>
            </w:pPr>
            <w:r>
              <w:t>20</w:t>
            </w: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rPr>
                <w:b/>
                <w:u w:val="single"/>
              </w:rPr>
            </w:pPr>
          </w:p>
          <w:p w:rsidR="00023F93" w:rsidRPr="00FD2DF0" w:rsidRDefault="00023F93" w:rsidP="00BE719A">
            <w:pPr>
              <w:rPr>
                <w:b/>
                <w:u w:val="single"/>
              </w:rPr>
            </w:pPr>
          </w:p>
        </w:tc>
      </w:tr>
      <w:tr w:rsidR="00023F93" w:rsidRPr="00FD2DF0" w:rsidTr="00BE719A">
        <w:trPr>
          <w:trHeight w:val="7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Pr="00FD2DF0" w:rsidRDefault="00023F93" w:rsidP="00BE719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jc w:val="center"/>
              <w:rPr>
                <w:b/>
              </w:rPr>
            </w:pPr>
          </w:p>
          <w:p w:rsidR="00023F93" w:rsidRPr="00FD2DF0" w:rsidRDefault="00023F93" w:rsidP="00BE719A">
            <w:pPr>
              <w:rPr>
                <w:b/>
              </w:rPr>
            </w:pPr>
            <w:r w:rsidRPr="00FD2DF0">
              <w:rPr>
                <w:b/>
              </w:rPr>
              <w:t>TOTAL SCORE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jc w:val="center"/>
              <w:rPr>
                <w:b/>
              </w:rPr>
            </w:pPr>
          </w:p>
          <w:p w:rsidR="00023F93" w:rsidRPr="00FD2DF0" w:rsidRDefault="00023F93" w:rsidP="00BE719A">
            <w:pPr>
              <w:jc w:val="center"/>
              <w:rPr>
                <w:b/>
              </w:rPr>
            </w:pPr>
            <w:r w:rsidRPr="00FD2DF0">
              <w:rPr>
                <w:b/>
              </w:rPr>
              <w:t>90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3" w:rsidRDefault="00023F93" w:rsidP="00BE719A">
            <w:pPr>
              <w:rPr>
                <w:b/>
                <w:u w:val="single"/>
              </w:rPr>
            </w:pPr>
          </w:p>
          <w:p w:rsidR="00023F93" w:rsidRDefault="00023F93" w:rsidP="00BE719A">
            <w:pPr>
              <w:rPr>
                <w:b/>
                <w:u w:val="single"/>
              </w:rPr>
            </w:pPr>
          </w:p>
          <w:p w:rsidR="00023F93" w:rsidRPr="00FD2DF0" w:rsidRDefault="00023F93" w:rsidP="00BE719A">
            <w:pPr>
              <w:rPr>
                <w:b/>
                <w:u w:val="single"/>
              </w:rPr>
            </w:pPr>
          </w:p>
        </w:tc>
      </w:tr>
    </w:tbl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7D3B34" w:rsidRDefault="007D3B34" w:rsidP="00023F93">
      <w:pPr>
        <w:widowControl w:val="0"/>
        <w:rPr>
          <w:i/>
          <w:sz w:val="18"/>
        </w:rPr>
      </w:pPr>
    </w:p>
    <w:p w:rsidR="00023F93" w:rsidRDefault="00023F93" w:rsidP="00023F93">
      <w:pPr>
        <w:widowControl w:val="0"/>
        <w:rPr>
          <w:i/>
          <w:sz w:val="18"/>
        </w:rPr>
      </w:pPr>
    </w:p>
    <w:p w:rsidR="00FD63DB" w:rsidRPr="007D3B34" w:rsidRDefault="00023F93" w:rsidP="007D3B34">
      <w:pPr>
        <w:widowControl w:val="0"/>
        <w:rPr>
          <w:i/>
          <w:sz w:val="16"/>
          <w:szCs w:val="16"/>
        </w:rPr>
      </w:pPr>
      <w:r w:rsidRPr="007D3B34">
        <w:rPr>
          <w:i/>
          <w:sz w:val="16"/>
          <w:szCs w:val="16"/>
        </w:rPr>
        <w:t xml:space="preserve">This paper consists of 11printed pages. Candidates should check the question paper to ascertain that all pages are printed as </w:t>
      </w:r>
      <w:r w:rsidR="007D3B34">
        <w:rPr>
          <w:i/>
          <w:sz w:val="16"/>
          <w:szCs w:val="16"/>
        </w:rPr>
        <w:t xml:space="preserve"> </w:t>
      </w:r>
      <w:r w:rsidRPr="007D3B34">
        <w:rPr>
          <w:i/>
          <w:sz w:val="16"/>
          <w:szCs w:val="16"/>
        </w:rPr>
        <w:t>indicated and that no questions are missing</w:t>
      </w:r>
    </w:p>
    <w:p w:rsidR="00023F93" w:rsidRDefault="00023F93" w:rsidP="00023F93">
      <w:pPr>
        <w:jc w:val="center"/>
        <w:rPr>
          <w:b/>
        </w:rPr>
      </w:pPr>
      <w:r w:rsidRPr="000E1CC9">
        <w:rPr>
          <w:b/>
        </w:rPr>
        <w:lastRenderedPageBreak/>
        <w:t>SECTION A(30</w:t>
      </w:r>
      <w:r w:rsidR="00917759">
        <w:rPr>
          <w:b/>
        </w:rPr>
        <w:t>MKS</w:t>
      </w:r>
      <w:r w:rsidRPr="000E1CC9">
        <w:rPr>
          <w:b/>
        </w:rPr>
        <w:t>)</w:t>
      </w:r>
    </w:p>
    <w:p w:rsidR="00023F93" w:rsidRPr="007D3B34" w:rsidRDefault="00023F93" w:rsidP="00023F93">
      <w:pPr>
        <w:jc w:val="center"/>
        <w:rPr>
          <w:b/>
          <w:i/>
        </w:rPr>
      </w:pPr>
      <w:r w:rsidRPr="007D3B34">
        <w:rPr>
          <w:b/>
          <w:i/>
        </w:rPr>
        <w:t>Answer all question in this section</w:t>
      </w:r>
      <w:r w:rsidR="00BE719A" w:rsidRPr="007D3B34">
        <w:rPr>
          <w:b/>
          <w:i/>
        </w:rPr>
        <w:t xml:space="preserve"> in the spaces provided</w:t>
      </w:r>
      <w:r w:rsidRPr="007D3B34">
        <w:rPr>
          <w:b/>
          <w:i/>
        </w:rPr>
        <w:t>.</w:t>
      </w:r>
    </w:p>
    <w:p w:rsidR="00023F93" w:rsidRDefault="00BE719A" w:rsidP="00BE719A">
      <w:pPr>
        <w:spacing w:line="360" w:lineRule="auto"/>
      </w:pPr>
      <w:r>
        <w:t>1.</w:t>
      </w:r>
      <w:r>
        <w:tab/>
        <w:t>(a) What is organic farming?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 xml:space="preserve">(b) List any </w:t>
      </w:r>
      <w:r w:rsidRPr="00917759">
        <w:rPr>
          <w:b/>
        </w:rPr>
        <w:t>four</w:t>
      </w:r>
      <w:r>
        <w:t xml:space="preserve"> climatic factors that influence crop production </w:t>
      </w:r>
      <w:r>
        <w:tab/>
      </w:r>
      <w:r>
        <w:tab/>
      </w:r>
      <w:r>
        <w:tab/>
      </w:r>
      <w:r>
        <w:tab/>
        <w:t>(2mks)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 xml:space="preserve">(c) State </w:t>
      </w:r>
      <w:r w:rsidRPr="00917759">
        <w:rPr>
          <w:b/>
        </w:rPr>
        <w:t>four</w:t>
      </w:r>
      <w:r>
        <w:t xml:space="preserve"> conditions under which shifting cultivation is practicable</w:t>
      </w:r>
      <w:r>
        <w:tab/>
      </w:r>
      <w:r>
        <w:tab/>
      </w:r>
      <w:r>
        <w:tab/>
        <w:t>(2mks)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>2.</w:t>
      </w:r>
      <w:r>
        <w:tab/>
        <w:t xml:space="preserve">(a) Give </w:t>
      </w:r>
      <w:r w:rsidRPr="00917759">
        <w:rPr>
          <w:b/>
        </w:rPr>
        <w:t>four</w:t>
      </w:r>
      <w:r>
        <w:t xml:space="preserve"> ways the government can regulate the amount of imported agricultural goods (2mks)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 xml:space="preserve">(b) State </w:t>
      </w:r>
      <w:r w:rsidRPr="00917759">
        <w:rPr>
          <w:b/>
        </w:rPr>
        <w:t>two</w:t>
      </w:r>
      <w:r>
        <w:t xml:space="preserve"> ways in which hard pans are caused by cultivation</w:t>
      </w:r>
      <w:r>
        <w:tab/>
      </w:r>
      <w:r>
        <w:tab/>
      </w:r>
      <w:r>
        <w:tab/>
      </w:r>
      <w:r>
        <w:tab/>
        <w:t>(2mks)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>3.</w:t>
      </w:r>
      <w:r>
        <w:tab/>
        <w:t xml:space="preserve">Outline </w:t>
      </w:r>
      <w:r w:rsidRPr="00917759">
        <w:rPr>
          <w:b/>
        </w:rPr>
        <w:t>four</w:t>
      </w:r>
      <w:r>
        <w:t xml:space="preserve"> factors that determine the number of times secondary cultivation is done </w:t>
      </w:r>
      <w:r>
        <w:tab/>
        <w:t>(2mks)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>4.</w:t>
      </w:r>
      <w:r>
        <w:tab/>
        <w:t xml:space="preserve">Give </w:t>
      </w:r>
      <w:r w:rsidRPr="00917759">
        <w:rPr>
          <w:b/>
        </w:rPr>
        <w:t>four</w:t>
      </w:r>
      <w:r>
        <w:t xml:space="preserve"> farming practices that farmers can use to achieve minimum tillage</w:t>
      </w:r>
      <w:r>
        <w:tab/>
      </w:r>
      <w:r>
        <w:tab/>
        <w:t>(2mks)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917759" w:rsidRDefault="00917759" w:rsidP="00BE719A">
      <w:pPr>
        <w:spacing w:line="360" w:lineRule="auto"/>
        <w:ind w:left="720" w:hanging="720"/>
      </w:pPr>
    </w:p>
    <w:p w:rsidR="00BE719A" w:rsidRDefault="00BE719A" w:rsidP="00BE719A">
      <w:pPr>
        <w:spacing w:line="360" w:lineRule="auto"/>
        <w:ind w:left="720" w:hanging="720"/>
      </w:pPr>
      <w:r>
        <w:t>5.</w:t>
      </w:r>
      <w:r>
        <w:tab/>
        <w:t>Give a reason in each case for carrying out the following management practices in a vegetable nursery</w:t>
      </w:r>
    </w:p>
    <w:p w:rsidR="00BE719A" w:rsidRDefault="00BE719A" w:rsidP="00BE719A">
      <w:pPr>
        <w:spacing w:line="360" w:lineRule="auto"/>
        <w:ind w:left="720" w:hanging="720"/>
      </w:pPr>
      <w:r>
        <w:tab/>
        <w:t>(i) Pricking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BE719A" w:rsidRDefault="00BE719A" w:rsidP="00BE719A">
      <w:pPr>
        <w:spacing w:line="360" w:lineRule="auto"/>
      </w:pPr>
      <w:r>
        <w:lastRenderedPageBreak/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  <w:ind w:left="720" w:hanging="720"/>
      </w:pPr>
      <w:r>
        <w:tab/>
        <w:t>(ii) Rogu</w:t>
      </w:r>
      <w:r w:rsidR="00917759">
        <w:t>e</w:t>
      </w:r>
      <w:r>
        <w:t xml:space="preserve">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  <w:ind w:left="720" w:hanging="720"/>
      </w:pPr>
      <w:r>
        <w:t>6.</w:t>
      </w:r>
      <w:r>
        <w:tab/>
        <w:t xml:space="preserve">List </w:t>
      </w:r>
      <w:r w:rsidRPr="00917759">
        <w:rPr>
          <w:b/>
        </w:rPr>
        <w:t>three</w:t>
      </w:r>
      <w:r>
        <w:t xml:space="preserve"> practices that can be carried out to increase the amount of light harnessed by </w:t>
      </w:r>
    </w:p>
    <w:p w:rsidR="00BE719A" w:rsidRDefault="00BE719A" w:rsidP="00BE719A">
      <w:pPr>
        <w:spacing w:line="360" w:lineRule="auto"/>
        <w:ind w:left="720"/>
      </w:pPr>
      <w:r>
        <w:t xml:space="preserve">crops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½ mks)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BE719A" w:rsidP="00BE719A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BE719A" w:rsidRDefault="002C486D" w:rsidP="002C486D">
      <w:pPr>
        <w:spacing w:line="360" w:lineRule="auto"/>
      </w:pPr>
      <w:r>
        <w:t>7.</w:t>
      </w:r>
      <w:r>
        <w:tab/>
        <w:t>(a) What is hardening off as used in crop production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</w:pPr>
      <w:r>
        <w:tab/>
        <w:t xml:space="preserve">(b) State </w:t>
      </w:r>
      <w:r w:rsidRPr="00917759">
        <w:rPr>
          <w:b/>
        </w:rPr>
        <w:t>two</w:t>
      </w:r>
      <w:r>
        <w:t xml:space="preserve"> ways in which the above pr</w:t>
      </w:r>
      <w:r w:rsidR="00917759">
        <w:t xml:space="preserve">actices can </w:t>
      </w:r>
      <w:r w:rsidR="00EA0DB8">
        <w:t>be carried</w:t>
      </w:r>
      <w:r w:rsidR="00917759">
        <w:t xml:space="preserve"> out </w:t>
      </w:r>
      <w:r w:rsidR="00917759">
        <w:tab/>
      </w:r>
      <w:r w:rsidR="00917759">
        <w:tab/>
      </w:r>
      <w:r w:rsidR="00917759">
        <w:tab/>
      </w:r>
      <w:r>
        <w:t>(1mk)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  <w:ind w:left="720" w:hanging="720"/>
      </w:pPr>
      <w:r>
        <w:t>8.</w:t>
      </w:r>
      <w:r>
        <w:tab/>
        <w:t>Calculate the amount of K</w:t>
      </w:r>
      <w:r w:rsidRPr="00917759">
        <w:rPr>
          <w:vertAlign w:val="subscript"/>
        </w:rPr>
        <w:t>2</w:t>
      </w:r>
      <w:r>
        <w:t xml:space="preserve">O </w:t>
      </w:r>
      <w:r w:rsidR="00EA0DB8">
        <w:t>that is</w:t>
      </w:r>
      <w:r>
        <w:t xml:space="preserve"> contained in 400kg of a compound fertilizer 25:10:5 (</w:t>
      </w:r>
      <w:r w:rsidRPr="007D3B34">
        <w:rPr>
          <w:i/>
        </w:rPr>
        <w:t>show your calculations)</w:t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 w:rsidRPr="007D3B34">
        <w:rPr>
          <w:i/>
        </w:rPr>
        <w:tab/>
      </w:r>
      <w:r>
        <w:t>(1mk)</w:t>
      </w:r>
    </w:p>
    <w:p w:rsidR="002C486D" w:rsidRDefault="002C486D" w:rsidP="002C486D">
      <w:pPr>
        <w:spacing w:line="360" w:lineRule="auto"/>
        <w:ind w:left="720" w:hanging="720"/>
      </w:pPr>
    </w:p>
    <w:p w:rsidR="002C486D" w:rsidRDefault="002C486D" w:rsidP="002C486D">
      <w:pPr>
        <w:spacing w:line="360" w:lineRule="auto"/>
        <w:ind w:left="720" w:hanging="720"/>
      </w:pPr>
    </w:p>
    <w:p w:rsidR="002C486D" w:rsidRDefault="002C486D" w:rsidP="002C486D">
      <w:pPr>
        <w:spacing w:line="360" w:lineRule="auto"/>
        <w:ind w:left="720" w:hanging="720"/>
      </w:pPr>
    </w:p>
    <w:p w:rsidR="002C486D" w:rsidRDefault="002C486D" w:rsidP="002C486D">
      <w:pPr>
        <w:spacing w:line="360" w:lineRule="auto"/>
        <w:ind w:left="720" w:hanging="720"/>
      </w:pPr>
      <w:r>
        <w:t>9.</w:t>
      </w:r>
      <w:r>
        <w:tab/>
        <w:t xml:space="preserve">Outline </w:t>
      </w:r>
      <w:r w:rsidRPr="00917759">
        <w:rPr>
          <w:b/>
        </w:rPr>
        <w:t>four</w:t>
      </w:r>
      <w:r>
        <w:t xml:space="preserve"> characteristics of plants that are used i</w:t>
      </w:r>
      <w:r w:rsidR="00917759">
        <w:t>n preparation of green manures</w:t>
      </w:r>
      <w:r w:rsidR="00917759">
        <w:tab/>
      </w:r>
      <w:r>
        <w:t>(2mks)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2C486D" w:rsidRDefault="002C486D" w:rsidP="002C486D">
      <w:pPr>
        <w:spacing w:line="360" w:lineRule="auto"/>
        <w:ind w:left="720" w:hanging="720"/>
      </w:pPr>
      <w:r>
        <w:t>10.</w:t>
      </w:r>
      <w:r>
        <w:tab/>
        <w:t xml:space="preserve">A farmer has a piece of land measuring 90m  by 60m to plant the maize crop the spacing was 90cm by 30cm. </w:t>
      </w:r>
      <w:r w:rsidR="00917759">
        <w:t xml:space="preserve">Calculate </w:t>
      </w:r>
      <w:r>
        <w:t>the plant population in the field if all seeds germinated (show your working)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C486D" w:rsidRDefault="002C486D" w:rsidP="002C486D">
      <w:pPr>
        <w:spacing w:line="360" w:lineRule="auto"/>
        <w:ind w:left="720" w:hanging="720"/>
      </w:pPr>
    </w:p>
    <w:p w:rsidR="002C486D" w:rsidRDefault="002C486D" w:rsidP="002C486D">
      <w:pPr>
        <w:spacing w:line="360" w:lineRule="auto"/>
        <w:ind w:left="720" w:hanging="720"/>
      </w:pPr>
    </w:p>
    <w:p w:rsidR="002C486D" w:rsidRDefault="002C486D" w:rsidP="002C486D">
      <w:pPr>
        <w:spacing w:line="360" w:lineRule="auto"/>
        <w:ind w:left="720" w:hanging="720"/>
      </w:pPr>
    </w:p>
    <w:p w:rsidR="002C486D" w:rsidRDefault="002C486D" w:rsidP="002C486D">
      <w:pPr>
        <w:spacing w:line="360" w:lineRule="auto"/>
        <w:ind w:left="720" w:hanging="720"/>
      </w:pPr>
      <w:r>
        <w:t>11.</w:t>
      </w:r>
      <w:r>
        <w:tab/>
      </w:r>
      <w:r w:rsidR="00DE6F69">
        <w:t xml:space="preserve">(a) Give </w:t>
      </w:r>
      <w:r w:rsidR="00DE6F69" w:rsidRPr="00917759">
        <w:rPr>
          <w:b/>
        </w:rPr>
        <w:t>two</w:t>
      </w:r>
      <w:r w:rsidR="00DE6F69">
        <w:t xml:space="preserve"> forms of collective land  tenure system in Kenya</w:t>
      </w:r>
      <w:r w:rsidR="00DE6F69">
        <w:tab/>
      </w:r>
      <w:r w:rsidR="00DE6F69">
        <w:tab/>
      </w:r>
      <w:r w:rsidR="00DE6F69">
        <w:tab/>
      </w:r>
      <w:r w:rsidR="00DE6F69">
        <w:tab/>
        <w:t>(1mk)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2C486D">
      <w:pPr>
        <w:spacing w:line="360" w:lineRule="auto"/>
        <w:ind w:left="720" w:hanging="720"/>
      </w:pPr>
      <w:r>
        <w:tab/>
        <w:t xml:space="preserve">(b) Outline </w:t>
      </w:r>
      <w:r w:rsidRPr="00917759">
        <w:rPr>
          <w:b/>
        </w:rPr>
        <w:t>four</w:t>
      </w:r>
      <w:r>
        <w:t xml:space="preserve"> advantages of land consolidation in agricultural production</w:t>
      </w:r>
      <w:r>
        <w:tab/>
      </w:r>
      <w:r>
        <w:tab/>
        <w:t xml:space="preserve"> (2mks)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lastRenderedPageBreak/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2C486D">
      <w:pPr>
        <w:spacing w:line="360" w:lineRule="auto"/>
        <w:ind w:left="720" w:hanging="720"/>
      </w:pPr>
      <w:r>
        <w:t>12.</w:t>
      </w:r>
      <w:r>
        <w:tab/>
        <w:t xml:space="preserve">(a) State </w:t>
      </w:r>
      <w:r w:rsidRPr="00917759">
        <w:rPr>
          <w:b/>
        </w:rPr>
        <w:t>four</w:t>
      </w:r>
      <w:r>
        <w:t xml:space="preserve"> factors of production in agriculture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2C486D">
      <w:pPr>
        <w:spacing w:line="360" w:lineRule="auto"/>
        <w:ind w:left="720" w:hanging="720"/>
      </w:pPr>
      <w:r>
        <w:tab/>
        <w:t xml:space="preserve">(b) Give </w:t>
      </w:r>
      <w:r w:rsidRPr="00917759">
        <w:rPr>
          <w:b/>
        </w:rPr>
        <w:t>four</w:t>
      </w:r>
      <w:r>
        <w:t xml:space="preserve"> types of farm record that </w:t>
      </w:r>
      <w:r w:rsidR="00917759">
        <w:t xml:space="preserve">a </w:t>
      </w:r>
      <w:r>
        <w:t>maize farmer would keep</w:t>
      </w:r>
      <w:r>
        <w:tab/>
      </w:r>
      <w:r>
        <w:tab/>
      </w:r>
      <w:r>
        <w:tab/>
      </w:r>
      <w:r>
        <w:tab/>
        <w:t>(2mks)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2C486D">
      <w:pPr>
        <w:spacing w:line="360" w:lineRule="auto"/>
        <w:ind w:left="720" w:hanging="720"/>
      </w:pPr>
      <w:r>
        <w:t>13.</w:t>
      </w:r>
      <w:r>
        <w:tab/>
        <w:t xml:space="preserve">(a ) List </w:t>
      </w:r>
      <w:r w:rsidRPr="00917759">
        <w:rPr>
          <w:b/>
        </w:rPr>
        <w:t>two</w:t>
      </w:r>
      <w:r>
        <w:t xml:space="preserve"> methods of layering that are use in propagation of plants</w:t>
      </w:r>
      <w:r>
        <w:tab/>
      </w:r>
      <w:r>
        <w:tab/>
      </w:r>
      <w:r>
        <w:tab/>
        <w:t>(1mk)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2C486D">
      <w:pPr>
        <w:spacing w:line="360" w:lineRule="auto"/>
        <w:ind w:left="720" w:hanging="720"/>
      </w:pPr>
      <w:r>
        <w:tab/>
        <w:t xml:space="preserve">(b) Give </w:t>
      </w:r>
      <w:r w:rsidRPr="00917759">
        <w:rPr>
          <w:b/>
        </w:rPr>
        <w:t>two</w:t>
      </w:r>
      <w:r>
        <w:t xml:space="preserve">  ways in which check dams control soil erosion</w:t>
      </w:r>
      <w:r>
        <w:tab/>
      </w:r>
      <w:r>
        <w:tab/>
      </w:r>
      <w:r>
        <w:tab/>
      </w:r>
      <w:r>
        <w:tab/>
        <w:t>(1mk)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Pr="00736BAF" w:rsidRDefault="00DE6F69" w:rsidP="00DE6F69">
      <w:pPr>
        <w:jc w:val="center"/>
        <w:rPr>
          <w:b/>
        </w:rPr>
      </w:pPr>
      <w:r w:rsidRPr="00736BAF">
        <w:rPr>
          <w:b/>
        </w:rPr>
        <w:t>SECTION B (20mrks)</w:t>
      </w:r>
    </w:p>
    <w:p w:rsidR="00DE6F69" w:rsidRPr="007D3B34" w:rsidRDefault="00DE6F69" w:rsidP="007D3B34">
      <w:pPr>
        <w:jc w:val="center"/>
        <w:rPr>
          <w:b/>
          <w:i/>
        </w:rPr>
      </w:pPr>
      <w:r w:rsidRPr="007D3B34">
        <w:rPr>
          <w:b/>
          <w:i/>
        </w:rPr>
        <w:t>Answer all questions in the section.</w:t>
      </w:r>
    </w:p>
    <w:p w:rsidR="00DE6F69" w:rsidRDefault="00DE6F69" w:rsidP="00DE6F69">
      <w:pPr>
        <w:spacing w:line="360" w:lineRule="auto"/>
        <w:ind w:left="720" w:hanging="720"/>
      </w:pPr>
      <w:r>
        <w:t>14.</w:t>
      </w:r>
      <w:r>
        <w:tab/>
        <w:t>The diagram</w:t>
      </w:r>
      <w:r w:rsidR="00EA0DB8">
        <w:t>s</w:t>
      </w:r>
      <w:r>
        <w:t xml:space="preserve"> below are illustrations of some weeds. Study them and answer the questions that follow</w:t>
      </w:r>
    </w:p>
    <w:p w:rsidR="00DE6F69" w:rsidRDefault="00B65125" w:rsidP="00DE6F69">
      <w:pPr>
        <w:spacing w:line="360" w:lineRule="auto"/>
        <w:ind w:left="720" w:hanging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5pt;margin-top:169.25pt;width:27pt;height:27pt;z-index:251660800" filled="f" stroked="f">
            <v:textbox>
              <w:txbxContent>
                <w:p w:rsidR="00917759" w:rsidRPr="00917759" w:rsidRDefault="00917759">
                  <w:pPr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21.5pt;margin-top:190.25pt;width:27pt;height:27pt;z-index:251659776" filled="f" stroked="f">
            <v:textbox>
              <w:txbxContent>
                <w:p w:rsidR="00917759" w:rsidRPr="00917759" w:rsidRDefault="00917759">
                  <w:pPr>
                    <w:rPr>
                      <w:b/>
                    </w:rPr>
                  </w:pPr>
                  <w:r w:rsidRPr="00917759">
                    <w:rPr>
                      <w:b/>
                    </w:rPr>
                    <w:t>L</w:t>
                  </w:r>
                </w:p>
              </w:txbxContent>
            </v:textbox>
          </v:shape>
        </w:pict>
      </w:r>
      <w:r w:rsidR="00917759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635000</wp:posOffset>
            </wp:positionV>
            <wp:extent cx="2628900" cy="1943100"/>
            <wp:effectExtent l="0" t="342900" r="0" b="323850"/>
            <wp:wrapTight wrapText="bothSides">
              <wp:wrapPolygon edited="0">
                <wp:start x="0" y="21812"/>
                <wp:lineTo x="21443" y="21812"/>
                <wp:lineTo x="21443" y="0"/>
                <wp:lineTo x="0" y="0"/>
                <wp:lineTo x="0" y="2181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8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759">
        <w:rPr>
          <w:noProof/>
        </w:rPr>
        <w:drawing>
          <wp:inline distT="0" distB="0" distL="0" distR="0">
            <wp:extent cx="2838450" cy="2762250"/>
            <wp:effectExtent l="0" t="38100" r="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7" t="47300" r="24330" b="52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84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69" w:rsidRDefault="00DE6F69" w:rsidP="00DE6F69">
      <w:pPr>
        <w:spacing w:line="360" w:lineRule="auto"/>
        <w:ind w:left="720" w:hanging="720"/>
      </w:pPr>
    </w:p>
    <w:p w:rsidR="00DE6F69" w:rsidRDefault="00DE6F69" w:rsidP="00DE6F69">
      <w:pPr>
        <w:spacing w:line="360" w:lineRule="auto"/>
        <w:ind w:left="720" w:hanging="720"/>
      </w:pPr>
      <w:r>
        <w:tab/>
        <w:t>(a) Identify the weeds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lastRenderedPageBreak/>
        <w:tab/>
        <w:t xml:space="preserve">(b) On the basis of morphology classify the weed labeled </w:t>
      </w:r>
      <w:r w:rsidRPr="007D3B34">
        <w:rPr>
          <w:b/>
        </w:rPr>
        <w:t>h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 xml:space="preserve">(c) Give two harmful </w:t>
      </w:r>
      <w:r w:rsidR="00EA0DB8">
        <w:t>effects of</w:t>
      </w:r>
      <w:r>
        <w:t xml:space="preserve"> the weed labeled </w:t>
      </w:r>
      <w:r w:rsidRPr="007D3B34">
        <w:rPr>
          <w:b/>
        </w:rP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  <w:t>(2nks)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E6F69" w:rsidP="00DE6F69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917759" w:rsidP="00DE6F69">
      <w:pPr>
        <w:spacing w:line="360" w:lineRule="auto"/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217170</wp:posOffset>
            </wp:positionV>
            <wp:extent cx="2000250" cy="2314575"/>
            <wp:effectExtent l="209550" t="0" r="190500" b="0"/>
            <wp:wrapTight wrapText="bothSides">
              <wp:wrapPolygon edited="0">
                <wp:start x="21711" y="-380"/>
                <wp:lineTo x="-512" y="-70"/>
                <wp:lineTo x="-10" y="17884"/>
                <wp:lineTo x="188" y="21791"/>
                <wp:lineTo x="2869" y="21867"/>
                <wp:lineTo x="3075" y="21859"/>
                <wp:lineTo x="6166" y="21920"/>
                <wp:lineTo x="9660" y="21787"/>
                <wp:lineTo x="12752" y="21848"/>
                <wp:lineTo x="22411" y="21481"/>
                <wp:lineTo x="21756" y="508"/>
                <wp:lineTo x="21711" y="-380"/>
              </wp:wrapPolygon>
            </wp:wrapTight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351016">
                      <a:off x="0" y="0"/>
                      <a:ext cx="20002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E84">
        <w:t>15.</w:t>
      </w:r>
      <w:r w:rsidR="00AD3E84">
        <w:tab/>
        <w:t xml:space="preserve">Below </w:t>
      </w:r>
      <w:r w:rsidR="003268E4">
        <w:t xml:space="preserve">are two types of soil structures </w:t>
      </w:r>
      <w:r w:rsidR="003268E4" w:rsidRPr="007D3B34">
        <w:rPr>
          <w:b/>
        </w:rPr>
        <w:t>P</w:t>
      </w:r>
      <w:r w:rsidR="003268E4">
        <w:t xml:space="preserve"> and </w:t>
      </w:r>
      <w:r w:rsidR="003268E4" w:rsidRPr="007D3B34">
        <w:rPr>
          <w:b/>
        </w:rPr>
        <w:t>Q</w:t>
      </w:r>
    </w:p>
    <w:p w:rsidR="003268E4" w:rsidRDefault="003268E4" w:rsidP="00DE6F69">
      <w:pPr>
        <w:spacing w:line="360" w:lineRule="auto"/>
      </w:pPr>
    </w:p>
    <w:p w:rsidR="003268E4" w:rsidRDefault="00917759" w:rsidP="00DE6F69">
      <w:pPr>
        <w:spacing w:line="360" w:lineRule="auto"/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28575</wp:posOffset>
            </wp:positionV>
            <wp:extent cx="1619250" cy="1036955"/>
            <wp:effectExtent l="0" t="285750" r="0" b="277495"/>
            <wp:wrapTight wrapText="bothSides">
              <wp:wrapPolygon edited="0">
                <wp:start x="21528" y="-509"/>
                <wp:lineTo x="182" y="-509"/>
                <wp:lineTo x="182" y="21712"/>
                <wp:lineTo x="21528" y="21712"/>
                <wp:lineTo x="21528" y="-509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077" t="25522" r="22461" b="1087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925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8E4" w:rsidRDefault="003268E4" w:rsidP="00DE6F69">
      <w:pPr>
        <w:spacing w:line="360" w:lineRule="auto"/>
      </w:pPr>
    </w:p>
    <w:p w:rsidR="00917759" w:rsidRDefault="003268E4" w:rsidP="00DE6F69">
      <w:pPr>
        <w:spacing w:line="360" w:lineRule="auto"/>
      </w:pPr>
      <w:r>
        <w:tab/>
      </w:r>
    </w:p>
    <w:p w:rsidR="00917759" w:rsidRDefault="00B65125" w:rsidP="00DE6F69">
      <w:pPr>
        <w:spacing w:line="360" w:lineRule="auto"/>
      </w:pPr>
      <w:r>
        <w:rPr>
          <w:noProof/>
        </w:rPr>
        <w:pict>
          <v:shape id="_x0000_s1030" type="#_x0000_t202" style="position:absolute;margin-left:357.5pt;margin-top:-14.4pt;width:42.75pt;height:32.25pt;z-index:251664896" filled="f" stroked="f">
            <v:textbox>
              <w:txbxContent>
                <w:p w:rsidR="00917759" w:rsidRPr="00917759" w:rsidRDefault="00917759">
                  <w:pPr>
                    <w:rPr>
                      <w:b/>
                    </w:rPr>
                  </w:pPr>
                  <w:r>
                    <w:rPr>
                      <w:b/>
                    </w:rPr>
                    <w:t>Q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53pt;margin-top:6.6pt;width:42.75pt;height:32.25pt;z-index:251662848" filled="f" stroked="f">
            <v:textbox>
              <w:txbxContent>
                <w:p w:rsidR="00917759" w:rsidRPr="00917759" w:rsidRDefault="00917759">
                  <w:pPr>
                    <w:rPr>
                      <w:b/>
                    </w:rPr>
                  </w:pPr>
                  <w:r w:rsidRPr="00917759">
                    <w:rPr>
                      <w:b/>
                    </w:rPr>
                    <w:t>P</w:t>
                  </w:r>
                </w:p>
              </w:txbxContent>
            </v:textbox>
          </v:shape>
        </w:pict>
      </w:r>
    </w:p>
    <w:p w:rsidR="00917759" w:rsidRDefault="00917759" w:rsidP="00DE6F69">
      <w:pPr>
        <w:spacing w:line="360" w:lineRule="auto"/>
      </w:pPr>
    </w:p>
    <w:p w:rsidR="00917759" w:rsidRDefault="00917759" w:rsidP="00DE6F69">
      <w:pPr>
        <w:spacing w:line="360" w:lineRule="auto"/>
      </w:pPr>
    </w:p>
    <w:p w:rsidR="00917759" w:rsidRDefault="00917759" w:rsidP="00DE6F69">
      <w:pPr>
        <w:spacing w:line="360" w:lineRule="auto"/>
      </w:pPr>
    </w:p>
    <w:p w:rsidR="00917759" w:rsidRDefault="00917759" w:rsidP="00DE6F69">
      <w:pPr>
        <w:spacing w:line="360" w:lineRule="auto"/>
      </w:pPr>
    </w:p>
    <w:p w:rsidR="003268E4" w:rsidRDefault="003268E4" w:rsidP="00917759">
      <w:pPr>
        <w:spacing w:line="360" w:lineRule="auto"/>
        <w:ind w:firstLine="720"/>
      </w:pPr>
      <w:r>
        <w:t>(a) Identify the type of soil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DE6F69">
      <w:pPr>
        <w:spacing w:line="360" w:lineRule="auto"/>
      </w:pPr>
      <w:r>
        <w:tab/>
        <w:t xml:space="preserve">(b) State where the above soil structure are likely to be found </w:t>
      </w:r>
      <w:r>
        <w:tab/>
      </w:r>
      <w:r>
        <w:tab/>
      </w:r>
      <w:r>
        <w:tab/>
      </w:r>
      <w:r>
        <w:tab/>
        <w:t>(1mk)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DE6F69">
      <w:pPr>
        <w:spacing w:line="360" w:lineRule="auto"/>
      </w:pPr>
      <w:r>
        <w:tab/>
        <w:t>(c) Outline three main ways by which soil structure influence crop production</w:t>
      </w:r>
      <w:r>
        <w:tab/>
      </w:r>
      <w:r>
        <w:tab/>
        <w:t>(3mks)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917759" w:rsidP="003268E4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524510</wp:posOffset>
            </wp:positionV>
            <wp:extent cx="2343150" cy="2362200"/>
            <wp:effectExtent l="19050" t="0" r="0" b="0"/>
            <wp:wrapTight wrapText="bothSides">
              <wp:wrapPolygon edited="0">
                <wp:start x="-176" y="0"/>
                <wp:lineTo x="-176" y="21426"/>
                <wp:lineTo x="21600" y="21426"/>
                <wp:lineTo x="21600" y="0"/>
                <wp:lineTo x="-176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5385" t="8815" r="8923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8E4">
        <w:t>16.</w:t>
      </w:r>
      <w:r w:rsidR="003268E4">
        <w:tab/>
        <w:t>The diagram below gives an illustration of a type of irrigation. Study it and use it to answer questions that follow</w:t>
      </w:r>
    </w:p>
    <w:p w:rsidR="003268E4" w:rsidRDefault="003268E4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</w:p>
    <w:p w:rsidR="00917759" w:rsidRDefault="00917759" w:rsidP="003268E4">
      <w:pPr>
        <w:spacing w:line="360" w:lineRule="auto"/>
        <w:ind w:left="720" w:hanging="720"/>
      </w:pPr>
    </w:p>
    <w:p w:rsidR="00917759" w:rsidRDefault="00917759" w:rsidP="003268E4">
      <w:pPr>
        <w:spacing w:line="360" w:lineRule="auto"/>
        <w:ind w:left="720" w:hanging="720"/>
      </w:pPr>
    </w:p>
    <w:p w:rsidR="00917759" w:rsidRDefault="00917759" w:rsidP="003268E4">
      <w:pPr>
        <w:spacing w:line="360" w:lineRule="auto"/>
        <w:ind w:left="720" w:hanging="720"/>
      </w:pPr>
    </w:p>
    <w:p w:rsidR="00917759" w:rsidRDefault="00917759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  <w:r>
        <w:tab/>
        <w:t>(a) Identify the irrigation method shown above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  <w:ind w:left="720" w:hanging="720"/>
      </w:pPr>
      <w:r>
        <w:lastRenderedPageBreak/>
        <w:tab/>
        <w:t xml:space="preserve">(b) State </w:t>
      </w:r>
      <w:r w:rsidRPr="007D3B34">
        <w:rPr>
          <w:b/>
        </w:rPr>
        <w:t>two</w:t>
      </w:r>
      <w:r>
        <w:t xml:space="preserve"> main advantages of this type of irrigation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  <w:ind w:left="720" w:hanging="720"/>
      </w:pPr>
      <w:r>
        <w:tab/>
        <w:t xml:space="preserve">(c) Outline </w:t>
      </w:r>
      <w:r w:rsidRPr="007D3B34">
        <w:rPr>
          <w:b/>
        </w:rPr>
        <w:t>two</w:t>
      </w:r>
      <w:r>
        <w:t xml:space="preserve"> main reasons why the above type of irrigation is not popular among </w:t>
      </w:r>
      <w:r w:rsidR="00EA0DB8">
        <w:t>farmers (</w:t>
      </w:r>
      <w:r>
        <w:t>2mks)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7D3B34" w:rsidP="003268E4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525780</wp:posOffset>
            </wp:positionV>
            <wp:extent cx="2181225" cy="2447925"/>
            <wp:effectExtent l="19050" t="0" r="9525" b="0"/>
            <wp:wrapTight wrapText="bothSides">
              <wp:wrapPolygon edited="0">
                <wp:start x="-189" y="0"/>
                <wp:lineTo x="-189" y="21516"/>
                <wp:lineTo x="21694" y="21516"/>
                <wp:lineTo x="21694" y="0"/>
                <wp:lineTo x="-189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1575" t="4324" b="1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8E4">
        <w:t>17.</w:t>
      </w:r>
      <w:r w:rsidR="003268E4">
        <w:tab/>
        <w:t xml:space="preserve">The illustration below shows a certain practice carried in crop production. Study them and answer </w:t>
      </w:r>
      <w:r w:rsidR="00EA0DB8">
        <w:t>questions that follow</w:t>
      </w:r>
    </w:p>
    <w:p w:rsidR="003268E4" w:rsidRDefault="003268E4" w:rsidP="003268E4">
      <w:pPr>
        <w:spacing w:line="360" w:lineRule="auto"/>
        <w:ind w:left="720" w:hanging="720"/>
      </w:pPr>
    </w:p>
    <w:p w:rsidR="003268E4" w:rsidRDefault="00B65125" w:rsidP="003268E4">
      <w:pPr>
        <w:spacing w:line="360" w:lineRule="auto"/>
        <w:ind w:left="720" w:hanging="720"/>
      </w:pPr>
      <w:r>
        <w:rPr>
          <w:noProof/>
        </w:rPr>
        <w:pict>
          <v:shape id="_x0000_s1032" type="#_x0000_t202" style="position:absolute;left:0;text-align:left;margin-left:154pt;margin-top:33.3pt;width:27pt;height:20.25pt;z-index:251668992" filled="f" stroked="f">
            <v:textbox>
              <w:txbxContent>
                <w:p w:rsidR="007D3B34" w:rsidRPr="007D3B34" w:rsidRDefault="007D3B34">
                  <w:pPr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52.25pt;margin-top:19.8pt;width:27pt;height:20.25pt;z-index:251667968" filled="f" stroked="f">
            <v:textbox>
              <w:txbxContent>
                <w:p w:rsidR="007D3B34" w:rsidRPr="007D3B34" w:rsidRDefault="007D3B34">
                  <w:pPr>
                    <w:rPr>
                      <w:b/>
                    </w:rPr>
                  </w:pPr>
                  <w:r w:rsidRPr="007D3B34"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</w:p>
    <w:p w:rsidR="003268E4" w:rsidRDefault="003268E4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</w:p>
    <w:p w:rsidR="007D3B34" w:rsidRDefault="007D3B34" w:rsidP="003268E4">
      <w:pPr>
        <w:spacing w:line="360" w:lineRule="auto"/>
        <w:ind w:left="720" w:hanging="720"/>
      </w:pPr>
    </w:p>
    <w:p w:rsidR="007D3B34" w:rsidRDefault="007D3B34" w:rsidP="003268E4">
      <w:pPr>
        <w:spacing w:line="360" w:lineRule="auto"/>
        <w:ind w:left="720" w:hanging="720"/>
      </w:pPr>
    </w:p>
    <w:p w:rsidR="007D3B34" w:rsidRDefault="007D3B34" w:rsidP="003268E4">
      <w:pPr>
        <w:spacing w:line="360" w:lineRule="auto"/>
        <w:ind w:left="720" w:hanging="720"/>
      </w:pPr>
    </w:p>
    <w:p w:rsidR="007D3B34" w:rsidRDefault="007D3B34" w:rsidP="003268E4">
      <w:pPr>
        <w:spacing w:line="360" w:lineRule="auto"/>
        <w:ind w:left="720" w:hanging="720"/>
      </w:pPr>
    </w:p>
    <w:p w:rsidR="007D3B34" w:rsidRDefault="007D3B34" w:rsidP="003268E4">
      <w:pPr>
        <w:spacing w:line="360" w:lineRule="auto"/>
        <w:ind w:left="720" w:hanging="720"/>
      </w:pPr>
    </w:p>
    <w:p w:rsidR="003268E4" w:rsidRDefault="003268E4" w:rsidP="003268E4">
      <w:pPr>
        <w:spacing w:line="360" w:lineRule="auto"/>
        <w:ind w:left="720" w:hanging="720"/>
      </w:pPr>
      <w:r>
        <w:tab/>
        <w:t>(a) Identify that practice illustrated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  <w:ind w:left="720" w:hanging="720"/>
      </w:pPr>
      <w:r>
        <w:tab/>
        <w:t>(b) Name the materials used in N and M a and their uses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Default="003268E4" w:rsidP="003268E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3268E4" w:rsidRPr="007E5E43" w:rsidRDefault="003268E4" w:rsidP="003268E4">
      <w:pPr>
        <w:jc w:val="center"/>
        <w:rPr>
          <w:b/>
        </w:rPr>
      </w:pPr>
      <w:r w:rsidRPr="007E5E43">
        <w:rPr>
          <w:b/>
        </w:rPr>
        <w:t>SECTION C(40MRKS)</w:t>
      </w:r>
    </w:p>
    <w:p w:rsidR="003268E4" w:rsidRPr="007D3B34" w:rsidRDefault="003268E4" w:rsidP="003268E4">
      <w:pPr>
        <w:jc w:val="center"/>
        <w:rPr>
          <w:b/>
          <w:i/>
        </w:rPr>
      </w:pPr>
      <w:r w:rsidRPr="007D3B34">
        <w:rPr>
          <w:b/>
          <w:i/>
        </w:rPr>
        <w:t>Answer any two questions from this section</w:t>
      </w:r>
    </w:p>
    <w:p w:rsidR="003268E4" w:rsidRDefault="003268E4" w:rsidP="003268E4">
      <w:pPr>
        <w:spacing w:line="360" w:lineRule="auto"/>
        <w:ind w:left="720" w:hanging="720"/>
      </w:pPr>
      <w:r>
        <w:t>18.</w:t>
      </w:r>
      <w:r>
        <w:tab/>
        <w:t>(a) Describe the production of maize for grain under the following subheadings</w:t>
      </w:r>
    </w:p>
    <w:p w:rsidR="003268E4" w:rsidRDefault="003268E4" w:rsidP="003268E4">
      <w:pPr>
        <w:spacing w:line="360" w:lineRule="auto"/>
        <w:ind w:left="720" w:hanging="720"/>
      </w:pPr>
      <w:r>
        <w:tab/>
        <w:t>(i) Seedbed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268E4" w:rsidRDefault="003268E4" w:rsidP="003268E4">
      <w:pPr>
        <w:spacing w:line="360" w:lineRule="auto"/>
        <w:ind w:left="720" w:hanging="720"/>
      </w:pPr>
      <w:r>
        <w:tab/>
        <w:t>(ii) Field practices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3268E4" w:rsidRDefault="003268E4" w:rsidP="003268E4">
      <w:pPr>
        <w:spacing w:line="360" w:lineRule="auto"/>
        <w:ind w:left="1440" w:hanging="720"/>
      </w:pPr>
      <w:r>
        <w:t xml:space="preserve">(b) Explain </w:t>
      </w:r>
      <w:r w:rsidRPr="007D3B34">
        <w:rPr>
          <w:b/>
        </w:rPr>
        <w:t>five</w:t>
      </w:r>
      <w:r>
        <w:t xml:space="preserve"> factors that should be considered when designing a crop rotation</w:t>
      </w:r>
    </w:p>
    <w:p w:rsidR="003268E4" w:rsidRDefault="00EA0DB8" w:rsidP="003268E4">
      <w:pPr>
        <w:spacing w:line="360" w:lineRule="auto"/>
        <w:ind w:left="1440" w:hanging="720"/>
      </w:pPr>
      <w:r>
        <w:t xml:space="preserve"> programme</w:t>
      </w:r>
      <w:r w:rsidR="003268E4">
        <w:t xml:space="preserve"> </w:t>
      </w:r>
      <w:r w:rsidR="003268E4">
        <w:tab/>
      </w:r>
      <w:r w:rsidR="003268E4">
        <w:tab/>
      </w:r>
      <w:r w:rsidR="003268E4">
        <w:tab/>
      </w:r>
      <w:r w:rsidR="003268E4">
        <w:tab/>
      </w:r>
      <w:r w:rsidR="003268E4">
        <w:tab/>
      </w:r>
      <w:r w:rsidR="003268E4">
        <w:tab/>
      </w:r>
      <w:r w:rsidR="003268E4">
        <w:tab/>
      </w:r>
      <w:r w:rsidR="003268E4">
        <w:tab/>
      </w:r>
      <w:r w:rsidR="003268E4">
        <w:tab/>
      </w:r>
      <w:r w:rsidR="003268E4">
        <w:tab/>
      </w:r>
      <w:r w:rsidR="003268E4">
        <w:tab/>
        <w:t>(10mks)</w:t>
      </w:r>
    </w:p>
    <w:p w:rsidR="003268E4" w:rsidRDefault="003268E4" w:rsidP="003268E4">
      <w:pPr>
        <w:spacing w:line="360" w:lineRule="auto"/>
      </w:pPr>
      <w:r>
        <w:t>19.</w:t>
      </w:r>
      <w:r>
        <w:tab/>
        <w:t>(a) Explain the factors that determine the choice of method for controlling pests and diseases</w:t>
      </w:r>
    </w:p>
    <w:p w:rsidR="003268E4" w:rsidRDefault="003268E4" w:rsidP="003268E4">
      <w:pPr>
        <w:spacing w:line="360" w:lineRule="auto"/>
        <w:ind w:firstLine="720"/>
      </w:pPr>
      <w:r>
        <w:t xml:space="preserve"> in </w:t>
      </w:r>
      <w:r w:rsidR="00EA0DB8">
        <w:t>crop production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3268E4" w:rsidRDefault="003268E4" w:rsidP="003268E4">
      <w:pPr>
        <w:spacing w:line="360" w:lineRule="auto"/>
      </w:pPr>
      <w:r>
        <w:tab/>
        <w:t xml:space="preserve">(b) Explain </w:t>
      </w:r>
      <w:r w:rsidRPr="007D3B34">
        <w:rPr>
          <w:b/>
        </w:rPr>
        <w:t>seven</w:t>
      </w:r>
      <w:r>
        <w:t xml:space="preserve"> ways of breaking seed dormancy </w:t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D9134C" w:rsidRDefault="003268E4" w:rsidP="003268E4">
      <w:pPr>
        <w:spacing w:line="360" w:lineRule="auto"/>
      </w:pPr>
      <w:r>
        <w:tab/>
        <w:t xml:space="preserve">(c) Give </w:t>
      </w:r>
      <w:r w:rsidR="007D3B34" w:rsidRPr="007D3B34">
        <w:rPr>
          <w:b/>
        </w:rPr>
        <w:t>t</w:t>
      </w:r>
      <w:r w:rsidRPr="007D3B34">
        <w:rPr>
          <w:b/>
        </w:rPr>
        <w:t>h</w:t>
      </w:r>
      <w:r w:rsidR="007D3B34" w:rsidRPr="007D3B34">
        <w:rPr>
          <w:b/>
        </w:rPr>
        <w:t>r</w:t>
      </w:r>
      <w:r w:rsidRPr="007D3B34">
        <w:rPr>
          <w:b/>
        </w:rPr>
        <w:t>ee</w:t>
      </w:r>
      <w:r>
        <w:t xml:space="preserve"> reasons why it is advantageous to use farm yard manure instead f a straight </w:t>
      </w:r>
    </w:p>
    <w:p w:rsidR="003268E4" w:rsidRDefault="00EA0DB8" w:rsidP="00D9134C">
      <w:pPr>
        <w:spacing w:line="360" w:lineRule="auto"/>
        <w:ind w:firstLine="720"/>
      </w:pPr>
      <w:r>
        <w:t>Fertilizer</w:t>
      </w:r>
      <w:r w:rsidR="003268E4">
        <w:t xml:space="preserve"> </w:t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3268E4">
        <w:t>(3mks)</w:t>
      </w:r>
      <w:r w:rsidR="003268E4">
        <w:tab/>
      </w:r>
    </w:p>
    <w:p w:rsidR="003268E4" w:rsidRDefault="003268E4" w:rsidP="003268E4">
      <w:pPr>
        <w:spacing w:line="360" w:lineRule="auto"/>
      </w:pPr>
      <w:r>
        <w:t>20.</w:t>
      </w:r>
      <w:r>
        <w:tab/>
        <w:t xml:space="preserve">(a) State the characteristics of a fertile soil </w:t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>
        <w:t>(5mks)</w:t>
      </w:r>
    </w:p>
    <w:p w:rsidR="003268E4" w:rsidRDefault="003268E4" w:rsidP="00D9134C">
      <w:pPr>
        <w:spacing w:line="360" w:lineRule="auto"/>
        <w:ind w:firstLine="720"/>
      </w:pPr>
      <w:r>
        <w:t xml:space="preserve">(b) Explain </w:t>
      </w:r>
      <w:r w:rsidRPr="007D3B34">
        <w:rPr>
          <w:b/>
        </w:rPr>
        <w:t>six</w:t>
      </w:r>
      <w:r>
        <w:t xml:space="preserve"> physical or structural methods of soil </w:t>
      </w:r>
      <w:r w:rsidR="00EA0DB8">
        <w:t>erosion control</w:t>
      </w:r>
      <w:r>
        <w:t xml:space="preserve"> </w:t>
      </w:r>
      <w:r w:rsidR="00D9134C">
        <w:tab/>
      </w:r>
      <w:r w:rsidR="00D9134C">
        <w:tab/>
      </w:r>
      <w:r w:rsidR="00D9134C">
        <w:tab/>
      </w:r>
      <w:r>
        <w:t>(12mks)</w:t>
      </w:r>
    </w:p>
    <w:p w:rsidR="003268E4" w:rsidRDefault="003268E4" w:rsidP="00D9134C">
      <w:pPr>
        <w:spacing w:line="360" w:lineRule="auto"/>
        <w:ind w:firstLine="720"/>
      </w:pPr>
      <w:r>
        <w:lastRenderedPageBreak/>
        <w:t xml:space="preserve">(c) State the problems associated with the use of herbicides </w:t>
      </w:r>
      <w:r w:rsidR="00D9134C">
        <w:tab/>
      </w:r>
      <w:r w:rsidR="00D9134C">
        <w:tab/>
      </w:r>
      <w:r w:rsidR="00D9134C">
        <w:tab/>
      </w:r>
      <w:r w:rsidR="00D9134C">
        <w:tab/>
      </w:r>
      <w:r w:rsidR="00D9134C">
        <w:tab/>
      </w:r>
      <w:r>
        <w:t>(3mks)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lastRenderedPageBreak/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9134C" w:rsidRDefault="00D9134C" w:rsidP="00D9134C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p w:rsidR="00DE6F69" w:rsidRDefault="00D9134C" w:rsidP="007D3B34">
      <w:pPr>
        <w:spacing w:line="360" w:lineRule="auto"/>
      </w:pPr>
      <w:r>
        <w:tab/>
        <w:t>………………………………………………………………………………………………………</w:t>
      </w:r>
    </w:p>
    <w:sectPr w:rsidR="00DE6F69" w:rsidSect="000B0DD1">
      <w:footerReference w:type="defaul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A46" w:rsidRDefault="003A2A46" w:rsidP="00D9134C">
      <w:r>
        <w:separator/>
      </w:r>
    </w:p>
  </w:endnote>
  <w:endnote w:type="continuationSeparator" w:id="1">
    <w:p w:rsidR="003A2A46" w:rsidRDefault="003A2A46" w:rsidP="00D9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3167"/>
      <w:docPartObj>
        <w:docPartGallery w:val="Page Numbers (Bottom of Page)"/>
        <w:docPartUnique/>
      </w:docPartObj>
    </w:sdtPr>
    <w:sdtContent>
      <w:p w:rsidR="00D9134C" w:rsidRDefault="00B65125">
        <w:pPr>
          <w:pStyle w:val="Footer"/>
          <w:jc w:val="center"/>
        </w:pPr>
        <w:fldSimple w:instr=" PAGE   \* MERGEFORMAT ">
          <w:r w:rsidR="00EA0DB8">
            <w:rPr>
              <w:noProof/>
            </w:rPr>
            <w:t>8</w:t>
          </w:r>
        </w:fldSimple>
      </w:p>
    </w:sdtContent>
  </w:sdt>
  <w:p w:rsidR="00D9134C" w:rsidRPr="00D9134C" w:rsidRDefault="00D9134C">
    <w:pPr>
      <w:pStyle w:val="Footer"/>
      <w:rPr>
        <w:i/>
        <w:sz w:val="18"/>
        <w:szCs w:val="18"/>
      </w:rPr>
    </w:pPr>
    <w:r w:rsidRPr="00D9134C">
      <w:rPr>
        <w:i/>
        <w:sz w:val="18"/>
        <w:szCs w:val="18"/>
      </w:rPr>
      <w:t xml:space="preserve">© Matungu </w:t>
    </w:r>
    <w:r w:rsidR="00917759">
      <w:rPr>
        <w:i/>
        <w:sz w:val="18"/>
        <w:szCs w:val="18"/>
      </w:rPr>
      <w:t xml:space="preserve">Sub-county </w:t>
    </w:r>
    <w:r w:rsidRPr="00D9134C">
      <w:rPr>
        <w:i/>
        <w:sz w:val="18"/>
        <w:szCs w:val="18"/>
      </w:rPr>
      <w:t xml:space="preserve"> form four 2014</w:t>
    </w:r>
    <w:r w:rsidRPr="00D9134C">
      <w:rPr>
        <w:i/>
        <w:sz w:val="18"/>
        <w:szCs w:val="18"/>
      </w:rPr>
      <w:tab/>
    </w:r>
    <w:r w:rsidRPr="00D9134C">
      <w:rPr>
        <w:i/>
        <w:sz w:val="18"/>
        <w:szCs w:val="18"/>
      </w:rPr>
      <w:tab/>
      <w:t>Agriculture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A46" w:rsidRDefault="003A2A46" w:rsidP="00D9134C">
      <w:r>
        <w:separator/>
      </w:r>
    </w:p>
  </w:footnote>
  <w:footnote w:type="continuationSeparator" w:id="1">
    <w:p w:rsidR="003A2A46" w:rsidRDefault="003A2A46" w:rsidP="00D91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F93"/>
    <w:rsid w:val="00023F93"/>
    <w:rsid w:val="000B0DD1"/>
    <w:rsid w:val="0023230D"/>
    <w:rsid w:val="002C486D"/>
    <w:rsid w:val="003268E4"/>
    <w:rsid w:val="003A2A46"/>
    <w:rsid w:val="007D3B34"/>
    <w:rsid w:val="008A1B6D"/>
    <w:rsid w:val="00917759"/>
    <w:rsid w:val="009331C3"/>
    <w:rsid w:val="009F48BD"/>
    <w:rsid w:val="00AD3E84"/>
    <w:rsid w:val="00B65125"/>
    <w:rsid w:val="00BE719A"/>
    <w:rsid w:val="00D9134C"/>
    <w:rsid w:val="00DE6F69"/>
    <w:rsid w:val="00EA0DB8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9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34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34C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6</cp:revision>
  <dcterms:created xsi:type="dcterms:W3CDTF">2014-02-21T11:33:00Z</dcterms:created>
  <dcterms:modified xsi:type="dcterms:W3CDTF">2014-04-05T08:47:00Z</dcterms:modified>
</cp:coreProperties>
</file>