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84D" w:rsidRPr="00237F15" w:rsidRDefault="00BE284D" w:rsidP="00BE28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BE284D" w:rsidRPr="00237F15" w:rsidRDefault="00BE284D" w:rsidP="00BE28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:rsidR="00BE284D" w:rsidRPr="00BE284D" w:rsidRDefault="00BE284D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b/>
          <w:sz w:val="14"/>
          <w:szCs w:val="14"/>
        </w:rPr>
      </w:pPr>
    </w:p>
    <w:p w:rsidR="00AE5222" w:rsidRDefault="00AE5222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233/3</w:t>
      </w:r>
    </w:p>
    <w:p w:rsidR="00AE5222" w:rsidRDefault="00AE5222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AE5222" w:rsidRDefault="00AE5222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AE5222" w:rsidRDefault="00AE5222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(PRACTICAL)</w:t>
      </w:r>
    </w:p>
    <w:p w:rsidR="00BE284D" w:rsidRPr="00BE284D" w:rsidRDefault="00285BF6" w:rsidP="00BE284D">
      <w:pPr>
        <w:tabs>
          <w:tab w:val="left" w:pos="426"/>
          <w:tab w:val="left" w:pos="851"/>
          <w:tab w:val="left" w:pos="1276"/>
        </w:tabs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July/August 2017</w:t>
      </w:r>
    </w:p>
    <w:p w:rsidR="00AE5222" w:rsidRDefault="00BE284D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</w:t>
      </w:r>
      <w:r w:rsidR="00AE5222">
        <w:rPr>
          <w:rFonts w:ascii="Times New Roman" w:hAnsi="Times New Roman" w:cs="Times New Roman"/>
          <w:b/>
          <w:sz w:val="24"/>
          <w:szCs w:val="24"/>
        </w:rPr>
        <w:t>: 2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AE5222">
        <w:rPr>
          <w:rFonts w:ascii="Times New Roman" w:hAnsi="Times New Roman" w:cs="Times New Roman"/>
          <w:b/>
          <w:sz w:val="24"/>
          <w:szCs w:val="24"/>
        </w:rPr>
        <w:t xml:space="preserve"> HOURS</w:t>
      </w:r>
    </w:p>
    <w:p w:rsidR="00AE5222" w:rsidRPr="00BE284D" w:rsidRDefault="00AE5222" w:rsidP="00DB5646">
      <w:pPr>
        <w:tabs>
          <w:tab w:val="left" w:pos="426"/>
          <w:tab w:val="left" w:pos="851"/>
          <w:tab w:val="left" w:pos="1276"/>
        </w:tabs>
        <w:spacing w:after="120"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E284D" w:rsidRDefault="00BE284D" w:rsidP="00BE28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E284D" w:rsidRPr="00582526" w:rsidRDefault="00285BF6" w:rsidP="00BE284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BRILLIANT</w:t>
      </w:r>
    </w:p>
    <w:p w:rsidR="00BE284D" w:rsidRDefault="00BE284D" w:rsidP="00BE284D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E5222" w:rsidRDefault="00AE5222" w:rsidP="00BE284D">
      <w:pPr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E5222" w:rsidRPr="00BE284D" w:rsidRDefault="00AE5222" w:rsidP="00DB5646">
      <w:pPr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/>
        <w:jc w:val="center"/>
        <w:rPr>
          <w:rFonts w:ascii="Times New Roman" w:hAnsi="Times New Roman"/>
          <w:b/>
          <w:sz w:val="10"/>
          <w:szCs w:val="10"/>
        </w:rPr>
      </w:pPr>
    </w:p>
    <w:p w:rsidR="00AE5222" w:rsidRPr="00BE284D" w:rsidRDefault="00AE5222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84D">
        <w:rPr>
          <w:rFonts w:ascii="Times New Roman" w:hAnsi="Times New Roman" w:cs="Times New Roman"/>
          <w:sz w:val="24"/>
          <w:szCs w:val="24"/>
        </w:rPr>
        <w:t>233/3</w:t>
      </w:r>
    </w:p>
    <w:p w:rsidR="00AE5222" w:rsidRPr="00BE284D" w:rsidRDefault="00AE5222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84D">
        <w:rPr>
          <w:rFonts w:ascii="Times New Roman" w:hAnsi="Times New Roman" w:cs="Times New Roman"/>
          <w:sz w:val="24"/>
          <w:szCs w:val="24"/>
        </w:rPr>
        <w:t>CHEMISTRY</w:t>
      </w:r>
    </w:p>
    <w:p w:rsidR="00AE5222" w:rsidRPr="00BE284D" w:rsidRDefault="00AE5222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84D">
        <w:rPr>
          <w:rFonts w:ascii="Times New Roman" w:hAnsi="Times New Roman" w:cs="Times New Roman"/>
          <w:sz w:val="24"/>
          <w:szCs w:val="24"/>
        </w:rPr>
        <w:t>PAPER 3</w:t>
      </w:r>
    </w:p>
    <w:p w:rsidR="00AE5222" w:rsidRPr="00BE284D" w:rsidRDefault="00AE5222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84D">
        <w:rPr>
          <w:rFonts w:ascii="Times New Roman" w:hAnsi="Times New Roman" w:cs="Times New Roman"/>
          <w:sz w:val="24"/>
          <w:szCs w:val="24"/>
        </w:rPr>
        <w:t>(PRACTICAL)</w:t>
      </w:r>
    </w:p>
    <w:p w:rsidR="00AE5222" w:rsidRPr="00BE284D" w:rsidRDefault="00BE284D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84D">
        <w:rPr>
          <w:rFonts w:ascii="Times New Roman" w:hAnsi="Times New Roman" w:cs="Times New Roman"/>
          <w:sz w:val="24"/>
          <w:szCs w:val="24"/>
        </w:rPr>
        <w:t>TIME</w:t>
      </w:r>
      <w:r w:rsidR="00AE5222" w:rsidRPr="00BE284D">
        <w:rPr>
          <w:rFonts w:ascii="Times New Roman" w:hAnsi="Times New Roman" w:cs="Times New Roman"/>
          <w:sz w:val="24"/>
          <w:szCs w:val="24"/>
        </w:rPr>
        <w:t>:  2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AE5222" w:rsidRPr="00BE284D">
        <w:rPr>
          <w:rFonts w:ascii="Times New Roman" w:hAnsi="Times New Roman" w:cs="Times New Roman"/>
          <w:sz w:val="24"/>
          <w:szCs w:val="24"/>
        </w:rPr>
        <w:t xml:space="preserve"> HOURS</w:t>
      </w:r>
    </w:p>
    <w:p w:rsidR="00AE5222" w:rsidRDefault="00AE5222" w:rsidP="00DB5646">
      <w:pPr>
        <w:tabs>
          <w:tab w:val="left" w:pos="426"/>
          <w:tab w:val="left" w:pos="851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E5222" w:rsidRDefault="00AE5222" w:rsidP="00BE284D">
      <w:pPr>
        <w:tabs>
          <w:tab w:val="left" w:pos="426"/>
          <w:tab w:val="left" w:pos="851"/>
          <w:tab w:val="left" w:pos="1276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INSTRUCTIONS</w:t>
      </w:r>
      <w:r w:rsidR="00BE284D">
        <w:rPr>
          <w:rFonts w:ascii="Times New Roman" w:hAnsi="Times New Roman" w:cs="Times New Roman"/>
          <w:b/>
          <w:sz w:val="24"/>
          <w:szCs w:val="24"/>
          <w:u w:val="single"/>
        </w:rPr>
        <w:t xml:space="preserve"> TO CANDIDATES</w:t>
      </w:r>
    </w:p>
    <w:p w:rsidR="00BE284D" w:rsidRPr="002214C5" w:rsidRDefault="00BE284D" w:rsidP="00BE284D">
      <w:pPr>
        <w:numPr>
          <w:ilvl w:val="0"/>
          <w:numId w:val="6"/>
        </w:numPr>
        <w:tabs>
          <w:tab w:val="left" w:pos="426"/>
          <w:tab w:val="left" w:pos="99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14C5">
        <w:rPr>
          <w:rFonts w:ascii="Times New Roman" w:hAnsi="Times New Roman" w:cs="Times New Roman"/>
          <w:sz w:val="24"/>
          <w:szCs w:val="24"/>
        </w:rPr>
        <w:t>Write your name, school and index number in the spaces provided above.</w:t>
      </w:r>
    </w:p>
    <w:p w:rsidR="00BE284D" w:rsidRPr="002214C5" w:rsidRDefault="00BE284D" w:rsidP="00BE284D">
      <w:pPr>
        <w:numPr>
          <w:ilvl w:val="0"/>
          <w:numId w:val="6"/>
        </w:numPr>
        <w:tabs>
          <w:tab w:val="left" w:pos="426"/>
          <w:tab w:val="left" w:pos="99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14C5">
        <w:rPr>
          <w:rFonts w:ascii="Times New Roman" w:hAnsi="Times New Roman" w:cs="Times New Roman"/>
          <w:sz w:val="24"/>
          <w:szCs w:val="24"/>
        </w:rPr>
        <w:t>Sign and write the date of the examination in the spaces provided above.</w:t>
      </w:r>
    </w:p>
    <w:p w:rsidR="00AE5222" w:rsidRDefault="00AE5222" w:rsidP="00BE284D">
      <w:pPr>
        <w:pStyle w:val="ListParagraph"/>
        <w:numPr>
          <w:ilvl w:val="0"/>
          <w:numId w:val="6"/>
        </w:numPr>
        <w:tabs>
          <w:tab w:val="left" w:pos="426"/>
          <w:tab w:val="left" w:pos="127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questions in the spaces provided.</w:t>
      </w:r>
    </w:p>
    <w:p w:rsidR="00AE5222" w:rsidRDefault="00AE5222" w:rsidP="00BE284D">
      <w:pPr>
        <w:pStyle w:val="ListParagraph"/>
        <w:numPr>
          <w:ilvl w:val="0"/>
          <w:numId w:val="6"/>
        </w:numPr>
        <w:tabs>
          <w:tab w:val="left" w:pos="426"/>
          <w:tab w:val="left" w:pos="127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</w:t>
      </w:r>
      <w:r>
        <w:rPr>
          <w:rFonts w:ascii="Times New Roman" w:hAnsi="Times New Roman" w:cs="Times New Roman"/>
          <w:b/>
          <w:sz w:val="24"/>
          <w:szCs w:val="24"/>
        </w:rPr>
        <w:t>NOT</w:t>
      </w:r>
      <w:r>
        <w:rPr>
          <w:rFonts w:ascii="Times New Roman" w:hAnsi="Times New Roman" w:cs="Times New Roman"/>
          <w:sz w:val="24"/>
          <w:szCs w:val="24"/>
        </w:rPr>
        <w:t xml:space="preserve"> allowed to start working with the apparatus for the first 15minutes of the 2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hours allowed for this paper. This time will enable you read through the question paper and make sure you have all the chemicals and apparatus required.</w:t>
      </w:r>
    </w:p>
    <w:p w:rsidR="00AE5222" w:rsidRDefault="00AE5222" w:rsidP="00BE284D">
      <w:pPr>
        <w:pStyle w:val="ListParagraph"/>
        <w:numPr>
          <w:ilvl w:val="0"/>
          <w:numId w:val="6"/>
        </w:numPr>
        <w:tabs>
          <w:tab w:val="left" w:pos="426"/>
          <w:tab w:val="left" w:pos="127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Mathematical tables and electronic calculators may be used.</w:t>
      </w:r>
    </w:p>
    <w:p w:rsidR="00AE5222" w:rsidRDefault="00AE5222" w:rsidP="00BE284D">
      <w:pPr>
        <w:pStyle w:val="ListParagraph"/>
        <w:numPr>
          <w:ilvl w:val="0"/>
          <w:numId w:val="6"/>
        </w:numPr>
        <w:tabs>
          <w:tab w:val="left" w:pos="426"/>
          <w:tab w:val="left" w:pos="127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working </w:t>
      </w:r>
      <w:r>
        <w:rPr>
          <w:rFonts w:ascii="Times New Roman" w:hAnsi="Times New Roman" w:cs="Times New Roman"/>
          <w:b/>
          <w:sz w:val="24"/>
          <w:szCs w:val="24"/>
        </w:rPr>
        <w:t>must be</w:t>
      </w:r>
      <w:r>
        <w:rPr>
          <w:rFonts w:ascii="Times New Roman" w:hAnsi="Times New Roman" w:cs="Times New Roman"/>
          <w:sz w:val="24"/>
          <w:szCs w:val="24"/>
        </w:rPr>
        <w:t xml:space="preserve"> clearly shown where necessary.</w:t>
      </w:r>
    </w:p>
    <w:p w:rsidR="00AE5222" w:rsidRDefault="00AE5222" w:rsidP="00DB5646">
      <w:pPr>
        <w:pStyle w:val="ListParagraph"/>
        <w:tabs>
          <w:tab w:val="left" w:pos="426"/>
          <w:tab w:val="left" w:pos="851"/>
          <w:tab w:val="left" w:pos="127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222" w:rsidRPr="00BE284D" w:rsidRDefault="00AE5222" w:rsidP="00DB5646">
      <w:pPr>
        <w:pStyle w:val="ListParagraph"/>
        <w:tabs>
          <w:tab w:val="left" w:pos="426"/>
          <w:tab w:val="left" w:pos="851"/>
          <w:tab w:val="left" w:pos="1276"/>
        </w:tabs>
        <w:spacing w:after="0"/>
        <w:jc w:val="center"/>
        <w:rPr>
          <w:rFonts w:ascii="Times New Roman" w:hAnsi="Times New Roman"/>
          <w:caps/>
          <w:sz w:val="24"/>
          <w:szCs w:val="24"/>
          <w:u w:val="single"/>
        </w:rPr>
      </w:pPr>
      <w:r w:rsidRPr="00BE284D">
        <w:rPr>
          <w:rFonts w:ascii="Times New Roman" w:hAnsi="Times New Roman"/>
          <w:caps/>
          <w:sz w:val="24"/>
          <w:szCs w:val="24"/>
          <w:u w:val="single"/>
        </w:rPr>
        <w:t>For Examiner’s use only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196"/>
        <w:gridCol w:w="2290"/>
        <w:gridCol w:w="2663"/>
      </w:tblGrid>
      <w:tr w:rsidR="00AE5222" w:rsidRPr="00BE284D" w:rsidTr="00BE284D">
        <w:trPr>
          <w:trHeight w:val="348"/>
        </w:trPr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QUESTION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CANDIDATE’S SCORE</w:t>
            </w:r>
          </w:p>
        </w:tc>
      </w:tr>
      <w:tr w:rsidR="00AE5222" w:rsidRPr="00BE284D" w:rsidTr="00BE284D">
        <w:trPr>
          <w:trHeight w:val="348"/>
        </w:trPr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0A0EF1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222" w:rsidRPr="00BE284D" w:rsidTr="00BE284D">
        <w:trPr>
          <w:trHeight w:val="348"/>
        </w:trPr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BE284D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AE5222" w:rsidP="000A0EF1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1</w:t>
            </w:r>
            <w:r w:rsidR="000A0EF1" w:rsidRPr="00BE28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222" w:rsidRPr="00BE284D" w:rsidTr="00BE284D">
        <w:trPr>
          <w:trHeight w:val="348"/>
        </w:trPr>
        <w:tc>
          <w:tcPr>
            <w:tcW w:w="0" w:type="auto"/>
            <w:shd w:val="clear" w:color="auto" w:fill="auto"/>
            <w:vAlign w:val="center"/>
          </w:tcPr>
          <w:p w:rsidR="00AE5222" w:rsidRPr="00BE284D" w:rsidRDefault="00BE284D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E5222" w:rsidRPr="00BE284D" w:rsidRDefault="000A0EF1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222" w:rsidRPr="00BE284D" w:rsidTr="00BE284D">
        <w:trPr>
          <w:trHeight w:val="463"/>
        </w:trPr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TOTAL SCORE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48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5222" w:rsidRPr="00BE284D" w:rsidRDefault="00AE5222" w:rsidP="00DB5646">
      <w:pPr>
        <w:pStyle w:val="ListParagraph"/>
        <w:tabs>
          <w:tab w:val="left" w:pos="426"/>
          <w:tab w:val="left" w:pos="851"/>
          <w:tab w:val="left" w:pos="1276"/>
        </w:tabs>
        <w:spacing w:line="240" w:lineRule="auto"/>
        <w:rPr>
          <w:rFonts w:ascii="Times New Roman" w:hAnsi="Times New Roman"/>
          <w:i/>
          <w:sz w:val="20"/>
          <w:szCs w:val="20"/>
        </w:rPr>
      </w:pPr>
      <w:r w:rsidRPr="00BE284D">
        <w:rPr>
          <w:rFonts w:ascii="Times New Roman" w:hAnsi="Times New Roman"/>
          <w:sz w:val="24"/>
          <w:szCs w:val="24"/>
        </w:rPr>
        <w:br w:type="textWrapping" w:clear="all"/>
      </w:r>
    </w:p>
    <w:p w:rsidR="00AE5222" w:rsidRPr="006F1178" w:rsidRDefault="00AE5222" w:rsidP="00DB5646">
      <w:pPr>
        <w:pStyle w:val="ListParagraph"/>
        <w:tabs>
          <w:tab w:val="left" w:pos="426"/>
          <w:tab w:val="left" w:pos="851"/>
          <w:tab w:val="left" w:pos="1276"/>
        </w:tabs>
        <w:spacing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AE5222" w:rsidRPr="00BE284D" w:rsidRDefault="00AE5222" w:rsidP="00BE284D">
      <w:pPr>
        <w:pStyle w:val="ListParagraph"/>
        <w:tabs>
          <w:tab w:val="left" w:pos="426"/>
          <w:tab w:val="left" w:pos="851"/>
          <w:tab w:val="left" w:pos="1276"/>
        </w:tabs>
        <w:spacing w:after="0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284D">
        <w:rPr>
          <w:rFonts w:ascii="Times New Roman" w:hAnsi="Times New Roman" w:cs="Times New Roman"/>
          <w:i/>
          <w:sz w:val="24"/>
          <w:szCs w:val="24"/>
        </w:rPr>
        <w:t>This paper consists of 8 printed pages</w:t>
      </w:r>
    </w:p>
    <w:p w:rsidR="00AE5222" w:rsidRPr="00BE284D" w:rsidRDefault="00AE5222" w:rsidP="00BE284D">
      <w:pPr>
        <w:pStyle w:val="NoSpacing"/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284D">
        <w:rPr>
          <w:rFonts w:ascii="Times New Roman" w:hAnsi="Times New Roman" w:cs="Times New Roman"/>
          <w:i/>
          <w:sz w:val="24"/>
          <w:szCs w:val="24"/>
        </w:rPr>
        <w:t>Candidates should check to ensure that all pages are printed as indicated and no questions are missing</w:t>
      </w:r>
    </w:p>
    <w:p w:rsidR="000A0EF1" w:rsidRDefault="000A0EF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143D7" w:rsidRPr="000A0EF1" w:rsidRDefault="009604F4" w:rsidP="00BE284D">
      <w:pPr>
        <w:pStyle w:val="ListParagraph"/>
        <w:numPr>
          <w:ilvl w:val="0"/>
          <w:numId w:val="1"/>
        </w:numPr>
        <w:tabs>
          <w:tab w:val="left" w:pos="426"/>
          <w:tab w:val="left" w:pos="1134"/>
        </w:tabs>
        <w:spacing w:after="0"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A0EF1">
        <w:rPr>
          <w:rFonts w:ascii="Times New Roman" w:hAnsi="Times New Roman" w:cs="Times New Roman"/>
          <w:sz w:val="24"/>
          <w:szCs w:val="24"/>
        </w:rPr>
        <w:lastRenderedPageBreak/>
        <w:t>You are provided with:</w:t>
      </w:r>
    </w:p>
    <w:p w:rsidR="009604F4" w:rsidRPr="000A0EF1" w:rsidRDefault="009604F4" w:rsidP="00BE284D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134"/>
        </w:tabs>
        <w:spacing w:after="0" w:line="360" w:lineRule="auto"/>
        <w:ind w:hanging="74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A0EF1">
        <w:rPr>
          <w:rFonts w:ascii="Times New Roman" w:hAnsi="Times New Roman" w:cs="Times New Roman"/>
          <w:sz w:val="24"/>
          <w:szCs w:val="24"/>
        </w:rPr>
        <w:t>Aqueous sulphuric</w:t>
      </w:r>
      <w:r w:rsidR="00E215B9">
        <w:rPr>
          <w:rFonts w:ascii="Times New Roman" w:hAnsi="Times New Roman" w:cs="Times New Roman"/>
          <w:sz w:val="24"/>
          <w:szCs w:val="24"/>
        </w:rPr>
        <w:t xml:space="preserve"> (VI)</w:t>
      </w:r>
      <w:r w:rsidRPr="000A0EF1">
        <w:rPr>
          <w:rFonts w:ascii="Times New Roman" w:hAnsi="Times New Roman" w:cs="Times New Roman"/>
          <w:sz w:val="24"/>
          <w:szCs w:val="24"/>
        </w:rPr>
        <w:t xml:space="preserve"> acid labelled solution A</w:t>
      </w:r>
      <w:r w:rsidR="00E215B9">
        <w:rPr>
          <w:rFonts w:ascii="Times New Roman" w:hAnsi="Times New Roman" w:cs="Times New Roman"/>
          <w:sz w:val="24"/>
          <w:szCs w:val="24"/>
        </w:rPr>
        <w:t>.</w:t>
      </w:r>
    </w:p>
    <w:p w:rsidR="009604F4" w:rsidRPr="000A0EF1" w:rsidRDefault="009604F4" w:rsidP="00BE284D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134"/>
        </w:tabs>
        <w:spacing w:after="0" w:line="360" w:lineRule="auto"/>
        <w:ind w:hanging="744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Solution B containing 10.4g per litre of potassium carbonate.</w:t>
      </w:r>
    </w:p>
    <w:p w:rsidR="009604F4" w:rsidRPr="000A0EF1" w:rsidRDefault="009604F4" w:rsidP="00BE284D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134"/>
        </w:tabs>
        <w:spacing w:after="0" w:line="360" w:lineRule="auto"/>
        <w:ind w:hanging="744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A clean piece of magnesium ribbon</w:t>
      </w:r>
      <w:r w:rsidR="00E215B9">
        <w:rPr>
          <w:rFonts w:ascii="Times New Roman" w:hAnsi="Times New Roman" w:cs="Times New Roman"/>
          <w:sz w:val="24"/>
          <w:szCs w:val="24"/>
        </w:rPr>
        <w:t>.</w:t>
      </w:r>
    </w:p>
    <w:p w:rsidR="009604F4" w:rsidRPr="000A0EF1" w:rsidRDefault="009604F4" w:rsidP="00BE284D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134"/>
        </w:tabs>
        <w:spacing w:after="0" w:line="360" w:lineRule="auto"/>
        <w:ind w:hanging="744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Methyl orange indicator.</w:t>
      </w:r>
    </w:p>
    <w:p w:rsidR="000A0EF1" w:rsidRDefault="000A0EF1" w:rsidP="00BE284D">
      <w:pPr>
        <w:tabs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604F4" w:rsidRPr="000A0EF1" w:rsidRDefault="000A0EF1" w:rsidP="00BE284D">
      <w:pPr>
        <w:tabs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04F4" w:rsidRPr="000A0EF1">
        <w:rPr>
          <w:rFonts w:ascii="Times New Roman" w:hAnsi="Times New Roman" w:cs="Times New Roman"/>
          <w:sz w:val="24"/>
          <w:szCs w:val="24"/>
        </w:rPr>
        <w:t>You are required to determine the</w:t>
      </w:r>
      <w:r w:rsidR="00E215B9">
        <w:rPr>
          <w:rFonts w:ascii="Times New Roman" w:hAnsi="Times New Roman" w:cs="Times New Roman"/>
          <w:sz w:val="24"/>
          <w:szCs w:val="24"/>
        </w:rPr>
        <w:t>:</w:t>
      </w:r>
    </w:p>
    <w:p w:rsidR="009604F4" w:rsidRPr="000A0EF1" w:rsidRDefault="009604F4" w:rsidP="00BE284D">
      <w:pPr>
        <w:pStyle w:val="ListParagraph"/>
        <w:numPr>
          <w:ilvl w:val="0"/>
          <w:numId w:val="3"/>
        </w:numPr>
        <w:tabs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Concentration of solution A</w:t>
      </w:r>
    </w:p>
    <w:p w:rsidR="009604F4" w:rsidRPr="000A0EF1" w:rsidRDefault="009604F4" w:rsidP="00BE284D">
      <w:pPr>
        <w:pStyle w:val="ListParagraph"/>
        <w:numPr>
          <w:ilvl w:val="0"/>
          <w:numId w:val="3"/>
        </w:numPr>
        <w:tabs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Rate of reaction between magnesium and sulphuric (VI) acid – solution A, at different concentration.</w:t>
      </w:r>
    </w:p>
    <w:p w:rsidR="000A0EF1" w:rsidRDefault="000A0EF1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4F4" w:rsidRPr="000A0EF1" w:rsidRDefault="000A0EF1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9604F4" w:rsidRPr="000A0EF1">
        <w:rPr>
          <w:rFonts w:ascii="Times New Roman" w:hAnsi="Times New Roman" w:cs="Times New Roman"/>
          <w:b/>
          <w:sz w:val="24"/>
          <w:szCs w:val="24"/>
        </w:rPr>
        <w:t>ProcedureA</w:t>
      </w:r>
    </w:p>
    <w:p w:rsidR="00EA3CE0" w:rsidRDefault="009604F4" w:rsidP="000A0EF1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Using a measuring cylinder, place 25.0cm</w:t>
      </w:r>
      <w:r w:rsidRPr="000A0EF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A0EF1">
        <w:rPr>
          <w:rFonts w:ascii="Times New Roman" w:hAnsi="Times New Roman" w:cs="Times New Roman"/>
          <w:sz w:val="24"/>
          <w:szCs w:val="24"/>
        </w:rPr>
        <w:t xml:space="preserve"> of solution</w:t>
      </w:r>
      <w:r w:rsidR="00EA3CE0">
        <w:rPr>
          <w:rFonts w:ascii="Times New Roman" w:hAnsi="Times New Roman" w:cs="Times New Roman"/>
          <w:sz w:val="24"/>
          <w:szCs w:val="24"/>
        </w:rPr>
        <w:t xml:space="preserve"> A into a 250ml volumetric flask.</w:t>
      </w:r>
    </w:p>
    <w:p w:rsidR="009604F4" w:rsidRPr="000A0EF1" w:rsidRDefault="00EA3CE0" w:rsidP="00EA3CE0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 distilled water to make 250cm</w:t>
      </w:r>
      <w:r w:rsidRPr="00EA3CE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solution. </w:t>
      </w:r>
      <w:r w:rsidR="009604F4" w:rsidRPr="000A0EF1">
        <w:rPr>
          <w:rFonts w:ascii="Times New Roman" w:hAnsi="Times New Roman" w:cs="Times New Roman"/>
          <w:sz w:val="24"/>
          <w:szCs w:val="24"/>
        </w:rPr>
        <w:t>Label this solution C.</w:t>
      </w:r>
    </w:p>
    <w:p w:rsidR="009604F4" w:rsidRPr="000A0EF1" w:rsidRDefault="009604F4" w:rsidP="000A0EF1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Place solution C in a burette.</w:t>
      </w:r>
    </w:p>
    <w:p w:rsidR="009604F4" w:rsidRPr="000A0EF1" w:rsidRDefault="009604F4" w:rsidP="000A0EF1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Using a pipette and pipette filler place 25.0cm</w:t>
      </w:r>
      <w:r w:rsidRPr="000A0EF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A0EF1">
        <w:rPr>
          <w:rFonts w:ascii="Times New Roman" w:hAnsi="Times New Roman" w:cs="Times New Roman"/>
          <w:sz w:val="24"/>
          <w:szCs w:val="24"/>
        </w:rPr>
        <w:t xml:space="preserve"> of solution B into a conical flask. </w:t>
      </w:r>
    </w:p>
    <w:p w:rsidR="009604F4" w:rsidRPr="000A0EF1" w:rsidRDefault="009604F4" w:rsidP="000A0EF1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Add 2 drops of methyl orange indicator provided and titrate with solution C</w:t>
      </w:r>
      <w:r w:rsidR="00E215B9">
        <w:rPr>
          <w:rFonts w:ascii="Times New Roman" w:hAnsi="Times New Roman" w:cs="Times New Roman"/>
          <w:sz w:val="24"/>
          <w:szCs w:val="24"/>
        </w:rPr>
        <w:t>.</w:t>
      </w:r>
    </w:p>
    <w:p w:rsidR="009604F4" w:rsidRPr="000A0EF1" w:rsidRDefault="009604F4" w:rsidP="000A0EF1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Record your results in table I below</w:t>
      </w:r>
      <w:r w:rsidR="00E215B9">
        <w:rPr>
          <w:rFonts w:ascii="Times New Roman" w:hAnsi="Times New Roman" w:cs="Times New Roman"/>
          <w:sz w:val="24"/>
          <w:szCs w:val="24"/>
        </w:rPr>
        <w:t>.</w:t>
      </w:r>
    </w:p>
    <w:p w:rsidR="009604F4" w:rsidRDefault="009604F4" w:rsidP="000A0EF1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Repeat the titration two more times and complete table I</w:t>
      </w:r>
      <w:r w:rsidR="00E215B9">
        <w:rPr>
          <w:rFonts w:ascii="Times New Roman" w:hAnsi="Times New Roman" w:cs="Times New Roman"/>
          <w:sz w:val="24"/>
          <w:szCs w:val="24"/>
        </w:rPr>
        <w:t>.</w:t>
      </w:r>
    </w:p>
    <w:p w:rsidR="00E215B9" w:rsidRPr="00E215B9" w:rsidRDefault="00E215B9" w:rsidP="00E215B9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5B9">
        <w:rPr>
          <w:rFonts w:ascii="Times New Roman" w:hAnsi="Times New Roman" w:cs="Times New Roman"/>
          <w:b/>
          <w:sz w:val="24"/>
          <w:szCs w:val="24"/>
        </w:rPr>
        <w:t>Table I.</w:t>
      </w:r>
    </w:p>
    <w:tbl>
      <w:tblPr>
        <w:tblStyle w:val="TableGrid"/>
        <w:tblW w:w="0" w:type="auto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438"/>
        <w:gridCol w:w="1618"/>
        <w:gridCol w:w="1619"/>
        <w:gridCol w:w="1619"/>
      </w:tblGrid>
      <w:tr w:rsidR="009604F4" w:rsidRPr="000A0EF1" w:rsidTr="00254F98">
        <w:tc>
          <w:tcPr>
            <w:tcW w:w="3438" w:type="dxa"/>
            <w:tcBorders>
              <w:top w:val="nil"/>
              <w:left w:val="nil"/>
            </w:tcBorders>
          </w:tcPr>
          <w:p w:rsidR="009604F4" w:rsidRPr="000A0EF1" w:rsidRDefault="009604F4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619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619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9604F4" w:rsidRPr="000A0EF1" w:rsidTr="00254F98">
        <w:tc>
          <w:tcPr>
            <w:tcW w:w="3438" w:type="dxa"/>
            <w:vAlign w:val="center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Final burette reading (cm</w:t>
            </w:r>
            <w:r w:rsidRPr="000A0E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8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F4" w:rsidRPr="000A0EF1" w:rsidTr="00254F98">
        <w:tc>
          <w:tcPr>
            <w:tcW w:w="3438" w:type="dxa"/>
            <w:vAlign w:val="center"/>
          </w:tcPr>
          <w:p w:rsidR="009604F4" w:rsidRPr="000A0EF1" w:rsidRDefault="000223C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Initial burette reading (cm</w:t>
            </w:r>
            <w:r w:rsidRPr="000A0E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8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F4" w:rsidRPr="000A0EF1" w:rsidTr="00254F98">
        <w:tc>
          <w:tcPr>
            <w:tcW w:w="3438" w:type="dxa"/>
            <w:vAlign w:val="center"/>
          </w:tcPr>
          <w:p w:rsidR="009604F4" w:rsidRPr="000A0EF1" w:rsidRDefault="000223C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Volume of solution C used (cm</w:t>
            </w:r>
            <w:r w:rsidRPr="000A0E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8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04F4" w:rsidRPr="000A0EF1" w:rsidRDefault="000223C4" w:rsidP="000A0EF1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1170" w:hanging="450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254F98">
        <w:rPr>
          <w:rFonts w:ascii="Times New Roman" w:hAnsi="Times New Roman" w:cs="Times New Roman"/>
          <w:sz w:val="24"/>
          <w:szCs w:val="24"/>
        </w:rPr>
        <w:tab/>
      </w:r>
      <w:r w:rsidR="00254F98">
        <w:rPr>
          <w:rFonts w:ascii="Times New Roman" w:hAnsi="Times New Roman" w:cs="Times New Roman"/>
          <w:sz w:val="24"/>
          <w:szCs w:val="24"/>
        </w:rPr>
        <w:tab/>
      </w:r>
      <w:r w:rsidR="00254F98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>(3 marks)</w:t>
      </w:r>
    </w:p>
    <w:p w:rsidR="000223C4" w:rsidRPr="000A0EF1" w:rsidRDefault="000223C4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a)</w:t>
      </w:r>
      <w:r w:rsidRPr="000A0EF1">
        <w:rPr>
          <w:rFonts w:ascii="Times New Roman" w:hAnsi="Times New Roman" w:cs="Times New Roman"/>
          <w:sz w:val="24"/>
          <w:szCs w:val="24"/>
        </w:rPr>
        <w:tab/>
        <w:t>Calculate</w:t>
      </w:r>
      <w:r w:rsidR="00E215B9">
        <w:rPr>
          <w:rFonts w:ascii="Times New Roman" w:hAnsi="Times New Roman" w:cs="Times New Roman"/>
          <w:sz w:val="24"/>
          <w:szCs w:val="24"/>
        </w:rPr>
        <w:t>:</w:t>
      </w:r>
    </w:p>
    <w:p w:rsidR="000223C4" w:rsidRPr="000A0EF1" w:rsidRDefault="000223C4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i)</w:t>
      </w:r>
      <w:r w:rsidRPr="000A0EF1">
        <w:rPr>
          <w:rFonts w:ascii="Times New Roman" w:hAnsi="Times New Roman" w:cs="Times New Roman"/>
          <w:sz w:val="24"/>
          <w:szCs w:val="24"/>
        </w:rPr>
        <w:tab/>
        <w:t xml:space="preserve">Average volume of solution C used </w:t>
      </w:r>
      <w:r w:rsidR="00E215B9">
        <w:rPr>
          <w:rFonts w:ascii="Times New Roman" w:hAnsi="Times New Roman" w:cs="Times New Roman"/>
          <w:sz w:val="24"/>
          <w:szCs w:val="24"/>
        </w:rPr>
        <w:t>.</w:t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>(1 mark)</w:t>
      </w:r>
    </w:p>
    <w:p w:rsidR="003C5CCE" w:rsidRPr="000A0EF1" w:rsidRDefault="00254F98" w:rsidP="000A0EF1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575F" w:rsidRPr="000A0E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223C4" w:rsidRPr="000A0EF1" w:rsidRDefault="000223C4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ii)</w:t>
      </w:r>
      <w:r w:rsidRPr="000A0EF1">
        <w:rPr>
          <w:rFonts w:ascii="Times New Roman" w:hAnsi="Times New Roman" w:cs="Times New Roman"/>
          <w:sz w:val="24"/>
          <w:szCs w:val="24"/>
        </w:rPr>
        <w:tab/>
        <w:t xml:space="preserve">Concentration of potassium carbonate in solution B (C = 12.0, O = 16.0, K = 39.0) </w:t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E215B9">
        <w:rPr>
          <w:rFonts w:ascii="Times New Roman" w:hAnsi="Times New Roman" w:cs="Times New Roman"/>
          <w:sz w:val="24"/>
          <w:szCs w:val="24"/>
        </w:rPr>
        <w:t xml:space="preserve">(1 </w:t>
      </w:r>
      <w:r w:rsidRPr="000A0EF1">
        <w:rPr>
          <w:rFonts w:ascii="Times New Roman" w:hAnsi="Times New Roman" w:cs="Times New Roman"/>
          <w:sz w:val="24"/>
          <w:szCs w:val="24"/>
        </w:rPr>
        <w:t>mark)</w:t>
      </w:r>
    </w:p>
    <w:p w:rsidR="0064575F" w:rsidRPr="000A0EF1" w:rsidRDefault="00254F98" w:rsidP="000A0EF1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575F" w:rsidRPr="000A0E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A0E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0223C4" w:rsidRPr="000A0EF1" w:rsidRDefault="000223C4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lastRenderedPageBreak/>
        <w:t>iii)</w:t>
      </w:r>
      <w:r w:rsidRPr="000A0EF1">
        <w:rPr>
          <w:rFonts w:ascii="Times New Roman" w:hAnsi="Times New Roman" w:cs="Times New Roman"/>
          <w:sz w:val="24"/>
          <w:szCs w:val="24"/>
        </w:rPr>
        <w:tab/>
        <w:t xml:space="preserve">Concentration of sulphuric (VI) acid </w:t>
      </w:r>
      <w:r w:rsidR="00EA3CE0">
        <w:rPr>
          <w:rFonts w:ascii="Times New Roman" w:hAnsi="Times New Roman" w:cs="Times New Roman"/>
          <w:sz w:val="24"/>
          <w:szCs w:val="24"/>
        </w:rPr>
        <w:t>in solution C.</w:t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>(1</w:t>
      </w:r>
      <w:r w:rsidR="00E215B9" w:rsidRPr="00E215B9">
        <w:rPr>
          <w:rFonts w:ascii="Times New Roman" w:hAnsi="Times New Roman" w:cs="Times New Roman"/>
          <w:sz w:val="24"/>
          <w:szCs w:val="24"/>
        </w:rPr>
        <w:t>½</w:t>
      </w:r>
      <w:r w:rsidRPr="000A0EF1">
        <w:rPr>
          <w:rFonts w:ascii="Times New Roman" w:hAnsi="Times New Roman" w:cs="Times New Roman"/>
          <w:sz w:val="24"/>
          <w:szCs w:val="24"/>
        </w:rPr>
        <w:t>mark</w:t>
      </w:r>
      <w:r w:rsidR="00E215B9">
        <w:rPr>
          <w:rFonts w:ascii="Times New Roman" w:hAnsi="Times New Roman" w:cs="Times New Roman"/>
          <w:sz w:val="24"/>
          <w:szCs w:val="24"/>
        </w:rPr>
        <w:t>s</w:t>
      </w:r>
      <w:r w:rsidRPr="000A0EF1">
        <w:rPr>
          <w:rFonts w:ascii="Times New Roman" w:hAnsi="Times New Roman" w:cs="Times New Roman"/>
          <w:sz w:val="24"/>
          <w:szCs w:val="24"/>
        </w:rPr>
        <w:t>)</w:t>
      </w:r>
    </w:p>
    <w:p w:rsidR="0064575F" w:rsidRPr="000A0EF1" w:rsidRDefault="00254F98" w:rsidP="000A0EF1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575F" w:rsidRPr="000A0E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223C4" w:rsidRPr="000A0EF1" w:rsidRDefault="000223C4" w:rsidP="000A0EF1">
      <w:pPr>
        <w:tabs>
          <w:tab w:val="left" w:pos="270"/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iv)</w:t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 xml:space="preserve">Concentration of sulphuric (VI) acid in solution A </w:t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>(1</w:t>
      </w:r>
      <w:r w:rsidR="00E215B9" w:rsidRPr="00E215B9">
        <w:rPr>
          <w:rFonts w:ascii="Times New Roman" w:hAnsi="Times New Roman" w:cs="Times New Roman"/>
          <w:sz w:val="24"/>
          <w:szCs w:val="24"/>
        </w:rPr>
        <w:t>½</w:t>
      </w:r>
      <w:r w:rsidRPr="000A0EF1">
        <w:rPr>
          <w:rFonts w:ascii="Times New Roman" w:hAnsi="Times New Roman" w:cs="Times New Roman"/>
          <w:sz w:val="24"/>
          <w:szCs w:val="24"/>
        </w:rPr>
        <w:t>mark</w:t>
      </w:r>
      <w:r w:rsidR="00E215B9">
        <w:rPr>
          <w:rFonts w:ascii="Times New Roman" w:hAnsi="Times New Roman" w:cs="Times New Roman"/>
          <w:sz w:val="24"/>
          <w:szCs w:val="24"/>
        </w:rPr>
        <w:t>s</w:t>
      </w:r>
      <w:r w:rsidRPr="000A0EF1">
        <w:rPr>
          <w:rFonts w:ascii="Times New Roman" w:hAnsi="Times New Roman" w:cs="Times New Roman"/>
          <w:sz w:val="24"/>
          <w:szCs w:val="24"/>
        </w:rPr>
        <w:t>)</w:t>
      </w:r>
    </w:p>
    <w:p w:rsidR="0064575F" w:rsidRPr="000A0EF1" w:rsidRDefault="00254F98" w:rsidP="000A0EF1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575F" w:rsidRPr="000A0E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4575F" w:rsidRPr="000A0EF1" w:rsidRDefault="00254F98" w:rsidP="000A0EF1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575F" w:rsidRPr="000A0EF1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254F98" w:rsidRDefault="00254F98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23C4" w:rsidRPr="000A0EF1" w:rsidRDefault="00254F98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223C4" w:rsidRPr="000A0EF1">
        <w:rPr>
          <w:rFonts w:ascii="Times New Roman" w:hAnsi="Times New Roman" w:cs="Times New Roman"/>
          <w:b/>
          <w:sz w:val="24"/>
          <w:szCs w:val="24"/>
        </w:rPr>
        <w:t>Procedure B</w:t>
      </w:r>
    </w:p>
    <w:p w:rsidR="000223C4" w:rsidRPr="000A0EF1" w:rsidRDefault="000223C4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Label five test tubes 1,2,3,4 and 5</w:t>
      </w:r>
      <w:r w:rsidR="00CA3CD0">
        <w:rPr>
          <w:rFonts w:ascii="Times New Roman" w:hAnsi="Times New Roman" w:cs="Times New Roman"/>
          <w:sz w:val="24"/>
          <w:szCs w:val="24"/>
        </w:rPr>
        <w:t>.</w:t>
      </w:r>
    </w:p>
    <w:p w:rsidR="000223C4" w:rsidRPr="000A0EF1" w:rsidRDefault="000223C4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Empty the burette and fill it with solution A</w:t>
      </w:r>
      <w:r w:rsidR="00CA3CD0">
        <w:rPr>
          <w:rFonts w:ascii="Times New Roman" w:hAnsi="Times New Roman" w:cs="Times New Roman"/>
          <w:sz w:val="24"/>
          <w:szCs w:val="24"/>
        </w:rPr>
        <w:t>.</w:t>
      </w:r>
    </w:p>
    <w:p w:rsidR="000223C4" w:rsidRPr="000A0EF1" w:rsidRDefault="000223C4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From the burette, place 10cm</w:t>
      </w:r>
      <w:r w:rsidRPr="000A0EF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A0EF1">
        <w:rPr>
          <w:rFonts w:ascii="Times New Roman" w:hAnsi="Times New Roman" w:cs="Times New Roman"/>
          <w:sz w:val="24"/>
          <w:szCs w:val="24"/>
        </w:rPr>
        <w:t xml:space="preserve"> of solution A into test tube number 1</w:t>
      </w:r>
      <w:r w:rsidR="00EA3CE0">
        <w:rPr>
          <w:rFonts w:ascii="Times New Roman" w:hAnsi="Times New Roman" w:cs="Times New Roman"/>
          <w:sz w:val="24"/>
          <w:szCs w:val="24"/>
        </w:rPr>
        <w:t>.</w:t>
      </w:r>
      <w:r w:rsidR="00EA3CE0" w:rsidRPr="000A0EF1">
        <w:rPr>
          <w:rFonts w:ascii="Times New Roman" w:hAnsi="Times New Roman" w:cs="Times New Roman"/>
          <w:sz w:val="24"/>
          <w:szCs w:val="24"/>
        </w:rPr>
        <w:t xml:space="preserve">From </w:t>
      </w:r>
      <w:r w:rsidRPr="000A0EF1">
        <w:rPr>
          <w:rFonts w:ascii="Times New Roman" w:hAnsi="Times New Roman" w:cs="Times New Roman"/>
          <w:sz w:val="24"/>
          <w:szCs w:val="24"/>
        </w:rPr>
        <w:t>the same burette, place 9cm</w:t>
      </w:r>
      <w:r w:rsidRPr="000A0EF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A0EF1">
        <w:rPr>
          <w:rFonts w:ascii="Times New Roman" w:hAnsi="Times New Roman" w:cs="Times New Roman"/>
          <w:sz w:val="24"/>
          <w:szCs w:val="24"/>
        </w:rPr>
        <w:t xml:space="preserve"> of solution A into test tube number 2. Repeat the process for test tube numbers 3, 4 and 5 </w:t>
      </w:r>
      <w:r w:rsidR="00372BF6" w:rsidRPr="000A0EF1">
        <w:rPr>
          <w:rFonts w:ascii="Times New Roman" w:hAnsi="Times New Roman" w:cs="Times New Roman"/>
          <w:sz w:val="24"/>
          <w:szCs w:val="24"/>
        </w:rPr>
        <w:t xml:space="preserve">as shown in table II below. </w:t>
      </w:r>
    </w:p>
    <w:p w:rsidR="00372BF6" w:rsidRPr="000A0EF1" w:rsidRDefault="00372BF6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Using a 10ml measuring cylinder, measure 1cm</w:t>
      </w:r>
      <w:r w:rsidRPr="000A0EF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A0EF1">
        <w:rPr>
          <w:rFonts w:ascii="Times New Roman" w:hAnsi="Times New Roman" w:cs="Times New Roman"/>
          <w:sz w:val="24"/>
          <w:szCs w:val="24"/>
        </w:rPr>
        <w:t xml:space="preserve"> of distilled water and add it to test tube number 2. Repeat The process for test-tube number</w:t>
      </w:r>
      <w:r w:rsidR="00CA3CD0">
        <w:rPr>
          <w:rFonts w:ascii="Times New Roman" w:hAnsi="Times New Roman" w:cs="Times New Roman"/>
          <w:sz w:val="24"/>
          <w:szCs w:val="24"/>
        </w:rPr>
        <w:t>s</w:t>
      </w:r>
      <w:r w:rsidRPr="000A0EF1">
        <w:rPr>
          <w:rFonts w:ascii="Times New Roman" w:hAnsi="Times New Roman" w:cs="Times New Roman"/>
          <w:sz w:val="24"/>
          <w:szCs w:val="24"/>
        </w:rPr>
        <w:t xml:space="preserve"> 3, 4 and 5 as shown below</w:t>
      </w:r>
      <w:r w:rsidR="00CA3CD0">
        <w:rPr>
          <w:rFonts w:ascii="Times New Roman" w:hAnsi="Times New Roman" w:cs="Times New Roman"/>
          <w:sz w:val="24"/>
          <w:szCs w:val="24"/>
        </w:rPr>
        <w:t>.</w:t>
      </w:r>
    </w:p>
    <w:p w:rsidR="00372BF6" w:rsidRPr="000A0EF1" w:rsidRDefault="00372BF6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Cut out five pieces exactly 1cm long of the magnesium ribbon.</w:t>
      </w:r>
    </w:p>
    <w:p w:rsidR="00372BF6" w:rsidRPr="000A0EF1" w:rsidRDefault="00372BF6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Transfer all the solution in test tube number 1 into a clean 100ml beaker provided. Put one piece of the magnesium rib</w:t>
      </w:r>
      <w:bookmarkStart w:id="0" w:name="_GoBack"/>
      <w:bookmarkEnd w:id="0"/>
      <w:r w:rsidRPr="000A0EF1">
        <w:rPr>
          <w:rFonts w:ascii="Times New Roman" w:hAnsi="Times New Roman" w:cs="Times New Roman"/>
          <w:sz w:val="24"/>
          <w:szCs w:val="24"/>
        </w:rPr>
        <w:t>bon provided. Put one piece of the magnesium ribbon into the beaker and immediately start a stopwatch.</w:t>
      </w:r>
    </w:p>
    <w:p w:rsidR="00372BF6" w:rsidRPr="000A0EF1" w:rsidRDefault="00372BF6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Swirl the beaker gently to ensure the magnesium is always inside the solution</w:t>
      </w:r>
      <w:r w:rsidR="00CA3CD0">
        <w:rPr>
          <w:rFonts w:ascii="Times New Roman" w:hAnsi="Times New Roman" w:cs="Times New Roman"/>
          <w:sz w:val="24"/>
          <w:szCs w:val="24"/>
        </w:rPr>
        <w:t>.</w:t>
      </w:r>
    </w:p>
    <w:p w:rsidR="00372BF6" w:rsidRPr="000A0EF1" w:rsidRDefault="00372BF6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 xml:space="preserve">Record </w:t>
      </w:r>
      <w:r w:rsidR="004B17FE" w:rsidRPr="000A0EF1">
        <w:rPr>
          <w:rFonts w:ascii="Times New Roman" w:hAnsi="Times New Roman" w:cs="Times New Roman"/>
          <w:sz w:val="24"/>
          <w:szCs w:val="24"/>
        </w:rPr>
        <w:t xml:space="preserve"> in table II below the time taken in seconds for magnesium ribbon to disappear</w:t>
      </w:r>
      <w:r w:rsidR="00CA3CD0">
        <w:rPr>
          <w:rFonts w:ascii="Times New Roman" w:hAnsi="Times New Roman" w:cs="Times New Roman"/>
          <w:sz w:val="24"/>
          <w:szCs w:val="24"/>
        </w:rPr>
        <w:t>.</w:t>
      </w:r>
    </w:p>
    <w:p w:rsidR="004B17FE" w:rsidRPr="000A0EF1" w:rsidRDefault="00FC0373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Pour away the final contents of the beaker and rinse it with water.</w:t>
      </w:r>
    </w:p>
    <w:p w:rsidR="00FC0373" w:rsidRDefault="00FC0373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Repeat the procedure from (iv) for each of the remaining test tube numbers 2, 3, 4 and 5 and complete the table II</w:t>
      </w:r>
    </w:p>
    <w:p w:rsidR="00BE284D" w:rsidRPr="000A0EF1" w:rsidRDefault="00BE284D" w:rsidP="00BE284D">
      <w:pPr>
        <w:pStyle w:val="ListParagraph"/>
        <w:tabs>
          <w:tab w:val="left" w:pos="426"/>
          <w:tab w:val="left" w:pos="851"/>
          <w:tab w:val="left" w:pos="1134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0373" w:rsidRPr="000A0EF1" w:rsidRDefault="0064575F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b)</w:t>
      </w:r>
      <w:r w:rsidR="00254F98">
        <w:rPr>
          <w:rFonts w:ascii="Times New Roman" w:hAnsi="Times New Roman" w:cs="Times New Roman"/>
          <w:sz w:val="24"/>
          <w:szCs w:val="24"/>
        </w:rPr>
        <w:tab/>
      </w:r>
      <w:r w:rsidR="00FC0373" w:rsidRPr="004338CC">
        <w:rPr>
          <w:rFonts w:ascii="Times New Roman" w:hAnsi="Times New Roman" w:cs="Times New Roman"/>
          <w:b/>
          <w:sz w:val="24"/>
          <w:szCs w:val="24"/>
        </w:rPr>
        <w:t>Table II</w:t>
      </w:r>
    </w:p>
    <w:tbl>
      <w:tblPr>
        <w:tblStyle w:val="TableGrid"/>
        <w:tblW w:w="9198" w:type="dxa"/>
        <w:tblInd w:w="5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420"/>
        <w:gridCol w:w="1260"/>
        <w:gridCol w:w="1260"/>
        <w:gridCol w:w="1008"/>
        <w:gridCol w:w="1170"/>
        <w:gridCol w:w="1080"/>
      </w:tblGrid>
      <w:tr w:rsidR="00FC0373" w:rsidRPr="000A0EF1" w:rsidTr="00254F98">
        <w:tc>
          <w:tcPr>
            <w:tcW w:w="3420" w:type="dxa"/>
          </w:tcPr>
          <w:p w:rsidR="00FC0373" w:rsidRPr="000A0EF1" w:rsidRDefault="00FC0373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Test tube number</w:t>
            </w:r>
          </w:p>
        </w:tc>
        <w:tc>
          <w:tcPr>
            <w:tcW w:w="126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8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C0373" w:rsidRPr="000A0EF1" w:rsidTr="00254F98">
        <w:tc>
          <w:tcPr>
            <w:tcW w:w="3420" w:type="dxa"/>
          </w:tcPr>
          <w:p w:rsidR="00FC0373" w:rsidRPr="000A0EF1" w:rsidRDefault="00FC0373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Volume of solution A added cm</w:t>
            </w:r>
            <w:r w:rsidRPr="000A0E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6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8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0373" w:rsidRPr="000A0EF1" w:rsidTr="00254F98">
        <w:tc>
          <w:tcPr>
            <w:tcW w:w="3420" w:type="dxa"/>
          </w:tcPr>
          <w:p w:rsidR="00FC0373" w:rsidRPr="000A0EF1" w:rsidRDefault="00FC0373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Volume of water added cm</w:t>
            </w:r>
            <w:r w:rsidRPr="000A0E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6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8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0373" w:rsidRPr="000A0EF1" w:rsidTr="00254F98">
        <w:tc>
          <w:tcPr>
            <w:tcW w:w="3420" w:type="dxa"/>
          </w:tcPr>
          <w:p w:rsidR="00FC0373" w:rsidRPr="000A0EF1" w:rsidRDefault="00FC0373" w:rsidP="001D75BB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Time taken (seconds)</w:t>
            </w:r>
          </w:p>
        </w:tc>
        <w:tc>
          <w:tcPr>
            <w:tcW w:w="1260" w:type="dxa"/>
          </w:tcPr>
          <w:p w:rsidR="00FC0373" w:rsidRPr="000A0EF1" w:rsidRDefault="00FC0373" w:rsidP="001D75BB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C0373" w:rsidRPr="000A0EF1" w:rsidRDefault="00FC0373" w:rsidP="001D75BB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FC0373" w:rsidRPr="000A0EF1" w:rsidRDefault="00FC0373" w:rsidP="001D75BB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FC0373" w:rsidRPr="000A0EF1" w:rsidRDefault="00FC0373" w:rsidP="001D75BB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FC0373" w:rsidRPr="000A0EF1" w:rsidRDefault="00FC0373" w:rsidP="001D75BB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0373" w:rsidRPr="000A0EF1" w:rsidTr="00254F98">
        <w:tc>
          <w:tcPr>
            <w:tcW w:w="3420" w:type="dxa"/>
          </w:tcPr>
          <w:p w:rsidR="00FC0373" w:rsidRPr="000A0EF1" w:rsidRDefault="00FC0373" w:rsidP="00465E8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Rate of reaction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time</m:t>
                  </m:r>
                </m:den>
              </m:f>
            </m:oMath>
            <w:r w:rsidR="00EA3CE0" w:rsidRPr="001D75B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FC0373" w:rsidRPr="000A0EF1" w:rsidRDefault="00FC0373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C0373" w:rsidRPr="000A0EF1" w:rsidRDefault="00FC0373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FC0373" w:rsidRPr="000A0EF1" w:rsidRDefault="00FC0373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FC0373" w:rsidRPr="000A0EF1" w:rsidRDefault="00FC0373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FC0373" w:rsidRPr="000A0EF1" w:rsidRDefault="00FC0373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38CC" w:rsidRDefault="00EA3CE0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0A0EF1">
        <w:rPr>
          <w:rFonts w:ascii="Times New Roman" w:hAnsi="Times New Roman" w:cs="Times New Roman"/>
          <w:sz w:val="24"/>
          <w:szCs w:val="24"/>
          <w:lang w:val="en-GB"/>
        </w:rPr>
        <w:t>(</w:t>
      </w:r>
      <w:r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0A0EF1">
        <w:rPr>
          <w:rFonts w:ascii="Times New Roman" w:hAnsi="Times New Roman" w:cs="Times New Roman"/>
          <w:sz w:val="24"/>
          <w:szCs w:val="24"/>
          <w:lang w:val="en-GB"/>
        </w:rPr>
        <w:t xml:space="preserve"> marks)</w:t>
      </w:r>
    </w:p>
    <w:p w:rsidR="004338CC" w:rsidRDefault="004338C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9604F4" w:rsidRPr="000A0EF1" w:rsidRDefault="00EE6084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E6084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0.4pt;margin-top:28.8pt;width:505.5pt;height:585.85pt;z-index:251658240">
            <v:imagedata r:id="rId8" o:title="" croptop="14850f"/>
          </v:shape>
          <o:OLEObject Type="Embed" ProgID="Visio.Drawing.5" ShapeID="_x0000_s1030" DrawAspect="Content" ObjectID="_1570263929" r:id="rId9"/>
        </w:pict>
      </w:r>
      <w:r w:rsidR="00FC0373" w:rsidRPr="000A0EF1">
        <w:rPr>
          <w:rFonts w:ascii="Times New Roman" w:hAnsi="Times New Roman" w:cs="Times New Roman"/>
          <w:sz w:val="24"/>
          <w:szCs w:val="24"/>
          <w:lang w:val="en-GB"/>
        </w:rPr>
        <w:t>i)</w:t>
      </w:r>
      <w:r w:rsidR="00FC0373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C608D8" w:rsidRPr="000A0EF1">
        <w:rPr>
          <w:rFonts w:ascii="Times New Roman" w:hAnsi="Times New Roman" w:cs="Times New Roman"/>
          <w:sz w:val="24"/>
          <w:szCs w:val="24"/>
          <w:lang w:val="en-GB"/>
        </w:rPr>
        <w:t xml:space="preserve">Plot </w:t>
      </w:r>
      <w:r w:rsidR="00DB7103" w:rsidRPr="000A0EF1">
        <w:rPr>
          <w:rFonts w:ascii="Times New Roman" w:hAnsi="Times New Roman" w:cs="Times New Roman"/>
          <w:sz w:val="24"/>
          <w:szCs w:val="24"/>
          <w:lang w:val="en-GB"/>
        </w:rPr>
        <w:t xml:space="preserve">a graph of volume of solution A added(y –axis) against rate of reaction </w:t>
      </w:r>
      <m:oMath>
        <m:box>
          <m:boxPr>
            <m:ctrlPr>
              <w:rPr>
                <w:rFonts w:ascii="Cambria Math" w:hAnsi="Cambria Math" w:cs="Times New Roman"/>
                <w:i/>
                <w:sz w:val="32"/>
                <w:szCs w:val="32"/>
                <w:lang w:val="en-GB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GB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  <w:lang w:val="en-GB"/>
                  </w:rPr>
                  <m:t>time</m:t>
                </m:r>
              </m:den>
            </m:f>
          </m:e>
        </m:box>
      </m:oMath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B7103" w:rsidRPr="000A0EF1">
        <w:rPr>
          <w:rFonts w:ascii="Times New Roman" w:hAnsi="Times New Roman" w:cs="Times New Roman"/>
          <w:sz w:val="24"/>
          <w:szCs w:val="24"/>
          <w:lang w:val="en-GB"/>
        </w:rPr>
        <w:t>(3 marks)</w:t>
      </w:r>
    </w:p>
    <w:p w:rsidR="003C5CCE" w:rsidRPr="000A0EF1" w:rsidRDefault="003C5CCE" w:rsidP="000A0EF1">
      <w:pPr>
        <w:tabs>
          <w:tab w:val="left" w:pos="360"/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C5CCE" w:rsidRPr="000A0EF1" w:rsidRDefault="003C5CCE" w:rsidP="000A0EF1">
      <w:pPr>
        <w:tabs>
          <w:tab w:val="left" w:pos="360"/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C5CCE" w:rsidRPr="000A0EF1" w:rsidRDefault="003C5CCE" w:rsidP="000A0EF1">
      <w:pPr>
        <w:tabs>
          <w:tab w:val="left" w:pos="360"/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C5CCE" w:rsidRPr="000A0EF1" w:rsidRDefault="003C5CCE" w:rsidP="000A0EF1">
      <w:pPr>
        <w:tabs>
          <w:tab w:val="left" w:pos="360"/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C5CCE" w:rsidRPr="000A0EF1" w:rsidRDefault="003C5CCE" w:rsidP="000A0EF1">
      <w:pPr>
        <w:tabs>
          <w:tab w:val="left" w:pos="360"/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C5CCE" w:rsidRPr="000A0EF1" w:rsidRDefault="003C5CCE" w:rsidP="000A0EF1">
      <w:pPr>
        <w:tabs>
          <w:tab w:val="left" w:pos="360"/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B7103" w:rsidRPr="000A0EF1" w:rsidRDefault="00DB7103" w:rsidP="00254F98">
      <w:p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A0EF1">
        <w:rPr>
          <w:rFonts w:ascii="Times New Roman" w:hAnsi="Times New Roman" w:cs="Times New Roman"/>
          <w:sz w:val="24"/>
          <w:szCs w:val="24"/>
          <w:lang w:val="en-GB"/>
        </w:rPr>
        <w:t>ii)</w:t>
      </w:r>
      <w:r w:rsidRPr="000A0EF1">
        <w:rPr>
          <w:rFonts w:ascii="Times New Roman" w:hAnsi="Times New Roman" w:cs="Times New Roman"/>
          <w:sz w:val="24"/>
          <w:szCs w:val="24"/>
          <w:lang w:val="en-GB"/>
        </w:rPr>
        <w:tab/>
        <w:t xml:space="preserve">What is the relationship between the concentration of solution A and the rate of reaction? Explain. </w:t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0A0EF1">
        <w:rPr>
          <w:rFonts w:ascii="Times New Roman" w:hAnsi="Times New Roman" w:cs="Times New Roman"/>
          <w:sz w:val="24"/>
          <w:szCs w:val="24"/>
          <w:lang w:val="en-GB"/>
        </w:rPr>
        <w:t>(2 marks)</w:t>
      </w:r>
    </w:p>
    <w:p w:rsidR="00DB7103" w:rsidRDefault="00254F98" w:rsidP="000A0EF1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51AF7" w:rsidRPr="000A0E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338CC" w:rsidRDefault="004338CC" w:rsidP="000A0EF1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0065A" w:rsidRPr="000A0EF1" w:rsidRDefault="00DB7103" w:rsidP="00BB4C8E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lastRenderedPageBreak/>
        <w:t xml:space="preserve">You are provided with solid Z carry out the test below to identify the anion and cation present </w:t>
      </w:r>
    </w:p>
    <w:p w:rsidR="00A0065A" w:rsidRPr="000A0EF1" w:rsidRDefault="00A0065A" w:rsidP="00BB4C8E">
      <w:pPr>
        <w:pStyle w:val="ListParagraph"/>
        <w:tabs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a)</w:t>
      </w:r>
      <w:r w:rsidRPr="000A0EF1">
        <w:rPr>
          <w:rFonts w:ascii="Times New Roman" w:hAnsi="Times New Roman" w:cs="Times New Roman"/>
          <w:sz w:val="24"/>
          <w:szCs w:val="24"/>
        </w:rPr>
        <w:tab/>
        <w:t>Put a spatula endful of solid Z in the boiling tube. Add about 10cm</w:t>
      </w:r>
      <w:r w:rsidRPr="000A0EF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A0EF1">
        <w:rPr>
          <w:rFonts w:ascii="Times New Roman" w:hAnsi="Times New Roman" w:cs="Times New Roman"/>
          <w:sz w:val="24"/>
          <w:szCs w:val="24"/>
        </w:rPr>
        <w:t xml:space="preserve"> of distilled water.</w:t>
      </w:r>
    </w:p>
    <w:p w:rsidR="00A0065A" w:rsidRDefault="00A0065A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ab/>
        <w:t>Divide the solution into 3 portions.</w:t>
      </w:r>
    </w:p>
    <w:tbl>
      <w:tblPr>
        <w:tblStyle w:val="TableGrid"/>
        <w:tblW w:w="0" w:type="auto"/>
        <w:tblInd w:w="534" w:type="dxa"/>
        <w:tblLook w:val="04A0"/>
      </w:tblPr>
      <w:tblGrid>
        <w:gridCol w:w="5032"/>
        <w:gridCol w:w="5032"/>
      </w:tblGrid>
      <w:tr w:rsidR="00254F98" w:rsidTr="00BB4C8E">
        <w:tc>
          <w:tcPr>
            <w:tcW w:w="5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BB4C8E">
        <w:tc>
          <w:tcPr>
            <w:tcW w:w="5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655899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558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mark)</w:t>
            </w:r>
          </w:p>
        </w:tc>
        <w:tc>
          <w:tcPr>
            <w:tcW w:w="5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655899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558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mark)</w:t>
            </w:r>
          </w:p>
        </w:tc>
      </w:tr>
    </w:tbl>
    <w:p w:rsidR="00254F98" w:rsidRPr="00BB4C8E" w:rsidRDefault="00254F98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16"/>
          <w:szCs w:val="16"/>
        </w:rPr>
      </w:pPr>
    </w:p>
    <w:p w:rsidR="00A0065A" w:rsidRDefault="00A0065A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i)</w:t>
      </w:r>
      <w:r w:rsidRPr="000A0EF1">
        <w:rPr>
          <w:rFonts w:ascii="Times New Roman" w:hAnsi="Times New Roman" w:cs="Times New Roman"/>
          <w:sz w:val="24"/>
          <w:szCs w:val="24"/>
        </w:rPr>
        <w:tab/>
        <w:t>To the first portion add NaOH until in excess</w:t>
      </w:r>
    </w:p>
    <w:tbl>
      <w:tblPr>
        <w:tblStyle w:val="TableGrid"/>
        <w:tblW w:w="0" w:type="auto"/>
        <w:tblInd w:w="534" w:type="dxa"/>
        <w:tblLook w:val="04A0"/>
      </w:tblPr>
      <w:tblGrid>
        <w:gridCol w:w="5032"/>
        <w:gridCol w:w="5032"/>
      </w:tblGrid>
      <w:tr w:rsidR="00254F98" w:rsidTr="00BB4C8E">
        <w:tc>
          <w:tcPr>
            <w:tcW w:w="5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BB4C8E">
        <w:tc>
          <w:tcPr>
            <w:tcW w:w="5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254F98" w:rsidRPr="00BB4C8E" w:rsidRDefault="00254F98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16"/>
          <w:szCs w:val="16"/>
        </w:rPr>
      </w:pPr>
    </w:p>
    <w:p w:rsidR="00A0065A" w:rsidRDefault="00A0065A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ii)</w:t>
      </w:r>
      <w:r w:rsidRPr="000A0EF1">
        <w:rPr>
          <w:rFonts w:ascii="Times New Roman" w:hAnsi="Times New Roman" w:cs="Times New Roman"/>
          <w:sz w:val="24"/>
          <w:szCs w:val="24"/>
        </w:rPr>
        <w:tab/>
        <w:t>To the second portion add NH</w:t>
      </w:r>
      <w:r w:rsidRPr="000A0EF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A0EF1">
        <w:rPr>
          <w:rFonts w:ascii="Times New Roman" w:hAnsi="Times New Roman" w:cs="Times New Roman"/>
          <w:sz w:val="24"/>
          <w:szCs w:val="24"/>
        </w:rPr>
        <w:t>OH drop wise until in excess.</w:t>
      </w:r>
    </w:p>
    <w:tbl>
      <w:tblPr>
        <w:tblStyle w:val="TableGrid"/>
        <w:tblW w:w="0" w:type="auto"/>
        <w:tblInd w:w="534" w:type="dxa"/>
        <w:tblLook w:val="04A0"/>
      </w:tblPr>
      <w:tblGrid>
        <w:gridCol w:w="5102"/>
        <w:gridCol w:w="4962"/>
      </w:tblGrid>
      <w:tr w:rsidR="00254F98" w:rsidTr="00BE284D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BE284D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BB4C8E" w:rsidRPr="00BB4C8E" w:rsidRDefault="00BB4C8E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16"/>
          <w:szCs w:val="16"/>
        </w:rPr>
      </w:pPr>
    </w:p>
    <w:p w:rsidR="00BB4C8E" w:rsidRDefault="00BB4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0065A" w:rsidRPr="000A0EF1" w:rsidRDefault="00A0065A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lastRenderedPageBreak/>
        <w:t>b)</w:t>
      </w:r>
      <w:r w:rsidRPr="000A0EF1">
        <w:rPr>
          <w:rFonts w:ascii="Times New Roman" w:hAnsi="Times New Roman" w:cs="Times New Roman"/>
          <w:sz w:val="24"/>
          <w:szCs w:val="24"/>
        </w:rPr>
        <w:tab/>
        <w:t xml:space="preserve">Using a metallic spatula, scoop a little of solid Z. Place </w:t>
      </w:r>
      <w:r w:rsidR="007330D3" w:rsidRPr="000A0EF1">
        <w:rPr>
          <w:rFonts w:ascii="Times New Roman" w:hAnsi="Times New Roman" w:cs="Times New Roman"/>
          <w:sz w:val="24"/>
          <w:szCs w:val="24"/>
        </w:rPr>
        <w:t>it in a non-luminous flame of a Bunsen burner.</w:t>
      </w:r>
    </w:p>
    <w:tbl>
      <w:tblPr>
        <w:tblStyle w:val="TableGrid"/>
        <w:tblW w:w="0" w:type="auto"/>
        <w:jc w:val="right"/>
        <w:tblInd w:w="307" w:type="dxa"/>
        <w:tblLook w:val="04A0"/>
      </w:tblPr>
      <w:tblGrid>
        <w:gridCol w:w="5074"/>
        <w:gridCol w:w="5075"/>
      </w:tblGrid>
      <w:tr w:rsidR="00254F98" w:rsidTr="00BB4C8E">
        <w:trPr>
          <w:jc w:val="right"/>
        </w:trPr>
        <w:tc>
          <w:tcPr>
            <w:tcW w:w="5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BB4C8E">
        <w:trPr>
          <w:jc w:val="right"/>
        </w:trPr>
        <w:tc>
          <w:tcPr>
            <w:tcW w:w="5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7F3C26" w:rsidRDefault="007330D3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c)</w:t>
      </w:r>
      <w:r w:rsidRPr="000A0EF1">
        <w:rPr>
          <w:rFonts w:ascii="Times New Roman" w:hAnsi="Times New Roman" w:cs="Times New Roman"/>
          <w:sz w:val="24"/>
          <w:szCs w:val="24"/>
        </w:rPr>
        <w:tab/>
      </w:r>
    </w:p>
    <w:p w:rsidR="007330D3" w:rsidRPr="000A0EF1" w:rsidRDefault="007330D3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i)</w:t>
      </w:r>
      <w:r w:rsidRPr="000A0EF1">
        <w:rPr>
          <w:rFonts w:ascii="Times New Roman" w:hAnsi="Times New Roman" w:cs="Times New Roman"/>
          <w:sz w:val="24"/>
          <w:szCs w:val="24"/>
        </w:rPr>
        <w:tab/>
        <w:t>To the third portion add acidified Ba(NO</w:t>
      </w:r>
      <w:r w:rsidRPr="000A0EF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A0EF1">
        <w:rPr>
          <w:rFonts w:ascii="Times New Roman" w:hAnsi="Times New Roman" w:cs="Times New Roman"/>
          <w:sz w:val="24"/>
          <w:szCs w:val="24"/>
        </w:rPr>
        <w:t>)</w:t>
      </w:r>
      <w:r w:rsidRPr="000A0EF1">
        <w:rPr>
          <w:rFonts w:ascii="Times New Roman" w:hAnsi="Times New Roman" w:cs="Times New Roman"/>
          <w:sz w:val="24"/>
          <w:szCs w:val="24"/>
          <w:vertAlign w:val="subscript"/>
        </w:rPr>
        <w:t>2(aq)</w:t>
      </w:r>
    </w:p>
    <w:tbl>
      <w:tblPr>
        <w:tblStyle w:val="TableGrid"/>
        <w:tblW w:w="10206" w:type="dxa"/>
        <w:tblInd w:w="534" w:type="dxa"/>
        <w:tblLook w:val="04A0"/>
      </w:tblPr>
      <w:tblGrid>
        <w:gridCol w:w="5103"/>
        <w:gridCol w:w="5103"/>
      </w:tblGrid>
      <w:tr w:rsidR="00254F98" w:rsidTr="00BB4C8E"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BB4C8E"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7330D3" w:rsidRPr="000A0EF1" w:rsidRDefault="007330D3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330D3" w:rsidRPr="000A0EF1" w:rsidRDefault="007330D3" w:rsidP="007F3C26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ii)</w:t>
      </w:r>
      <w:r w:rsidRPr="000A0EF1">
        <w:rPr>
          <w:rFonts w:ascii="Times New Roman" w:hAnsi="Times New Roman" w:cs="Times New Roman"/>
          <w:sz w:val="24"/>
          <w:szCs w:val="24"/>
        </w:rPr>
        <w:tab/>
        <w:t>To a spatula endful of solid Z add 2M HCl</w:t>
      </w:r>
      <w:r w:rsidRPr="000A0EF1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Pr="000A0EF1">
        <w:rPr>
          <w:rFonts w:ascii="Times New Roman" w:hAnsi="Times New Roman" w:cs="Times New Roman"/>
          <w:sz w:val="24"/>
          <w:szCs w:val="24"/>
        </w:rPr>
        <w:t xml:space="preserve"> and warm place</w:t>
      </w:r>
      <w:r w:rsidR="007F3C26">
        <w:rPr>
          <w:rFonts w:ascii="Times New Roman" w:hAnsi="Times New Roman" w:cs="Times New Roman"/>
          <w:sz w:val="24"/>
          <w:szCs w:val="24"/>
        </w:rPr>
        <w:t xml:space="preserve"> a chromate paper at the mouth</w:t>
      </w:r>
      <w:r w:rsidR="007F3C26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>of the test tube</w:t>
      </w:r>
    </w:p>
    <w:tbl>
      <w:tblPr>
        <w:tblStyle w:val="TableGrid"/>
        <w:tblW w:w="10206" w:type="dxa"/>
        <w:tblInd w:w="534" w:type="dxa"/>
        <w:tblLook w:val="04A0"/>
      </w:tblPr>
      <w:tblGrid>
        <w:gridCol w:w="5103"/>
        <w:gridCol w:w="5103"/>
      </w:tblGrid>
      <w:tr w:rsidR="00254F98" w:rsidTr="00BB4C8E"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BB4C8E"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7330D3" w:rsidRPr="000A0EF1" w:rsidRDefault="007330D3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5E8D" w:rsidRDefault="00465E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330D3" w:rsidRPr="000A0EF1" w:rsidRDefault="007330D3" w:rsidP="000A0EF1">
      <w:pPr>
        <w:pStyle w:val="ListParagraph"/>
        <w:numPr>
          <w:ilvl w:val="0"/>
          <w:numId w:val="1"/>
        </w:numPr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lastRenderedPageBreak/>
        <w:t>You are provided with substance K. Carry out the test below and record your observations and inferences in the table below.</w:t>
      </w:r>
    </w:p>
    <w:p w:rsidR="007330D3" w:rsidRDefault="007330D3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a)</w:t>
      </w:r>
      <w:r w:rsidRPr="000A0EF1">
        <w:rPr>
          <w:rFonts w:ascii="Times New Roman" w:hAnsi="Times New Roman" w:cs="Times New Roman"/>
          <w:sz w:val="24"/>
          <w:szCs w:val="24"/>
        </w:rPr>
        <w:tab/>
        <w:t xml:space="preserve">Scoop a little of substance K with a clean spatula and place it at the hottest part of the non – </w:t>
      </w:r>
      <w:r w:rsidRPr="000A0EF1">
        <w:rPr>
          <w:rFonts w:ascii="Times New Roman" w:hAnsi="Times New Roman" w:cs="Times New Roman"/>
          <w:sz w:val="24"/>
          <w:szCs w:val="24"/>
        </w:rPr>
        <w:tab/>
        <w:t>luminous flame.</w:t>
      </w:r>
    </w:p>
    <w:tbl>
      <w:tblPr>
        <w:tblStyle w:val="TableGrid"/>
        <w:tblW w:w="10206" w:type="dxa"/>
        <w:tblInd w:w="534" w:type="dxa"/>
        <w:tblLook w:val="04A0"/>
      </w:tblPr>
      <w:tblGrid>
        <w:gridCol w:w="5102"/>
        <w:gridCol w:w="5104"/>
      </w:tblGrid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27328C" w:rsidRDefault="007330D3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b)</w:t>
      </w:r>
    </w:p>
    <w:p w:rsidR="009604F4" w:rsidRDefault="0027328C" w:rsidP="0027328C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</w:t>
      </w:r>
      <w:r w:rsidR="007330D3" w:rsidRPr="000A0EF1">
        <w:rPr>
          <w:rFonts w:ascii="Times New Roman" w:hAnsi="Times New Roman" w:cs="Times New Roman"/>
          <w:sz w:val="24"/>
          <w:szCs w:val="24"/>
        </w:rPr>
        <w:tab/>
        <w:t>Add about 10cm</w:t>
      </w:r>
      <w:r w:rsidR="007330D3" w:rsidRPr="000A0EF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330D3" w:rsidRPr="000A0EF1">
        <w:rPr>
          <w:rFonts w:ascii="Times New Roman" w:hAnsi="Times New Roman" w:cs="Times New Roman"/>
          <w:sz w:val="24"/>
          <w:szCs w:val="24"/>
        </w:rPr>
        <w:t xml:space="preserve"> of distilled water to the remaining solid K and divide it into 4 portions</w:t>
      </w:r>
      <w:r w:rsidR="00CA3CD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206" w:type="dxa"/>
        <w:tblInd w:w="534" w:type="dxa"/>
        <w:tblLook w:val="04A0"/>
      </w:tblPr>
      <w:tblGrid>
        <w:gridCol w:w="5102"/>
        <w:gridCol w:w="5104"/>
      </w:tblGrid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254F98" w:rsidRPr="000A0EF1" w:rsidRDefault="00254F98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311A6" w:rsidRDefault="007311A6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i)</w:t>
      </w:r>
      <w:r w:rsidRPr="000A0EF1">
        <w:rPr>
          <w:rFonts w:ascii="Times New Roman" w:hAnsi="Times New Roman" w:cs="Times New Roman"/>
          <w:sz w:val="24"/>
          <w:szCs w:val="24"/>
        </w:rPr>
        <w:tab/>
        <w:t>To the first portion add 3 drops of acidified potassium dichromate (VI)</w:t>
      </w:r>
      <w:r w:rsidR="0065589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206" w:type="dxa"/>
        <w:tblInd w:w="534" w:type="dxa"/>
        <w:tblLook w:val="04A0"/>
      </w:tblPr>
      <w:tblGrid>
        <w:gridCol w:w="5102"/>
        <w:gridCol w:w="5104"/>
      </w:tblGrid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254F98" w:rsidRPr="000A0EF1" w:rsidRDefault="00254F98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5E8D" w:rsidRDefault="00465E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311A6" w:rsidRDefault="007311A6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lastRenderedPageBreak/>
        <w:t>ii)</w:t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="00254F98" w:rsidRPr="000A0EF1">
        <w:rPr>
          <w:rFonts w:ascii="Times New Roman" w:hAnsi="Times New Roman" w:cs="Times New Roman"/>
          <w:sz w:val="24"/>
          <w:szCs w:val="24"/>
        </w:rPr>
        <w:t>To</w:t>
      </w:r>
      <w:r w:rsidRPr="000A0EF1">
        <w:rPr>
          <w:rFonts w:ascii="Times New Roman" w:hAnsi="Times New Roman" w:cs="Times New Roman"/>
          <w:sz w:val="24"/>
          <w:szCs w:val="24"/>
        </w:rPr>
        <w:t xml:space="preserve"> the second portion add 3 drops of bromine water</w:t>
      </w:r>
      <w:r w:rsidR="0065589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206" w:type="dxa"/>
        <w:tblInd w:w="534" w:type="dxa"/>
        <w:tblLook w:val="04A0"/>
      </w:tblPr>
      <w:tblGrid>
        <w:gridCol w:w="5102"/>
        <w:gridCol w:w="5104"/>
      </w:tblGrid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254F98" w:rsidRPr="000A0EF1" w:rsidRDefault="00254F98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311A6" w:rsidRDefault="007311A6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iii)</w:t>
      </w:r>
      <w:r w:rsidR="00254F98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>To the third portion add 2 – 3 drops of universal indicator and determine the pH of the solution.</w:t>
      </w:r>
    </w:p>
    <w:tbl>
      <w:tblPr>
        <w:tblStyle w:val="TableGrid"/>
        <w:tblW w:w="10206" w:type="dxa"/>
        <w:tblInd w:w="534" w:type="dxa"/>
        <w:tblLook w:val="04A0"/>
      </w:tblPr>
      <w:tblGrid>
        <w:gridCol w:w="5102"/>
        <w:gridCol w:w="5104"/>
      </w:tblGrid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2732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7328C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mark)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2732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7328C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mark)</w:t>
            </w:r>
          </w:p>
        </w:tc>
      </w:tr>
    </w:tbl>
    <w:p w:rsidR="00254F98" w:rsidRPr="000A0EF1" w:rsidRDefault="00254F98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311A6" w:rsidRPr="000A0EF1" w:rsidRDefault="007311A6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iv)</w:t>
      </w:r>
      <w:r w:rsidRPr="000A0EF1">
        <w:rPr>
          <w:rFonts w:ascii="Times New Roman" w:hAnsi="Times New Roman" w:cs="Times New Roman"/>
          <w:sz w:val="24"/>
          <w:szCs w:val="24"/>
        </w:rPr>
        <w:tab/>
        <w:t>To the fourth portion add a spatula</w:t>
      </w:r>
      <w:r w:rsidR="00655899">
        <w:rPr>
          <w:rFonts w:ascii="Times New Roman" w:hAnsi="Times New Roman" w:cs="Times New Roman"/>
          <w:sz w:val="24"/>
          <w:szCs w:val="24"/>
        </w:rPr>
        <w:t>ful</w:t>
      </w:r>
      <w:r w:rsidRPr="000A0EF1">
        <w:rPr>
          <w:rFonts w:ascii="Times New Roman" w:hAnsi="Times New Roman" w:cs="Times New Roman"/>
          <w:sz w:val="24"/>
          <w:szCs w:val="24"/>
        </w:rPr>
        <w:t xml:space="preserve"> of sodium carbonate</w:t>
      </w:r>
      <w:r w:rsidR="0065589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206" w:type="dxa"/>
        <w:tblInd w:w="534" w:type="dxa"/>
        <w:tblLook w:val="04A0"/>
      </w:tblPr>
      <w:tblGrid>
        <w:gridCol w:w="5102"/>
        <w:gridCol w:w="5104"/>
      </w:tblGrid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7311A6" w:rsidRPr="000A0EF1" w:rsidRDefault="007311A6" w:rsidP="000A0EF1">
      <w:pPr>
        <w:tabs>
          <w:tab w:val="left" w:pos="851"/>
          <w:tab w:val="left" w:pos="1134"/>
        </w:tabs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7311A6" w:rsidRPr="000A0EF1" w:rsidSect="00BE284D">
      <w:headerReference w:type="default" r:id="rId10"/>
      <w:footerReference w:type="default" r:id="rId11"/>
      <w:footerReference w:type="first" r:id="rId12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547" w:rsidRDefault="00E56547" w:rsidP="0064575F">
      <w:pPr>
        <w:spacing w:after="0" w:line="240" w:lineRule="auto"/>
      </w:pPr>
      <w:r>
        <w:separator/>
      </w:r>
    </w:p>
  </w:endnote>
  <w:endnote w:type="continuationSeparator" w:id="1">
    <w:p w:rsidR="00E56547" w:rsidRDefault="00E56547" w:rsidP="00645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Berlin Sans FB Demi" w:hAnsi="Berlin Sans FB Demi"/>
        <w:b/>
      </w:rPr>
      <w:id w:val="-10571538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64575F" w:rsidRPr="00BE284D" w:rsidRDefault="00AE5222" w:rsidP="007F3C26">
        <w:pPr>
          <w:pStyle w:val="Footer"/>
          <w:tabs>
            <w:tab w:val="clear" w:pos="9360"/>
            <w:tab w:val="right" w:pos="10490"/>
          </w:tabs>
          <w:rPr>
            <w:rFonts w:ascii="Times New Roman" w:hAnsi="Times New Roman" w:cs="Times New Roman"/>
            <w:b/>
            <w:sz w:val="24"/>
            <w:szCs w:val="24"/>
          </w:rPr>
        </w:pPr>
        <w:r w:rsidRPr="0044265B">
          <w:rPr>
            <w:rFonts w:ascii="Berlin Sans FB Demi" w:hAnsi="Berlin Sans FB Demi"/>
            <w:b/>
          </w:rPr>
          <w:tab/>
        </w:r>
        <w:r w:rsidR="00EE6084" w:rsidRPr="00BE284D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64575F" w:rsidRPr="00BE284D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EE6084" w:rsidRPr="00BE284D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285BF6">
          <w:rPr>
            <w:rFonts w:ascii="Times New Roman" w:hAnsi="Times New Roman" w:cs="Times New Roman"/>
            <w:b/>
            <w:noProof/>
            <w:sz w:val="24"/>
            <w:szCs w:val="24"/>
          </w:rPr>
          <w:t>8</w:t>
        </w:r>
        <w:r w:rsidR="00EE6084" w:rsidRPr="00BE284D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84D" w:rsidRPr="00AA61ED" w:rsidRDefault="00BE284D" w:rsidP="00BE284D">
    <w:pPr>
      <w:pStyle w:val="Footer"/>
      <w:tabs>
        <w:tab w:val="right" w:pos="10490"/>
      </w:tabs>
      <w:jc w:val="both"/>
      <w:rPr>
        <w:rFonts w:ascii="Berlin Sans FB Demi" w:hAnsi="Berlin Sans FB Demi"/>
        <w:sz w:val="24"/>
        <w:szCs w:val="24"/>
      </w:rPr>
    </w:pP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0"/>
        <w:szCs w:val="20"/>
      </w:rPr>
      <w:tab/>
    </w:r>
    <w:r w:rsidRPr="00AA61ED">
      <w:rPr>
        <w:rFonts w:ascii="Berlin Sans FB Demi" w:hAnsi="Berlin Sans FB Demi" w:cs="Times New Roman"/>
        <w:sz w:val="24"/>
        <w:szCs w:val="24"/>
      </w:rPr>
      <w:t>Turn Over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547" w:rsidRDefault="00E56547" w:rsidP="0064575F">
      <w:pPr>
        <w:spacing w:after="0" w:line="240" w:lineRule="auto"/>
      </w:pPr>
      <w:r>
        <w:separator/>
      </w:r>
    </w:p>
  </w:footnote>
  <w:footnote w:type="continuationSeparator" w:id="1">
    <w:p w:rsidR="00E56547" w:rsidRDefault="00E56547" w:rsidP="00645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75F" w:rsidRPr="00BE284D" w:rsidRDefault="0064575F" w:rsidP="00BE284D">
    <w:pPr>
      <w:pStyle w:val="Header"/>
      <w:spacing w:line="360" w:lineRule="auto"/>
      <w:jc w:val="right"/>
      <w:rPr>
        <w:rFonts w:ascii="Berlin Sans FB Demi" w:hAnsi="Berlin Sans FB Demi"/>
        <w:sz w:val="16"/>
        <w:szCs w:val="16"/>
      </w:rPr>
    </w:pPr>
    <w:r>
      <w:rPr>
        <w:rFonts w:ascii="Berlin Sans FB Demi" w:hAnsi="Berlin Sans FB Demi"/>
        <w:i/>
      </w:rPr>
      <w:tab/>
    </w:r>
    <w:r>
      <w:rPr>
        <w:rFonts w:ascii="Berlin Sans FB Demi" w:hAnsi="Berlin Sans FB Demi"/>
        <w:i/>
      </w:rPr>
      <w:tab/>
    </w:r>
    <w:r w:rsidRPr="00BE284D">
      <w:rPr>
        <w:rFonts w:ascii="Berlin Sans FB Demi" w:hAnsi="Berlin Sans FB Demi"/>
        <w:sz w:val="16"/>
        <w:szCs w:val="16"/>
      </w:rPr>
      <w:t xml:space="preserve">                                                           233/3 Chemistry Paper 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67CE5"/>
    <w:multiLevelType w:val="hybridMultilevel"/>
    <w:tmpl w:val="6220F700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0EE64A06"/>
    <w:multiLevelType w:val="hybridMultilevel"/>
    <w:tmpl w:val="2E167C8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24AA41E8"/>
    <w:multiLevelType w:val="hybridMultilevel"/>
    <w:tmpl w:val="01D801DC"/>
    <w:lvl w:ilvl="0" w:tplc="C966DB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8C5731"/>
    <w:multiLevelType w:val="hybridMultilevel"/>
    <w:tmpl w:val="70CCCFC6"/>
    <w:lvl w:ilvl="0" w:tplc="8F869920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353900DA"/>
    <w:multiLevelType w:val="hybridMultilevel"/>
    <w:tmpl w:val="C37263F2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3F042D7D"/>
    <w:multiLevelType w:val="hybridMultilevel"/>
    <w:tmpl w:val="899488E2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>
    <w:nsid w:val="479A17FD"/>
    <w:multiLevelType w:val="hybridMultilevel"/>
    <w:tmpl w:val="A8126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1C3DE5"/>
    <w:multiLevelType w:val="hybridMultilevel"/>
    <w:tmpl w:val="26ACF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604F4"/>
    <w:rsid w:val="00020A8B"/>
    <w:rsid w:val="000223C4"/>
    <w:rsid w:val="00022756"/>
    <w:rsid w:val="00023E34"/>
    <w:rsid w:val="0003222B"/>
    <w:rsid w:val="00032913"/>
    <w:rsid w:val="00041041"/>
    <w:rsid w:val="00054D39"/>
    <w:rsid w:val="00061B2E"/>
    <w:rsid w:val="00066360"/>
    <w:rsid w:val="0008305D"/>
    <w:rsid w:val="000876BC"/>
    <w:rsid w:val="00096178"/>
    <w:rsid w:val="000A0EF1"/>
    <w:rsid w:val="000A36EF"/>
    <w:rsid w:val="000A6651"/>
    <w:rsid w:val="000A69FE"/>
    <w:rsid w:val="000A7E20"/>
    <w:rsid w:val="000B1F10"/>
    <w:rsid w:val="000B5DBB"/>
    <w:rsid w:val="000C0CCD"/>
    <w:rsid w:val="000C3CD3"/>
    <w:rsid w:val="000C4EA1"/>
    <w:rsid w:val="000E6996"/>
    <w:rsid w:val="00111021"/>
    <w:rsid w:val="00122E00"/>
    <w:rsid w:val="00131608"/>
    <w:rsid w:val="00131E0D"/>
    <w:rsid w:val="00132E7A"/>
    <w:rsid w:val="00133A3B"/>
    <w:rsid w:val="00136445"/>
    <w:rsid w:val="00143601"/>
    <w:rsid w:val="00153FF0"/>
    <w:rsid w:val="0017304B"/>
    <w:rsid w:val="00183284"/>
    <w:rsid w:val="001832F3"/>
    <w:rsid w:val="001A0760"/>
    <w:rsid w:val="001A4750"/>
    <w:rsid w:val="001A5EBC"/>
    <w:rsid w:val="001B3557"/>
    <w:rsid w:val="001C1A4A"/>
    <w:rsid w:val="001D11BD"/>
    <w:rsid w:val="001D296A"/>
    <w:rsid w:val="001D4072"/>
    <w:rsid w:val="001D75BB"/>
    <w:rsid w:val="001E3565"/>
    <w:rsid w:val="001F117A"/>
    <w:rsid w:val="00202575"/>
    <w:rsid w:val="002046C2"/>
    <w:rsid w:val="00226CD0"/>
    <w:rsid w:val="00233821"/>
    <w:rsid w:val="002359CE"/>
    <w:rsid w:val="0025368B"/>
    <w:rsid w:val="00254F98"/>
    <w:rsid w:val="00265B75"/>
    <w:rsid w:val="00267518"/>
    <w:rsid w:val="00270B3B"/>
    <w:rsid w:val="0027328C"/>
    <w:rsid w:val="002813DB"/>
    <w:rsid w:val="00282AD7"/>
    <w:rsid w:val="00284CE0"/>
    <w:rsid w:val="002854F7"/>
    <w:rsid w:val="00285BF6"/>
    <w:rsid w:val="00296C73"/>
    <w:rsid w:val="002A230C"/>
    <w:rsid w:val="002A3CB1"/>
    <w:rsid w:val="002A6E1C"/>
    <w:rsid w:val="002B6DA0"/>
    <w:rsid w:val="002C4FEF"/>
    <w:rsid w:val="002D16A5"/>
    <w:rsid w:val="002D61ED"/>
    <w:rsid w:val="002E1978"/>
    <w:rsid w:val="002E4B63"/>
    <w:rsid w:val="002F7611"/>
    <w:rsid w:val="00301588"/>
    <w:rsid w:val="00304485"/>
    <w:rsid w:val="003062FE"/>
    <w:rsid w:val="00311D6D"/>
    <w:rsid w:val="003143D7"/>
    <w:rsid w:val="003163DE"/>
    <w:rsid w:val="003175C2"/>
    <w:rsid w:val="003273D4"/>
    <w:rsid w:val="003278AB"/>
    <w:rsid w:val="00327E90"/>
    <w:rsid w:val="0033414B"/>
    <w:rsid w:val="00343E3F"/>
    <w:rsid w:val="00351AF7"/>
    <w:rsid w:val="00360AB1"/>
    <w:rsid w:val="00364ACB"/>
    <w:rsid w:val="00372BF6"/>
    <w:rsid w:val="003807A3"/>
    <w:rsid w:val="003816D2"/>
    <w:rsid w:val="00383422"/>
    <w:rsid w:val="003859F2"/>
    <w:rsid w:val="0039340C"/>
    <w:rsid w:val="003A02C0"/>
    <w:rsid w:val="003B5102"/>
    <w:rsid w:val="003C30F7"/>
    <w:rsid w:val="003C5CCE"/>
    <w:rsid w:val="003D58B5"/>
    <w:rsid w:val="003D5EE8"/>
    <w:rsid w:val="003E40BA"/>
    <w:rsid w:val="003E79C1"/>
    <w:rsid w:val="003F4E5D"/>
    <w:rsid w:val="0040436E"/>
    <w:rsid w:val="004159B2"/>
    <w:rsid w:val="00423108"/>
    <w:rsid w:val="00423A7C"/>
    <w:rsid w:val="00431789"/>
    <w:rsid w:val="004338CC"/>
    <w:rsid w:val="0044218F"/>
    <w:rsid w:val="0044265B"/>
    <w:rsid w:val="00451770"/>
    <w:rsid w:val="00453CD3"/>
    <w:rsid w:val="0045626B"/>
    <w:rsid w:val="004623FE"/>
    <w:rsid w:val="00465E8D"/>
    <w:rsid w:val="004665D5"/>
    <w:rsid w:val="00481F92"/>
    <w:rsid w:val="00482B1A"/>
    <w:rsid w:val="00494D4C"/>
    <w:rsid w:val="004A344C"/>
    <w:rsid w:val="004A6BDB"/>
    <w:rsid w:val="004A74F3"/>
    <w:rsid w:val="004B17FE"/>
    <w:rsid w:val="004B1844"/>
    <w:rsid w:val="004D22F2"/>
    <w:rsid w:val="004D35C0"/>
    <w:rsid w:val="004D57A2"/>
    <w:rsid w:val="00500246"/>
    <w:rsid w:val="00500F0A"/>
    <w:rsid w:val="00502AB5"/>
    <w:rsid w:val="00513905"/>
    <w:rsid w:val="005214F4"/>
    <w:rsid w:val="005257B9"/>
    <w:rsid w:val="00550239"/>
    <w:rsid w:val="005665C1"/>
    <w:rsid w:val="00573F22"/>
    <w:rsid w:val="00577784"/>
    <w:rsid w:val="00582C00"/>
    <w:rsid w:val="005A1ABB"/>
    <w:rsid w:val="005A482E"/>
    <w:rsid w:val="005A4B83"/>
    <w:rsid w:val="005B35BF"/>
    <w:rsid w:val="005B4CB4"/>
    <w:rsid w:val="005C0FED"/>
    <w:rsid w:val="005C4702"/>
    <w:rsid w:val="005D3071"/>
    <w:rsid w:val="005D4822"/>
    <w:rsid w:val="005D7EAC"/>
    <w:rsid w:val="005E7C5C"/>
    <w:rsid w:val="005F05B0"/>
    <w:rsid w:val="005F40A4"/>
    <w:rsid w:val="0061538E"/>
    <w:rsid w:val="00616A15"/>
    <w:rsid w:val="00627789"/>
    <w:rsid w:val="00630F54"/>
    <w:rsid w:val="0064575F"/>
    <w:rsid w:val="00653E43"/>
    <w:rsid w:val="00655899"/>
    <w:rsid w:val="00655A7A"/>
    <w:rsid w:val="006571FE"/>
    <w:rsid w:val="00664906"/>
    <w:rsid w:val="00676174"/>
    <w:rsid w:val="00695E05"/>
    <w:rsid w:val="006B634E"/>
    <w:rsid w:val="006C2A4D"/>
    <w:rsid w:val="006D742F"/>
    <w:rsid w:val="006E214F"/>
    <w:rsid w:val="006F0776"/>
    <w:rsid w:val="006F1001"/>
    <w:rsid w:val="00706A10"/>
    <w:rsid w:val="00712784"/>
    <w:rsid w:val="00712AAC"/>
    <w:rsid w:val="00723731"/>
    <w:rsid w:val="007240BD"/>
    <w:rsid w:val="007311A6"/>
    <w:rsid w:val="00732B4F"/>
    <w:rsid w:val="007330D3"/>
    <w:rsid w:val="007332B5"/>
    <w:rsid w:val="00743164"/>
    <w:rsid w:val="00744F0D"/>
    <w:rsid w:val="00745A62"/>
    <w:rsid w:val="00754B49"/>
    <w:rsid w:val="00756BEA"/>
    <w:rsid w:val="00765F08"/>
    <w:rsid w:val="0077257A"/>
    <w:rsid w:val="00782A45"/>
    <w:rsid w:val="00782BB8"/>
    <w:rsid w:val="00793858"/>
    <w:rsid w:val="00794C55"/>
    <w:rsid w:val="007F072B"/>
    <w:rsid w:val="007F3C26"/>
    <w:rsid w:val="007F3D40"/>
    <w:rsid w:val="007F6853"/>
    <w:rsid w:val="008058B6"/>
    <w:rsid w:val="00812419"/>
    <w:rsid w:val="00824C35"/>
    <w:rsid w:val="00826D2A"/>
    <w:rsid w:val="00827E5B"/>
    <w:rsid w:val="008474F6"/>
    <w:rsid w:val="00853304"/>
    <w:rsid w:val="00854763"/>
    <w:rsid w:val="00860068"/>
    <w:rsid w:val="00866A7A"/>
    <w:rsid w:val="008712DA"/>
    <w:rsid w:val="00872E9C"/>
    <w:rsid w:val="008813E2"/>
    <w:rsid w:val="00884356"/>
    <w:rsid w:val="00887106"/>
    <w:rsid w:val="008A4612"/>
    <w:rsid w:val="008B55F0"/>
    <w:rsid w:val="008C1D8C"/>
    <w:rsid w:val="008C425E"/>
    <w:rsid w:val="008C6D85"/>
    <w:rsid w:val="008C6E8F"/>
    <w:rsid w:val="008E0B20"/>
    <w:rsid w:val="008E433D"/>
    <w:rsid w:val="008F5BE0"/>
    <w:rsid w:val="00900267"/>
    <w:rsid w:val="0091352E"/>
    <w:rsid w:val="00924A7D"/>
    <w:rsid w:val="009310ED"/>
    <w:rsid w:val="00931E41"/>
    <w:rsid w:val="00934DD9"/>
    <w:rsid w:val="0095148E"/>
    <w:rsid w:val="0095662C"/>
    <w:rsid w:val="009604F4"/>
    <w:rsid w:val="009610FF"/>
    <w:rsid w:val="0096730A"/>
    <w:rsid w:val="00975E42"/>
    <w:rsid w:val="00984640"/>
    <w:rsid w:val="00986621"/>
    <w:rsid w:val="009958EE"/>
    <w:rsid w:val="0099706B"/>
    <w:rsid w:val="009A49D6"/>
    <w:rsid w:val="009A6618"/>
    <w:rsid w:val="009B6E0E"/>
    <w:rsid w:val="009B7720"/>
    <w:rsid w:val="009B7B25"/>
    <w:rsid w:val="009C4B0C"/>
    <w:rsid w:val="009C5214"/>
    <w:rsid w:val="009D52D1"/>
    <w:rsid w:val="009D732C"/>
    <w:rsid w:val="009F00E2"/>
    <w:rsid w:val="009F224C"/>
    <w:rsid w:val="009F7E2E"/>
    <w:rsid w:val="00A0065A"/>
    <w:rsid w:val="00A0431A"/>
    <w:rsid w:val="00A047C1"/>
    <w:rsid w:val="00A13579"/>
    <w:rsid w:val="00A141AB"/>
    <w:rsid w:val="00A1481D"/>
    <w:rsid w:val="00A2144B"/>
    <w:rsid w:val="00A21545"/>
    <w:rsid w:val="00A2547B"/>
    <w:rsid w:val="00A26E8C"/>
    <w:rsid w:val="00A37B8D"/>
    <w:rsid w:val="00A57CD4"/>
    <w:rsid w:val="00A646A0"/>
    <w:rsid w:val="00A676FB"/>
    <w:rsid w:val="00A767E3"/>
    <w:rsid w:val="00AA2016"/>
    <w:rsid w:val="00AA4110"/>
    <w:rsid w:val="00AA4CB5"/>
    <w:rsid w:val="00AA7138"/>
    <w:rsid w:val="00AC308E"/>
    <w:rsid w:val="00AC387D"/>
    <w:rsid w:val="00AC4102"/>
    <w:rsid w:val="00AC434C"/>
    <w:rsid w:val="00AC53F1"/>
    <w:rsid w:val="00AD1B8E"/>
    <w:rsid w:val="00AD3A86"/>
    <w:rsid w:val="00AE5222"/>
    <w:rsid w:val="00AE52FD"/>
    <w:rsid w:val="00AF65B4"/>
    <w:rsid w:val="00AF7F2A"/>
    <w:rsid w:val="00B0568A"/>
    <w:rsid w:val="00B2501C"/>
    <w:rsid w:val="00B27CF2"/>
    <w:rsid w:val="00B36BF6"/>
    <w:rsid w:val="00B37BC4"/>
    <w:rsid w:val="00B610AD"/>
    <w:rsid w:val="00B77162"/>
    <w:rsid w:val="00B9297A"/>
    <w:rsid w:val="00BA114F"/>
    <w:rsid w:val="00BA406A"/>
    <w:rsid w:val="00BB188F"/>
    <w:rsid w:val="00BB4C8E"/>
    <w:rsid w:val="00BB5FF2"/>
    <w:rsid w:val="00BC750C"/>
    <w:rsid w:val="00BD0AF9"/>
    <w:rsid w:val="00BD69C4"/>
    <w:rsid w:val="00BE284D"/>
    <w:rsid w:val="00BE5A1B"/>
    <w:rsid w:val="00BF4D5D"/>
    <w:rsid w:val="00C01BCB"/>
    <w:rsid w:val="00C025BA"/>
    <w:rsid w:val="00C06BBB"/>
    <w:rsid w:val="00C07383"/>
    <w:rsid w:val="00C12509"/>
    <w:rsid w:val="00C233FE"/>
    <w:rsid w:val="00C309DF"/>
    <w:rsid w:val="00C31CC3"/>
    <w:rsid w:val="00C41875"/>
    <w:rsid w:val="00C56354"/>
    <w:rsid w:val="00C608D8"/>
    <w:rsid w:val="00C66D84"/>
    <w:rsid w:val="00C915DB"/>
    <w:rsid w:val="00C931D4"/>
    <w:rsid w:val="00C945F0"/>
    <w:rsid w:val="00CA3CD0"/>
    <w:rsid w:val="00CA4683"/>
    <w:rsid w:val="00CA7B3B"/>
    <w:rsid w:val="00CF547C"/>
    <w:rsid w:val="00D00222"/>
    <w:rsid w:val="00D04248"/>
    <w:rsid w:val="00D045D9"/>
    <w:rsid w:val="00D0589D"/>
    <w:rsid w:val="00D2306A"/>
    <w:rsid w:val="00D32B21"/>
    <w:rsid w:val="00D403D6"/>
    <w:rsid w:val="00D46F0C"/>
    <w:rsid w:val="00D66678"/>
    <w:rsid w:val="00D707A3"/>
    <w:rsid w:val="00D75FA9"/>
    <w:rsid w:val="00D85316"/>
    <w:rsid w:val="00D961AD"/>
    <w:rsid w:val="00D972B3"/>
    <w:rsid w:val="00DA40DB"/>
    <w:rsid w:val="00DB5646"/>
    <w:rsid w:val="00DB7103"/>
    <w:rsid w:val="00DC0313"/>
    <w:rsid w:val="00DE2236"/>
    <w:rsid w:val="00DE41B2"/>
    <w:rsid w:val="00DF573A"/>
    <w:rsid w:val="00E0135D"/>
    <w:rsid w:val="00E16A24"/>
    <w:rsid w:val="00E201FA"/>
    <w:rsid w:val="00E202FE"/>
    <w:rsid w:val="00E20560"/>
    <w:rsid w:val="00E215B9"/>
    <w:rsid w:val="00E22ACB"/>
    <w:rsid w:val="00E255B4"/>
    <w:rsid w:val="00E27BBF"/>
    <w:rsid w:val="00E469FC"/>
    <w:rsid w:val="00E514C1"/>
    <w:rsid w:val="00E56547"/>
    <w:rsid w:val="00E64499"/>
    <w:rsid w:val="00E6668F"/>
    <w:rsid w:val="00E728A8"/>
    <w:rsid w:val="00E82879"/>
    <w:rsid w:val="00E84B85"/>
    <w:rsid w:val="00E85851"/>
    <w:rsid w:val="00E941C8"/>
    <w:rsid w:val="00E95AD9"/>
    <w:rsid w:val="00EA3CE0"/>
    <w:rsid w:val="00EB30F6"/>
    <w:rsid w:val="00EC5415"/>
    <w:rsid w:val="00ED117D"/>
    <w:rsid w:val="00ED25F3"/>
    <w:rsid w:val="00ED3519"/>
    <w:rsid w:val="00ED40CD"/>
    <w:rsid w:val="00ED7F25"/>
    <w:rsid w:val="00EE013D"/>
    <w:rsid w:val="00EE6084"/>
    <w:rsid w:val="00EF6D21"/>
    <w:rsid w:val="00F0596E"/>
    <w:rsid w:val="00F12750"/>
    <w:rsid w:val="00F16847"/>
    <w:rsid w:val="00F31693"/>
    <w:rsid w:val="00F40817"/>
    <w:rsid w:val="00F513C8"/>
    <w:rsid w:val="00F515FF"/>
    <w:rsid w:val="00F57A82"/>
    <w:rsid w:val="00F730A8"/>
    <w:rsid w:val="00F73329"/>
    <w:rsid w:val="00F73966"/>
    <w:rsid w:val="00F74185"/>
    <w:rsid w:val="00F74F72"/>
    <w:rsid w:val="00F923F4"/>
    <w:rsid w:val="00FA6E9C"/>
    <w:rsid w:val="00FA73A9"/>
    <w:rsid w:val="00FB1A93"/>
    <w:rsid w:val="00FB304D"/>
    <w:rsid w:val="00FC0373"/>
    <w:rsid w:val="00FD2282"/>
    <w:rsid w:val="00FD3622"/>
    <w:rsid w:val="00FD645B"/>
    <w:rsid w:val="00FE3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0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04F4"/>
    <w:pPr>
      <w:ind w:left="720"/>
      <w:contextualSpacing/>
    </w:pPr>
  </w:style>
  <w:style w:type="table" w:styleId="TableGrid">
    <w:name w:val="Table Grid"/>
    <w:basedOn w:val="TableNormal"/>
    <w:uiPriority w:val="59"/>
    <w:rsid w:val="00960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B710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1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57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75F"/>
  </w:style>
  <w:style w:type="paragraph" w:styleId="Footer">
    <w:name w:val="footer"/>
    <w:basedOn w:val="Normal"/>
    <w:link w:val="FooterChar"/>
    <w:uiPriority w:val="99"/>
    <w:unhideWhenUsed/>
    <w:rsid w:val="006457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75F"/>
  </w:style>
  <w:style w:type="paragraph" w:styleId="NoSpacing">
    <w:name w:val="No Spacing"/>
    <w:uiPriority w:val="1"/>
    <w:qFormat/>
    <w:rsid w:val="00AE5222"/>
    <w:pPr>
      <w:spacing w:after="0" w:line="240" w:lineRule="auto"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04F4"/>
    <w:pPr>
      <w:ind w:left="720"/>
      <w:contextualSpacing/>
    </w:pPr>
  </w:style>
  <w:style w:type="table" w:styleId="TableGrid">
    <w:name w:val="Table Grid"/>
    <w:basedOn w:val="TableNormal"/>
    <w:uiPriority w:val="59"/>
    <w:rsid w:val="00960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B710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1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57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75F"/>
  </w:style>
  <w:style w:type="paragraph" w:styleId="Footer">
    <w:name w:val="footer"/>
    <w:basedOn w:val="Normal"/>
    <w:link w:val="FooterChar"/>
    <w:uiPriority w:val="99"/>
    <w:unhideWhenUsed/>
    <w:rsid w:val="006457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75F"/>
  </w:style>
  <w:style w:type="paragraph" w:styleId="NoSpacing">
    <w:name w:val="No Spacing"/>
    <w:uiPriority w:val="1"/>
    <w:qFormat/>
    <w:rsid w:val="00AE5222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0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D8D02-08BF-4A58-B6B4-DA2A3565A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8</Pages>
  <Words>1190</Words>
  <Characters>6787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webstar</dc:creator>
  <cp:keywords/>
  <dc:description/>
  <cp:lastModifiedBy>user</cp:lastModifiedBy>
  <cp:revision>15</cp:revision>
  <dcterms:created xsi:type="dcterms:W3CDTF">2005-01-21T00:57:00Z</dcterms:created>
  <dcterms:modified xsi:type="dcterms:W3CDTF">2017-10-23T08:39:00Z</dcterms:modified>
</cp:coreProperties>
</file>