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B4" w:rsidRPr="00B42788" w:rsidRDefault="00C431B4" w:rsidP="00C431B4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669CCA87" wp14:editId="281294DB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B4" w:rsidRDefault="00C431B4" w:rsidP="00C431B4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C431B4" w:rsidRDefault="00C431B4" w:rsidP="00C431B4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C431B4" w:rsidRDefault="00C431B4" w:rsidP="00C431B4">
      <w:pPr>
        <w:jc w:val="center"/>
        <w:rPr>
          <w:b/>
        </w:rPr>
      </w:pPr>
      <w:r w:rsidRPr="0043033B">
        <w:rPr>
          <w:b/>
        </w:rPr>
        <w:t>OF</w:t>
      </w:r>
    </w:p>
    <w:p w:rsidR="00C431B4" w:rsidRDefault="00C431B4" w:rsidP="00C431B4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C431B4" w:rsidRPr="0043033B" w:rsidRDefault="00C431B4" w:rsidP="00C431B4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5</w:t>
      </w:r>
      <w:r w:rsidRPr="0043033B">
        <w:rPr>
          <w:b/>
        </w:rPr>
        <w:t>/201</w:t>
      </w:r>
      <w:r>
        <w:rPr>
          <w:b/>
        </w:rPr>
        <w:t>6</w:t>
      </w:r>
    </w:p>
    <w:p w:rsidR="00C431B4" w:rsidRPr="00921F51" w:rsidRDefault="00C431B4" w:rsidP="00C431B4">
      <w:pPr>
        <w:tabs>
          <w:tab w:val="left" w:pos="1050"/>
          <w:tab w:val="center" w:pos="4513"/>
        </w:tabs>
        <w:rPr>
          <w:b/>
          <w:sz w:val="16"/>
          <w:szCs w:val="16"/>
        </w:rPr>
      </w:pPr>
    </w:p>
    <w:p w:rsidR="00C431B4" w:rsidRDefault="00C431B4" w:rsidP="00C431B4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IV SEMESTER II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BIOCHEMISTRY AND MOLECULAR BIOLOGY</w:t>
      </w:r>
    </w:p>
    <w:p w:rsidR="00C431B4" w:rsidRPr="006F31F8" w:rsidRDefault="00C431B4" w:rsidP="00C431B4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431B4" w:rsidRPr="0043033B" w:rsidRDefault="00C431B4" w:rsidP="00C431B4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HBB 2425: CELL AND MOLECULAR IMMUNOLOGY</w:t>
      </w:r>
      <w:r w:rsidR="00CE30F5">
        <w:rPr>
          <w:rFonts w:ascii="Times New Roman" w:hAnsi="Times New Roman"/>
          <w:b/>
          <w:bCs/>
          <w:sz w:val="24"/>
          <w:szCs w:val="24"/>
        </w:rPr>
        <w:t xml:space="preserve"> II</w:t>
      </w:r>
      <w:bookmarkStart w:id="0" w:name="_GoBack"/>
      <w:bookmarkEnd w:id="0"/>
    </w:p>
    <w:p w:rsidR="00C431B4" w:rsidRDefault="00C431B4" w:rsidP="00C431B4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APRIL 2016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C431B4" w:rsidRDefault="00C431B4" w:rsidP="00C431B4">
      <w:pPr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(COMPULSORY) AND ANY OTHER TWO QUESTIONS</w:t>
      </w:r>
    </w:p>
    <w:p w:rsidR="00C431B4" w:rsidRPr="00921F51" w:rsidRDefault="00C431B4" w:rsidP="00C431B4">
      <w:pPr>
        <w:rPr>
          <w:b/>
          <w:sz w:val="16"/>
          <w:szCs w:val="16"/>
        </w:rPr>
      </w:pPr>
    </w:p>
    <w:p w:rsidR="00C431B4" w:rsidRDefault="00C431B4" w:rsidP="00C431B4">
      <w:pPr>
        <w:rPr>
          <w:b/>
        </w:rPr>
      </w:pPr>
      <w:r>
        <w:rPr>
          <w:b/>
        </w:rPr>
        <w:t>QUESTION ONE</w:t>
      </w:r>
    </w:p>
    <w:p w:rsidR="00C431B4" w:rsidRDefault="00C431B4" w:rsidP="00C431B4">
      <w:pPr>
        <w:pStyle w:val="ListParagraph"/>
        <w:numPr>
          <w:ilvl w:val="0"/>
          <w:numId w:val="1"/>
        </w:numPr>
        <w:ind w:left="360"/>
      </w:pPr>
      <w:r>
        <w:t xml:space="preserve">Explain briefly how maturing T-lymphocytes are committed to become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CD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+ve</m:t>
            </m:r>
          </m:sup>
        </m:sSubSup>
      </m:oMath>
      <w:r>
        <w:t xml:space="preserve"> or</w:t>
      </w:r>
    </w:p>
    <w:p w:rsidR="00C431B4" w:rsidRDefault="00CE30F5" w:rsidP="00C431B4">
      <w:pPr>
        <w:pStyle w:val="ListParagraph"/>
        <w:ind w:left="360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CD</m:t>
            </m:r>
          </m:e>
          <m:sub>
            <m:r>
              <w:rPr>
                <w:rFonts w:ascii="Cambria Math" w:hAnsi="Cambria Math"/>
              </w:rPr>
              <m:t>8</m:t>
            </m:r>
          </m:sub>
          <m:sup>
            <m:r>
              <w:rPr>
                <w:rFonts w:ascii="Cambria Math" w:hAnsi="Cambria Math"/>
              </w:rPr>
              <m:t>+ve</m:t>
            </m:r>
          </m:sup>
        </m:sSubSup>
      </m:oMath>
      <w:r w:rsidR="00C431B4">
        <w:t xml:space="preserve"> </w:t>
      </w:r>
      <w:proofErr w:type="gramStart"/>
      <w:r w:rsidR="00C431B4">
        <w:t>in</w:t>
      </w:r>
      <w:proofErr w:type="gramEnd"/>
      <w:r w:rsidR="00C431B4">
        <w:t xml:space="preserve"> the Thymus</w:t>
      </w:r>
      <w:r w:rsidR="00C431B4">
        <w:tab/>
      </w:r>
      <w:r w:rsidR="00C431B4">
        <w:tab/>
      </w:r>
      <w:r w:rsidR="00C431B4">
        <w:tab/>
      </w:r>
      <w:r w:rsidR="00C431B4">
        <w:tab/>
      </w:r>
      <w:r w:rsidR="00C431B4">
        <w:tab/>
      </w:r>
      <w:r w:rsidR="00C431B4">
        <w:tab/>
        <w:t>[4 marks]</w:t>
      </w:r>
    </w:p>
    <w:p w:rsidR="00C431B4" w:rsidRPr="00921F51" w:rsidRDefault="00C431B4" w:rsidP="00C431B4">
      <w:pPr>
        <w:pStyle w:val="ListParagraph"/>
        <w:ind w:left="0"/>
        <w:rPr>
          <w:sz w:val="16"/>
          <w:szCs w:val="16"/>
        </w:rPr>
      </w:pPr>
    </w:p>
    <w:p w:rsidR="00C431B4" w:rsidRDefault="00C431B4" w:rsidP="00C431B4">
      <w:pPr>
        <w:pStyle w:val="ListParagraph"/>
        <w:numPr>
          <w:ilvl w:val="0"/>
          <w:numId w:val="1"/>
        </w:numPr>
        <w:ind w:left="360"/>
      </w:pPr>
      <w:r>
        <w:t>What is the role of lymphocytes mentioned in (1a) above.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C431B4" w:rsidRPr="00921F51" w:rsidRDefault="00C431B4" w:rsidP="00C431B4">
      <w:pPr>
        <w:pStyle w:val="ListParagraph"/>
        <w:ind w:left="360"/>
        <w:rPr>
          <w:sz w:val="16"/>
          <w:szCs w:val="16"/>
        </w:rPr>
      </w:pPr>
    </w:p>
    <w:p w:rsidR="00C431B4" w:rsidRDefault="00C431B4" w:rsidP="00C431B4">
      <w:pPr>
        <w:pStyle w:val="ListParagraph"/>
        <w:numPr>
          <w:ilvl w:val="0"/>
          <w:numId w:val="1"/>
        </w:numPr>
        <w:ind w:left="360"/>
      </w:pPr>
      <w:r>
        <w:t>Explain briefly how maturing B lymphocytes attain self antigen tolerance in the human body.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C431B4" w:rsidRDefault="00C431B4" w:rsidP="00C431B4">
      <w:pPr>
        <w:pStyle w:val="ListParagraph"/>
        <w:ind w:left="360"/>
      </w:pPr>
    </w:p>
    <w:p w:rsidR="00C431B4" w:rsidRDefault="00C431B4" w:rsidP="00C431B4">
      <w:pPr>
        <w:pStyle w:val="ListParagraph"/>
        <w:numPr>
          <w:ilvl w:val="0"/>
          <w:numId w:val="1"/>
        </w:numPr>
        <w:ind w:left="360"/>
      </w:pPr>
      <w:r>
        <w:t>Mention FOUR ways self-reactive immune cells are suppressed in the body.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C431B4" w:rsidRPr="00C431B4" w:rsidRDefault="00C431B4" w:rsidP="00C431B4">
      <w:pPr>
        <w:pStyle w:val="ListParagraph"/>
        <w:ind w:left="360"/>
        <w:rPr>
          <w:sz w:val="16"/>
          <w:szCs w:val="16"/>
        </w:rPr>
      </w:pPr>
    </w:p>
    <w:p w:rsidR="00C431B4" w:rsidRDefault="00C431B4" w:rsidP="00C431B4">
      <w:pPr>
        <w:pStyle w:val="ListParagraph"/>
        <w:numPr>
          <w:ilvl w:val="0"/>
          <w:numId w:val="1"/>
        </w:numPr>
        <w:ind w:left="360"/>
      </w:pPr>
      <w:r>
        <w:t>Chronic rheumatoid arthri</w:t>
      </w:r>
      <w:r w:rsidR="00CE30F5">
        <w:t>t</w:t>
      </w:r>
      <w:r>
        <w:t xml:space="preserve">is and </w:t>
      </w:r>
      <w:r w:rsidR="00CE30F5">
        <w:t>gout</w:t>
      </w:r>
      <w:r>
        <w:t xml:space="preserve"> are attributed to joint pain.  Explain how each medical condition is caused and managed.</w:t>
      </w:r>
      <w:r>
        <w:tab/>
      </w:r>
      <w:r>
        <w:tab/>
      </w:r>
      <w:r>
        <w:tab/>
        <w:t>[6 marks]</w:t>
      </w:r>
    </w:p>
    <w:p w:rsidR="00C431B4" w:rsidRDefault="00C431B4" w:rsidP="00C431B4">
      <w:pPr>
        <w:pStyle w:val="ListParagraph"/>
        <w:ind w:left="360"/>
      </w:pPr>
    </w:p>
    <w:p w:rsidR="00C431B4" w:rsidRDefault="00C431B4" w:rsidP="00C431B4">
      <w:pPr>
        <w:pStyle w:val="ListParagraph"/>
        <w:numPr>
          <w:ilvl w:val="0"/>
          <w:numId w:val="1"/>
        </w:numPr>
        <w:ind w:left="360"/>
      </w:pPr>
      <w:r>
        <w:t>What factors are likely to cause allograft rejection?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C431B4" w:rsidRDefault="00C431B4" w:rsidP="00C431B4">
      <w:pPr>
        <w:pStyle w:val="ListParagraph"/>
        <w:ind w:left="360"/>
      </w:pPr>
    </w:p>
    <w:p w:rsidR="00C431B4" w:rsidRDefault="00C431B4" w:rsidP="00C431B4">
      <w:pPr>
        <w:pStyle w:val="ListParagraph"/>
        <w:numPr>
          <w:ilvl w:val="0"/>
          <w:numId w:val="1"/>
        </w:numPr>
        <w:ind w:left="360"/>
      </w:pPr>
      <w:r>
        <w:t>Describe tissue matching using complement mediated lymph</w:t>
      </w:r>
      <w:r w:rsidR="00CE30F5">
        <w:t>o</w:t>
      </w:r>
      <w:r>
        <w:t>cytoto</w:t>
      </w:r>
      <w:r w:rsidR="00CE30F5">
        <w:t>ci</w:t>
      </w:r>
      <w:r>
        <w:t>xity testing.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C431B4" w:rsidRDefault="00C431B4" w:rsidP="00C431B4">
      <w:pPr>
        <w:pStyle w:val="ListParagraph"/>
        <w:ind w:left="0"/>
      </w:pPr>
    </w:p>
    <w:p w:rsidR="00C431B4" w:rsidRPr="00C431B4" w:rsidRDefault="00C431B4" w:rsidP="00C431B4">
      <w:pPr>
        <w:pStyle w:val="ListParagraph"/>
        <w:ind w:left="0"/>
        <w:rPr>
          <w:b/>
        </w:rPr>
      </w:pPr>
      <w:r w:rsidRPr="00C431B4">
        <w:rPr>
          <w:b/>
        </w:rPr>
        <w:t>QUESTION TWO</w:t>
      </w:r>
    </w:p>
    <w:p w:rsidR="00C431B4" w:rsidRDefault="00C431B4" w:rsidP="00C431B4">
      <w:pPr>
        <w:pStyle w:val="ListParagraph"/>
        <w:ind w:left="0"/>
      </w:pPr>
      <w:r>
        <w:t>Discuss in detail factors which contribute to autoimmunity.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C431B4" w:rsidRPr="00C431B4" w:rsidRDefault="00C431B4" w:rsidP="00C431B4">
      <w:pPr>
        <w:pStyle w:val="ListParagraph"/>
        <w:ind w:left="0"/>
        <w:rPr>
          <w:sz w:val="16"/>
          <w:szCs w:val="16"/>
        </w:rPr>
      </w:pPr>
    </w:p>
    <w:p w:rsidR="00C431B4" w:rsidRPr="00C431B4" w:rsidRDefault="00C431B4" w:rsidP="00C431B4">
      <w:pPr>
        <w:pStyle w:val="ListParagraph"/>
        <w:ind w:left="0"/>
        <w:rPr>
          <w:b/>
        </w:rPr>
      </w:pPr>
      <w:r w:rsidRPr="00C431B4">
        <w:rPr>
          <w:b/>
        </w:rPr>
        <w:t>QUESTION THREE</w:t>
      </w:r>
    </w:p>
    <w:p w:rsidR="00C431B4" w:rsidRDefault="00C431B4" w:rsidP="00C431B4">
      <w:pPr>
        <w:pStyle w:val="ListParagraph"/>
        <w:ind w:left="0"/>
      </w:pPr>
      <w:r>
        <w:t xml:space="preserve">Based on mode of action, describe 4 categories of drugs used to control </w:t>
      </w:r>
      <w:proofErr w:type="spellStart"/>
      <w:r w:rsidR="00CE30F5">
        <w:t>alloimmune</w:t>
      </w:r>
      <w:proofErr w:type="spellEnd"/>
      <w:r>
        <w:t xml:space="preserve"> response in transplant patients.  Give two examples in each case.</w:t>
      </w:r>
      <w:r>
        <w:tab/>
      </w:r>
      <w:r>
        <w:tab/>
        <w:t>[20 marks]</w:t>
      </w:r>
    </w:p>
    <w:p w:rsidR="00C431B4" w:rsidRDefault="00C431B4" w:rsidP="00C431B4">
      <w:pPr>
        <w:pStyle w:val="ListParagraph"/>
        <w:ind w:left="0"/>
      </w:pPr>
    </w:p>
    <w:p w:rsidR="00C431B4" w:rsidRPr="00C431B4" w:rsidRDefault="00C431B4" w:rsidP="00C431B4">
      <w:pPr>
        <w:pStyle w:val="ListParagraph"/>
        <w:ind w:left="0"/>
        <w:rPr>
          <w:b/>
        </w:rPr>
      </w:pPr>
      <w:r w:rsidRPr="00C431B4">
        <w:rPr>
          <w:b/>
        </w:rPr>
        <w:t>QUESTION FOUR</w:t>
      </w:r>
    </w:p>
    <w:p w:rsidR="00C431B4" w:rsidRDefault="00C431B4" w:rsidP="00C431B4">
      <w:pPr>
        <w:pStyle w:val="ListParagraph"/>
        <w:ind w:left="0"/>
      </w:pPr>
      <w:r>
        <w:t>Discuss in detail the forms of rejection associated with allografts.</w:t>
      </w:r>
      <w:r>
        <w:tab/>
      </w:r>
      <w:r w:rsidR="00921F51">
        <w:tab/>
      </w:r>
      <w:r w:rsidR="00921F51">
        <w:tab/>
      </w:r>
      <w:r w:rsidR="00921F51">
        <w:tab/>
      </w:r>
      <w:r w:rsidR="00921F51">
        <w:tab/>
      </w:r>
      <w:r w:rsidR="00921F51">
        <w:tab/>
      </w:r>
      <w:r w:rsidR="00921F51">
        <w:tab/>
      </w:r>
      <w:r w:rsidR="00921F51">
        <w:tab/>
      </w:r>
      <w:r w:rsidR="00921F51">
        <w:tab/>
      </w:r>
      <w:r w:rsidR="00921F51">
        <w:tab/>
      </w:r>
      <w:r w:rsidR="00921F51">
        <w:tab/>
      </w:r>
      <w:r w:rsidR="00921F51">
        <w:tab/>
      </w:r>
      <w:r w:rsidR="00921F51">
        <w:tab/>
      </w:r>
      <w:r>
        <w:t>[20 marks]</w:t>
      </w:r>
    </w:p>
    <w:p w:rsidR="00C431B4" w:rsidRPr="00C431B4" w:rsidRDefault="00C431B4" w:rsidP="00C431B4">
      <w:pPr>
        <w:pStyle w:val="ListParagraph"/>
        <w:ind w:left="0"/>
      </w:pPr>
    </w:p>
    <w:p w:rsidR="00834827" w:rsidRDefault="00834827" w:rsidP="00C431B4">
      <w:pPr>
        <w:pStyle w:val="ListParagraph"/>
      </w:pPr>
    </w:p>
    <w:sectPr w:rsidR="00834827" w:rsidSect="00C431B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A5956"/>
    <w:multiLevelType w:val="hybridMultilevel"/>
    <w:tmpl w:val="1A28F052"/>
    <w:lvl w:ilvl="0" w:tplc="99C0FD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B4"/>
    <w:rsid w:val="00834827"/>
    <w:rsid w:val="00921F51"/>
    <w:rsid w:val="00C431B4"/>
    <w:rsid w:val="00CE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5DE49-37A6-4416-912E-392E92F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431B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C431B4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C4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2016-03-18T10:42:00Z</dcterms:created>
  <dcterms:modified xsi:type="dcterms:W3CDTF">2016-03-29T14:11:00Z</dcterms:modified>
</cp:coreProperties>
</file>