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B6" w:rsidRPr="00E60436" w:rsidRDefault="00C07FB6" w:rsidP="00C07FB6">
      <w:pPr>
        <w:pStyle w:val="NoSpacing"/>
        <w:tabs>
          <w:tab w:val="left" w:pos="1080"/>
        </w:tabs>
        <w:rPr>
          <w:b/>
        </w:rPr>
      </w:pPr>
      <w:r w:rsidRPr="00E60436">
        <w:rPr>
          <w:b/>
        </w:rPr>
        <w:t>NAME</w:t>
      </w:r>
      <w:r w:rsidRPr="00E60436"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…………………………..………………..</w:t>
      </w:r>
      <w:r w:rsidRPr="00E60436">
        <w:rPr>
          <w:b/>
        </w:rPr>
        <w:tab/>
        <w:t xml:space="preserve">DATE   </w:t>
      </w:r>
      <w:r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</w:t>
      </w:r>
    </w:p>
    <w:p w:rsidR="00C07FB6" w:rsidRPr="00E60436" w:rsidRDefault="00C07FB6" w:rsidP="00C07FB6">
      <w:pPr>
        <w:pStyle w:val="NoSpacing"/>
        <w:rPr>
          <w:b/>
        </w:rPr>
      </w:pPr>
    </w:p>
    <w:p w:rsidR="00C07FB6" w:rsidRPr="00E60436" w:rsidRDefault="00C07FB6" w:rsidP="00C07FB6">
      <w:pPr>
        <w:pStyle w:val="NoSpacing"/>
        <w:rPr>
          <w:b/>
        </w:rPr>
      </w:pPr>
    </w:p>
    <w:p w:rsidR="00C07FB6" w:rsidRPr="00E60436" w:rsidRDefault="00C07FB6" w:rsidP="00C07FB6">
      <w:pPr>
        <w:pStyle w:val="NoSpacing"/>
        <w:rPr>
          <w:b/>
        </w:rPr>
      </w:pPr>
      <w:r w:rsidRPr="00E60436">
        <w:rPr>
          <w:b/>
        </w:rPr>
        <w:t xml:space="preserve">INDEX NO. </w:t>
      </w:r>
      <w:r w:rsidRPr="00E60436">
        <w:rPr>
          <w:b/>
        </w:rPr>
        <w:tab/>
        <w:t>……….……….………</w:t>
      </w:r>
      <w:r>
        <w:rPr>
          <w:b/>
        </w:rPr>
        <w:t>…………..</w:t>
      </w:r>
      <w:r w:rsidRPr="00E60436">
        <w:rPr>
          <w:b/>
        </w:rPr>
        <w:t xml:space="preserve">.…..… </w:t>
      </w:r>
      <w:r w:rsidRPr="00E60436">
        <w:rPr>
          <w:b/>
        </w:rPr>
        <w:tab/>
        <w:t xml:space="preserve">SIGNATURE    </w:t>
      </w:r>
      <w:r>
        <w:rPr>
          <w:b/>
        </w:rPr>
        <w:tab/>
        <w:t>……</w:t>
      </w:r>
      <w:r w:rsidRPr="00E60436">
        <w:rPr>
          <w:b/>
        </w:rPr>
        <w:t>………..…………..</w:t>
      </w:r>
    </w:p>
    <w:p w:rsidR="00C07FB6" w:rsidRPr="00E60436" w:rsidRDefault="00C07FB6" w:rsidP="00C07FB6">
      <w:pPr>
        <w:pStyle w:val="NoSpacing"/>
        <w:rPr>
          <w:b/>
        </w:rPr>
      </w:pPr>
    </w:p>
    <w:p w:rsidR="00C07FB6" w:rsidRPr="00E60436" w:rsidRDefault="00C07FB6" w:rsidP="00C07FB6">
      <w:pPr>
        <w:pStyle w:val="NoSpacing"/>
        <w:rPr>
          <w:b/>
        </w:rPr>
      </w:pPr>
    </w:p>
    <w:p w:rsidR="00C07FB6" w:rsidRPr="00CA150E" w:rsidRDefault="00C07FB6" w:rsidP="00C07FB6">
      <w:pPr>
        <w:pStyle w:val="NoSpacing"/>
        <w:rPr>
          <w:b/>
          <w:sz w:val="16"/>
        </w:rPr>
      </w:pPr>
    </w:p>
    <w:p w:rsidR="00C07FB6" w:rsidRPr="00E60436" w:rsidRDefault="00C07FB6" w:rsidP="00C07FB6">
      <w:pPr>
        <w:pStyle w:val="NoSpacing"/>
        <w:spacing w:line="276" w:lineRule="auto"/>
      </w:pPr>
    </w:p>
    <w:p w:rsidR="00C07FB6" w:rsidRPr="00E60436" w:rsidRDefault="00C07FB6" w:rsidP="00C07FB6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313/1</w:t>
      </w:r>
    </w:p>
    <w:p w:rsidR="00C07FB6" w:rsidRPr="00E60436" w:rsidRDefault="00C07FB6" w:rsidP="00C07FB6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CHRISTIAN RELIGIOUS EDUCATION </w:t>
      </w:r>
    </w:p>
    <w:p w:rsidR="00C07FB6" w:rsidRDefault="00C07FB6" w:rsidP="00C07FB6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PAPER 1</w:t>
      </w:r>
    </w:p>
    <w:p w:rsidR="00C07FB6" w:rsidRPr="006F7CD3" w:rsidRDefault="00C07FB6" w:rsidP="00C07FB6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/>
          <w:b/>
        </w:rPr>
      </w:pPr>
      <w:r w:rsidRPr="006F7CD3">
        <w:rPr>
          <w:rFonts w:ascii="Times New Roman" w:hAnsi="Times New Roman"/>
          <w:b/>
        </w:rPr>
        <w:t>JULY/AUGUST 201</w:t>
      </w:r>
      <w:r>
        <w:rPr>
          <w:rFonts w:ascii="Times New Roman" w:hAnsi="Times New Roman"/>
          <w:b/>
        </w:rPr>
        <w:t>4</w:t>
      </w:r>
    </w:p>
    <w:p w:rsidR="00C07FB6" w:rsidRPr="00E60436" w:rsidRDefault="00C07FB6" w:rsidP="00C07FB6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C07FB6" w:rsidRPr="00E60436" w:rsidRDefault="00C07FB6" w:rsidP="00C07FB6">
      <w:pPr>
        <w:pStyle w:val="NoSpacing"/>
        <w:rPr>
          <w:b/>
        </w:rPr>
      </w:pPr>
    </w:p>
    <w:p w:rsidR="00C07FB6" w:rsidRPr="00E60436" w:rsidRDefault="00C07FB6" w:rsidP="00C07FB6">
      <w:pPr>
        <w:spacing w:after="120"/>
        <w:rPr>
          <w:b/>
        </w:rPr>
      </w:pPr>
    </w:p>
    <w:p w:rsidR="00C07FB6" w:rsidRPr="00CA150E" w:rsidRDefault="00C07FB6" w:rsidP="00C07FB6">
      <w:pPr>
        <w:spacing w:after="120"/>
        <w:rPr>
          <w:b/>
          <w:sz w:val="16"/>
          <w:szCs w:val="32"/>
        </w:rPr>
      </w:pPr>
    </w:p>
    <w:p w:rsidR="00C07FB6" w:rsidRPr="00252C5C" w:rsidRDefault="00C07FB6" w:rsidP="00C07FB6">
      <w:pPr>
        <w:spacing w:after="120"/>
        <w:rPr>
          <w:rFonts w:ascii="Times New Roman" w:hAnsi="Times New Roman"/>
          <w:b/>
          <w:sz w:val="28"/>
          <w:szCs w:val="28"/>
        </w:rPr>
      </w:pPr>
      <w:r w:rsidRPr="00252C5C">
        <w:rPr>
          <w:rFonts w:ascii="Times New Roman" w:hAnsi="Times New Roman"/>
          <w:b/>
          <w:sz w:val="28"/>
          <w:szCs w:val="28"/>
        </w:rPr>
        <w:t xml:space="preserve">MBOONI </w:t>
      </w:r>
      <w:r>
        <w:rPr>
          <w:rFonts w:ascii="Times New Roman" w:hAnsi="Times New Roman"/>
          <w:b/>
          <w:sz w:val="28"/>
          <w:szCs w:val="28"/>
        </w:rPr>
        <w:t xml:space="preserve">WEST </w:t>
      </w:r>
      <w:r w:rsidR="006F58C5" w:rsidRPr="00BA42B7">
        <w:rPr>
          <w:rFonts w:ascii="Times New Roman" w:hAnsi="Times New Roman" w:cs="Times New Roman"/>
          <w:b/>
          <w:sz w:val="28"/>
          <w:szCs w:val="28"/>
        </w:rPr>
        <w:t>SUB – COUNTY</w:t>
      </w:r>
      <w:r w:rsidR="006F58C5" w:rsidRPr="006F58C5">
        <w:rPr>
          <w:rFonts w:ascii="Times New Roman" w:hAnsi="Times New Roman" w:cs="Times New Roman"/>
          <w:b/>
        </w:rPr>
        <w:t xml:space="preserve"> </w:t>
      </w:r>
      <w:r w:rsidR="006F58C5" w:rsidRPr="00252C5C">
        <w:rPr>
          <w:rFonts w:ascii="Times New Roman" w:hAnsi="Times New Roman"/>
          <w:b/>
          <w:sz w:val="28"/>
          <w:szCs w:val="28"/>
        </w:rPr>
        <w:t>FORM</w:t>
      </w:r>
      <w:r w:rsidRPr="00252C5C">
        <w:rPr>
          <w:rFonts w:ascii="Times New Roman" w:hAnsi="Times New Roman"/>
          <w:b/>
          <w:sz w:val="28"/>
          <w:szCs w:val="28"/>
        </w:rPr>
        <w:t xml:space="preserve"> FOUR JOINT EVALUATION TEST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07FB6" w:rsidRPr="00E60436" w:rsidRDefault="00C07FB6" w:rsidP="00C07FB6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b/>
        </w:rPr>
      </w:pPr>
    </w:p>
    <w:p w:rsidR="00C07FB6" w:rsidRDefault="00C07FB6" w:rsidP="00C07FB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i/>
        </w:rPr>
      </w:pPr>
    </w:p>
    <w:p w:rsidR="00C07FB6" w:rsidRPr="00DA45D9" w:rsidRDefault="00C07FB6" w:rsidP="00C07FB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i/>
        </w:rPr>
      </w:pPr>
      <w:r w:rsidRPr="00DA45D9">
        <w:rPr>
          <w:i/>
        </w:rPr>
        <w:t>Kenya Certificate of Secondary Education</w:t>
      </w:r>
    </w:p>
    <w:p w:rsidR="00C07FB6" w:rsidRPr="00E60436" w:rsidRDefault="00C07FB6" w:rsidP="00C07FB6">
      <w:pPr>
        <w:pStyle w:val="NoSpacing"/>
      </w:pPr>
    </w:p>
    <w:p w:rsidR="00C07FB6" w:rsidRPr="00E60436" w:rsidRDefault="00C07FB6" w:rsidP="00C07FB6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313/1</w:t>
      </w:r>
    </w:p>
    <w:p w:rsidR="00C07FB6" w:rsidRPr="00E60436" w:rsidRDefault="00C07FB6" w:rsidP="00C07FB6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CHRISTIAN RELIGIOUS EDUCATION </w:t>
      </w:r>
    </w:p>
    <w:p w:rsidR="00C07FB6" w:rsidRPr="00E60436" w:rsidRDefault="00C07FB6" w:rsidP="00C07FB6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PAPER 1 </w:t>
      </w:r>
    </w:p>
    <w:p w:rsidR="00C07FB6" w:rsidRPr="00E60436" w:rsidRDefault="00C07FB6" w:rsidP="00C07FB6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C07FB6" w:rsidRPr="00E60436" w:rsidRDefault="00C07FB6" w:rsidP="00C07FB6"/>
    <w:p w:rsidR="00C07FB6" w:rsidRPr="00E60436" w:rsidRDefault="00C07FB6" w:rsidP="00C07FB6"/>
    <w:p w:rsidR="00C07FB6" w:rsidRPr="00E60436" w:rsidRDefault="00C07FB6" w:rsidP="00C07FB6">
      <w:pPr>
        <w:pStyle w:val="NoSpacing"/>
        <w:rPr>
          <w:b/>
          <w:u w:val="single"/>
        </w:rPr>
      </w:pPr>
      <w:r w:rsidRPr="00E60436">
        <w:rPr>
          <w:b/>
          <w:u w:val="single"/>
        </w:rPr>
        <w:t>INSTRUCTIONS TO CANDIDATES</w:t>
      </w:r>
    </w:p>
    <w:p w:rsidR="00C07FB6" w:rsidRPr="00E60436" w:rsidRDefault="00C07FB6" w:rsidP="00C07FB6">
      <w:pPr>
        <w:pStyle w:val="NoSpacing"/>
      </w:pPr>
    </w:p>
    <w:p w:rsidR="00C07FB6" w:rsidRPr="00E60436" w:rsidRDefault="00C07FB6" w:rsidP="00C07FB6">
      <w:pPr>
        <w:pStyle w:val="NoSpacing"/>
        <w:spacing w:line="276" w:lineRule="auto"/>
      </w:pPr>
      <w:r w:rsidRPr="00E60436">
        <w:t xml:space="preserve">Answer </w:t>
      </w:r>
      <w:r w:rsidRPr="00E60436">
        <w:rPr>
          <w:b/>
        </w:rPr>
        <w:t>any five</w:t>
      </w:r>
      <w:r w:rsidRPr="00E60436">
        <w:t xml:space="preserve"> of the given questions.</w:t>
      </w:r>
    </w:p>
    <w:p w:rsidR="00C07FB6" w:rsidRPr="00E60436" w:rsidRDefault="00C07FB6" w:rsidP="00C07FB6">
      <w:pPr>
        <w:pStyle w:val="NoSpacing"/>
        <w:spacing w:line="276" w:lineRule="auto"/>
      </w:pPr>
      <w:r w:rsidRPr="00E60436">
        <w:t xml:space="preserve">All answers </w:t>
      </w:r>
      <w:r w:rsidRPr="00E60436">
        <w:rPr>
          <w:b/>
        </w:rPr>
        <w:t>must be</w:t>
      </w:r>
      <w:r w:rsidRPr="00E60436">
        <w:t xml:space="preserve"> written in the Answer Booklet provided.</w:t>
      </w:r>
    </w:p>
    <w:p w:rsidR="00C07FB6" w:rsidRDefault="00C07FB6" w:rsidP="00C07FB6">
      <w:pPr>
        <w:pStyle w:val="NoSpacing"/>
        <w:spacing w:line="276" w:lineRule="auto"/>
      </w:pPr>
      <w:r w:rsidRPr="00E60436">
        <w:t xml:space="preserve">All questions carry equal </w:t>
      </w:r>
      <w:r w:rsidRPr="00FE3F7F">
        <w:rPr>
          <w:b/>
        </w:rPr>
        <w:t>marks</w:t>
      </w:r>
      <w:r w:rsidRPr="00E60436">
        <w:t>.</w:t>
      </w:r>
    </w:p>
    <w:p w:rsidR="00C07FB6" w:rsidRPr="006F7CD3" w:rsidRDefault="00C07FB6" w:rsidP="00C07FB6">
      <w:pPr>
        <w:pStyle w:val="NoSpacing"/>
        <w:tabs>
          <w:tab w:val="left" w:pos="540"/>
          <w:tab w:val="left" w:pos="900"/>
        </w:tabs>
        <w:spacing w:line="276" w:lineRule="auto"/>
      </w:pPr>
      <w:r w:rsidRPr="006F7CD3">
        <w:t>This paper consists of 2 printed pages.</w:t>
      </w:r>
      <w:r>
        <w:t xml:space="preserve"> </w:t>
      </w:r>
      <w:r w:rsidRPr="006F7CD3">
        <w:t>Candidates should check to ensure that all pages are printed as indicated and no questions are missing.</w:t>
      </w:r>
    </w:p>
    <w:p w:rsidR="00C07FB6" w:rsidRPr="00E60436" w:rsidRDefault="00C07FB6" w:rsidP="00C07FB6">
      <w:pPr>
        <w:pStyle w:val="NoSpacing"/>
        <w:spacing w:line="276" w:lineRule="auto"/>
      </w:pPr>
    </w:p>
    <w:p w:rsidR="00C07FB6" w:rsidRDefault="00C07FB6" w:rsidP="00C07FB6">
      <w:pPr>
        <w:spacing w:after="120"/>
        <w:jc w:val="center"/>
        <w:rPr>
          <w:b/>
          <w:sz w:val="28"/>
          <w:szCs w:val="28"/>
        </w:rPr>
      </w:pPr>
    </w:p>
    <w:p w:rsidR="00C07FB6" w:rsidRDefault="00C07FB6" w:rsidP="00C07FB6">
      <w:pPr>
        <w:spacing w:after="120"/>
        <w:jc w:val="center"/>
        <w:rPr>
          <w:b/>
          <w:sz w:val="28"/>
          <w:szCs w:val="28"/>
        </w:rPr>
      </w:pPr>
    </w:p>
    <w:p w:rsidR="00C07FB6" w:rsidRDefault="00C07FB6" w:rsidP="00C07FB6">
      <w:pPr>
        <w:jc w:val="center"/>
        <w:rPr>
          <w:b/>
          <w:sz w:val="18"/>
          <w:szCs w:val="18"/>
        </w:rPr>
      </w:pPr>
    </w:p>
    <w:p w:rsidR="002B53D0" w:rsidRDefault="002B53D0" w:rsidP="00C07FB6">
      <w:pPr>
        <w:jc w:val="center"/>
        <w:rPr>
          <w:b/>
          <w:sz w:val="18"/>
          <w:szCs w:val="18"/>
        </w:rPr>
      </w:pPr>
    </w:p>
    <w:p w:rsidR="002B53D0" w:rsidRDefault="002B53D0" w:rsidP="00C07FB6">
      <w:pPr>
        <w:jc w:val="center"/>
        <w:rPr>
          <w:b/>
          <w:sz w:val="18"/>
          <w:szCs w:val="18"/>
        </w:rPr>
      </w:pPr>
    </w:p>
    <w:p w:rsidR="002B53D0" w:rsidRDefault="002B53D0" w:rsidP="00C07FB6">
      <w:pPr>
        <w:jc w:val="center"/>
        <w:rPr>
          <w:b/>
          <w:sz w:val="18"/>
          <w:szCs w:val="18"/>
        </w:rPr>
      </w:pPr>
    </w:p>
    <w:p w:rsidR="00C07FB6" w:rsidRPr="006F7CD3" w:rsidRDefault="00C07FB6" w:rsidP="00C07FB6">
      <w:pPr>
        <w:spacing w:after="0"/>
        <w:jc w:val="center"/>
        <w:rPr>
          <w:b/>
          <w:sz w:val="16"/>
          <w:szCs w:val="16"/>
        </w:rPr>
      </w:pPr>
      <w:r w:rsidRPr="006F7CD3">
        <w:rPr>
          <w:b/>
          <w:sz w:val="16"/>
          <w:szCs w:val="16"/>
        </w:rPr>
        <w:t>© 201</w:t>
      </w:r>
      <w:r>
        <w:rPr>
          <w:b/>
          <w:sz w:val="16"/>
          <w:szCs w:val="16"/>
        </w:rPr>
        <w:t>4</w:t>
      </w:r>
      <w:r w:rsidRPr="006F7CD3">
        <w:rPr>
          <w:b/>
          <w:sz w:val="16"/>
          <w:szCs w:val="16"/>
        </w:rPr>
        <w:t xml:space="preserve">, Mbooni </w:t>
      </w:r>
      <w:r>
        <w:rPr>
          <w:b/>
          <w:sz w:val="16"/>
          <w:szCs w:val="16"/>
        </w:rPr>
        <w:t>West</w:t>
      </w:r>
      <w:r w:rsidRPr="006F7CD3">
        <w:rPr>
          <w:b/>
          <w:sz w:val="16"/>
          <w:szCs w:val="16"/>
        </w:rPr>
        <w:t xml:space="preserve"> District Form Four Joint Evaluation Test</w:t>
      </w:r>
    </w:p>
    <w:p w:rsidR="00C07FB6" w:rsidRPr="006F7CD3" w:rsidRDefault="00C07FB6" w:rsidP="00C07FB6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  <w:r w:rsidRPr="006F7CD3">
        <w:rPr>
          <w:rFonts w:eastAsia="Calibri"/>
          <w:sz w:val="16"/>
          <w:szCs w:val="16"/>
        </w:rPr>
        <w:t>313/1</w:t>
      </w:r>
    </w:p>
    <w:p w:rsidR="00C07FB6" w:rsidRPr="006F7CD3" w:rsidRDefault="00C07FB6" w:rsidP="00C07FB6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  <w:r w:rsidRPr="006F7CD3">
        <w:rPr>
          <w:rFonts w:eastAsia="Calibri"/>
          <w:sz w:val="16"/>
          <w:szCs w:val="16"/>
        </w:rPr>
        <w:t>Christian Religious Education</w:t>
      </w:r>
    </w:p>
    <w:p w:rsidR="00C07FB6" w:rsidRPr="002B53D0" w:rsidRDefault="00C07FB6" w:rsidP="002B53D0">
      <w:pPr>
        <w:jc w:val="center"/>
        <w:rPr>
          <w:sz w:val="16"/>
          <w:szCs w:val="16"/>
        </w:rPr>
      </w:pPr>
      <w:r w:rsidRPr="006F7CD3">
        <w:rPr>
          <w:sz w:val="16"/>
          <w:szCs w:val="16"/>
        </w:rPr>
        <w:t>Paper 1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lastRenderedPageBreak/>
        <w:t>1</w:t>
      </w:r>
      <w:r w:rsidR="00C07FB6">
        <w:rPr>
          <w:rFonts w:ascii="Times New Roman" w:hAnsi="Times New Roman" w:cs="Times New Roman"/>
        </w:rPr>
        <w:t>.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a)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State the provisions given to man in the creation stories                                                                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(6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b)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Identify teachings from Genesis creation stories which support equality between man </w:t>
      </w:r>
      <w:r w:rsidR="00C07FB6">
        <w:rPr>
          <w:rFonts w:ascii="Times New Roman" w:hAnsi="Times New Roman" w:cs="Times New Roman"/>
        </w:rPr>
        <w:t xml:space="preserve">and </w:t>
      </w:r>
      <w:r w:rsidRPr="00C07FB6">
        <w:rPr>
          <w:rFonts w:ascii="Times New Roman" w:hAnsi="Times New Roman" w:cs="Times New Roman"/>
        </w:rPr>
        <w:t>woman.</w:t>
      </w:r>
      <w:r w:rsidR="00C07FB6">
        <w:rPr>
          <w:rFonts w:ascii="Times New Roman" w:hAnsi="Times New Roman" w:cs="Times New Roman"/>
        </w:rPr>
        <w:tab/>
      </w:r>
    </w:p>
    <w:p w:rsidR="00F12A83" w:rsidRPr="00C07FB6" w:rsidRDefault="00C07FB6" w:rsidP="00C07FB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A83" w:rsidRPr="00C07FB6">
        <w:rPr>
          <w:rFonts w:ascii="Times New Roman" w:hAnsi="Times New Roman" w:cs="Times New Roman"/>
        </w:rPr>
        <w:t>(7</w:t>
      </w:r>
      <w:r>
        <w:rPr>
          <w:rFonts w:ascii="Times New Roman" w:hAnsi="Times New Roman" w:cs="Times New Roman"/>
        </w:rPr>
        <w:t>mark</w:t>
      </w:r>
      <w:r w:rsidR="00F12A83" w:rsidRPr="00C07FB6">
        <w:rPr>
          <w:rFonts w:ascii="Times New Roman" w:hAnsi="Times New Roman" w:cs="Times New Roman"/>
        </w:rPr>
        <w:t>s)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c)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Outline SEVEN ways in which Christians care for </w:t>
      </w:r>
      <w:r w:rsidR="00C07FB6" w:rsidRPr="00C07FB6">
        <w:rPr>
          <w:rFonts w:ascii="Times New Roman" w:hAnsi="Times New Roman" w:cs="Times New Roman"/>
        </w:rPr>
        <w:t>God’s</w:t>
      </w:r>
      <w:r w:rsidR="00C07FB6">
        <w:rPr>
          <w:rFonts w:ascii="Times New Roman" w:hAnsi="Times New Roman" w:cs="Times New Roman"/>
        </w:rPr>
        <w:t xml:space="preserve"> creation          </w:t>
      </w:r>
      <w:r w:rsidRPr="00C07FB6">
        <w:rPr>
          <w:rFonts w:ascii="Times New Roman" w:hAnsi="Times New Roman" w:cs="Times New Roman"/>
        </w:rPr>
        <w:t xml:space="preserve">            </w:t>
      </w:r>
      <w:r w:rsidR="00C07FB6">
        <w:rPr>
          <w:rFonts w:ascii="Times New Roman" w:hAnsi="Times New Roman" w:cs="Times New Roman"/>
        </w:rPr>
        <w:t xml:space="preserve">                </w:t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(7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C07FB6" w:rsidRDefault="00C07FB6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>2</w:t>
      </w:r>
      <w:r w:rsidR="00C07FB6">
        <w:rPr>
          <w:rFonts w:ascii="Times New Roman" w:hAnsi="Times New Roman" w:cs="Times New Roman"/>
        </w:rPr>
        <w:t>.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a)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Explain SEVEN ways in which Gods power is demonstrated in the deliverance of the Israelites from </w:t>
      </w:r>
      <w:r w:rsidR="00C07FB6" w:rsidRPr="00C07FB6">
        <w:rPr>
          <w:rFonts w:ascii="Times New Roman" w:hAnsi="Times New Roman" w:cs="Times New Roman"/>
        </w:rPr>
        <w:t>Egypt</w:t>
      </w:r>
    </w:p>
    <w:p w:rsidR="00F12A83" w:rsidRPr="00C07FB6" w:rsidRDefault="00C07FB6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 to</w:t>
      </w:r>
      <w:r w:rsidR="00F12A83" w:rsidRPr="00C07FB6">
        <w:rPr>
          <w:rFonts w:ascii="Times New Roman" w:hAnsi="Times New Roman" w:cs="Times New Roman"/>
        </w:rPr>
        <w:t xml:space="preserve"> the promised land                                                                                                                           (7</w:t>
      </w:r>
      <w:r>
        <w:rPr>
          <w:rFonts w:ascii="Times New Roman" w:hAnsi="Times New Roman" w:cs="Times New Roman"/>
        </w:rPr>
        <w:t>mark</w:t>
      </w:r>
      <w:r w:rsidR="00F12A83" w:rsidRPr="00C07FB6">
        <w:rPr>
          <w:rFonts w:ascii="Times New Roman" w:hAnsi="Times New Roman" w:cs="Times New Roman"/>
        </w:rPr>
        <w:t>s)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 b)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Identify SEVEN significance of </w:t>
      </w:r>
      <w:r w:rsidR="00C07FB6" w:rsidRPr="00C07FB6">
        <w:rPr>
          <w:rFonts w:ascii="Times New Roman" w:hAnsi="Times New Roman" w:cs="Times New Roman"/>
        </w:rPr>
        <w:t>the</w:t>
      </w:r>
      <w:r w:rsidR="00C07FB6">
        <w:rPr>
          <w:rFonts w:ascii="Times New Roman" w:hAnsi="Times New Roman" w:cs="Times New Roman"/>
        </w:rPr>
        <w:t xml:space="preserve"> ten plagues God sent to the Egyptians </w:t>
      </w:r>
      <w:r w:rsidRPr="00C07FB6">
        <w:rPr>
          <w:rFonts w:ascii="Times New Roman" w:hAnsi="Times New Roman" w:cs="Times New Roman"/>
        </w:rPr>
        <w:t xml:space="preserve">    </w:t>
      </w:r>
      <w:r w:rsidR="00C07FB6">
        <w:rPr>
          <w:rFonts w:ascii="Times New Roman" w:hAnsi="Times New Roman" w:cs="Times New Roman"/>
        </w:rPr>
        <w:t xml:space="preserve">   </w:t>
      </w: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(7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c)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 How does the Decalogue apply to Christian life today                                                 </w:t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(6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C07FB6" w:rsidRDefault="00C07FB6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>3</w:t>
      </w:r>
      <w:r w:rsidR="00C07FB6">
        <w:rPr>
          <w:rFonts w:ascii="Times New Roman" w:hAnsi="Times New Roman" w:cs="Times New Roman"/>
        </w:rPr>
        <w:t>.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a)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State Five reasons why the Israelites rejected theocratic leadership                  </w:t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(5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b)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Explain Four ways in which King </w:t>
      </w:r>
      <w:r w:rsidR="00C07FB6" w:rsidRPr="00C07FB6">
        <w:rPr>
          <w:rFonts w:ascii="Times New Roman" w:hAnsi="Times New Roman" w:cs="Times New Roman"/>
        </w:rPr>
        <w:t>David’s</w:t>
      </w:r>
      <w:r w:rsidRPr="00C07FB6">
        <w:rPr>
          <w:rFonts w:ascii="Times New Roman" w:hAnsi="Times New Roman" w:cs="Times New Roman"/>
        </w:rPr>
        <w:t xml:space="preserve"> successors fulfilled prophet S</w:t>
      </w:r>
      <w:r w:rsidR="00C07FB6">
        <w:rPr>
          <w:rFonts w:ascii="Times New Roman" w:hAnsi="Times New Roman" w:cs="Times New Roman"/>
        </w:rPr>
        <w:t xml:space="preserve">amuels reason against kingship </w:t>
      </w:r>
      <w:r w:rsidRPr="00C07FB6">
        <w:rPr>
          <w:rFonts w:ascii="Times New Roman" w:hAnsi="Times New Roman" w:cs="Times New Roman"/>
        </w:rPr>
        <w:t>in</w:t>
      </w:r>
    </w:p>
    <w:p w:rsidR="00F12A83" w:rsidRPr="00C07FB6" w:rsidRDefault="00C07FB6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A83" w:rsidRPr="00C07FB6">
        <w:rPr>
          <w:rFonts w:ascii="Times New Roman" w:hAnsi="Times New Roman" w:cs="Times New Roman"/>
        </w:rPr>
        <w:t xml:space="preserve">Israel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A83" w:rsidRPr="00C07FB6"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mark</w:t>
      </w:r>
      <w:r w:rsidR="00F12A83" w:rsidRPr="00C07FB6">
        <w:rPr>
          <w:rFonts w:ascii="Times New Roman" w:hAnsi="Times New Roman" w:cs="Times New Roman"/>
        </w:rPr>
        <w:t>s)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c)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State SEVEN ways in which false religion is manifested in Kenya today            </w:t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(7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C07FB6" w:rsidRDefault="00C07FB6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>4</w:t>
      </w:r>
      <w:r w:rsidR="00C07FB6">
        <w:rPr>
          <w:rFonts w:ascii="Times New Roman" w:hAnsi="Times New Roman" w:cs="Times New Roman"/>
        </w:rPr>
        <w:t>.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a)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Explain how the prophetic messages were written                                                                              (8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b)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Explain six forms </w:t>
      </w:r>
      <w:r w:rsidR="00C07FB6" w:rsidRPr="00C07FB6">
        <w:rPr>
          <w:rFonts w:ascii="Times New Roman" w:hAnsi="Times New Roman" w:cs="Times New Roman"/>
        </w:rPr>
        <w:t>of</w:t>
      </w:r>
      <w:r w:rsidRPr="00C07FB6">
        <w:rPr>
          <w:rFonts w:ascii="Times New Roman" w:hAnsi="Times New Roman" w:cs="Times New Roman"/>
        </w:rPr>
        <w:t xml:space="preserve"> punishment that Amos prophesied for Israel and Judah        </w:t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(6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c)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Identify six ways used by the church to punish its errant members          </w:t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(6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C07FB6" w:rsidRDefault="00C07FB6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>5</w:t>
      </w:r>
      <w:r w:rsidR="00C07FB6">
        <w:rPr>
          <w:rFonts w:ascii="Times New Roman" w:hAnsi="Times New Roman" w:cs="Times New Roman"/>
        </w:rPr>
        <w:t>.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a)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Outline the contents of Jeremiahs letter to the exiles in Babylon according to Jer.29:1-32     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(8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b)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Give four differences between the new covenant foretold by Jeremiah and the Sinaitic covenant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 (8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 xml:space="preserve">s)                                              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c)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Suggest ways in which </w:t>
      </w:r>
      <w:r w:rsidR="00C07FB6" w:rsidRPr="00C07FB6">
        <w:rPr>
          <w:rFonts w:ascii="Times New Roman" w:hAnsi="Times New Roman" w:cs="Times New Roman"/>
        </w:rPr>
        <w:t>Christians</w:t>
      </w:r>
      <w:r w:rsidRPr="00C07FB6">
        <w:rPr>
          <w:rFonts w:ascii="Times New Roman" w:hAnsi="Times New Roman" w:cs="Times New Roman"/>
        </w:rPr>
        <w:t xml:space="preserve"> should respond to those who oppose them during their work.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</w:t>
      </w:r>
      <w:r w:rsidR="00C07FB6" w:rsidRPr="00C07FB6">
        <w:rPr>
          <w:rFonts w:ascii="Times New Roman" w:hAnsi="Times New Roman" w:cs="Times New Roman"/>
        </w:rPr>
        <w:t>4</w:t>
      </w:r>
      <w:r w:rsidR="00C07FB6">
        <w:rPr>
          <w:rFonts w:ascii="Times New Roman" w:hAnsi="Times New Roman" w:cs="Times New Roman"/>
        </w:rPr>
        <w:t>mark</w:t>
      </w:r>
      <w:r w:rsidR="00C07FB6" w:rsidRPr="00C07FB6">
        <w:rPr>
          <w:rFonts w:ascii="Times New Roman" w:hAnsi="Times New Roman" w:cs="Times New Roman"/>
        </w:rPr>
        <w:t>s</w:t>
      </w:r>
      <w:r w:rsidRPr="00C07FB6">
        <w:rPr>
          <w:rFonts w:ascii="Times New Roman" w:hAnsi="Times New Roman" w:cs="Times New Roman"/>
        </w:rPr>
        <w:t>)</w:t>
      </w:r>
    </w:p>
    <w:p w:rsidR="00C07FB6" w:rsidRDefault="00C07FB6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>6</w:t>
      </w:r>
      <w:r w:rsidR="00C07FB6">
        <w:rPr>
          <w:rFonts w:ascii="Times New Roman" w:hAnsi="Times New Roman" w:cs="Times New Roman"/>
        </w:rPr>
        <w:t>.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a)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State seven ways in w</w:t>
      </w:r>
      <w:r w:rsidR="00CD1552">
        <w:rPr>
          <w:rFonts w:ascii="Times New Roman" w:hAnsi="Times New Roman" w:cs="Times New Roman"/>
        </w:rPr>
        <w:t>hich the living maintained conta</w:t>
      </w:r>
      <w:r w:rsidRPr="00C07FB6">
        <w:rPr>
          <w:rFonts w:ascii="Times New Roman" w:hAnsi="Times New Roman" w:cs="Times New Roman"/>
        </w:rPr>
        <w:t>ct with ancestral world in the African traditional</w:t>
      </w:r>
    </w:p>
    <w:p w:rsidR="00F12A83" w:rsidRPr="00C07FB6" w:rsidRDefault="00C07FB6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A83" w:rsidRPr="00C07FB6">
        <w:rPr>
          <w:rFonts w:ascii="Times New Roman" w:hAnsi="Times New Roman" w:cs="Times New Roman"/>
        </w:rPr>
        <w:t xml:space="preserve">society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A83" w:rsidRPr="00C07FB6">
        <w:rPr>
          <w:rFonts w:ascii="Times New Roman" w:hAnsi="Times New Roman" w:cs="Times New Roman"/>
        </w:rPr>
        <w:t>(7</w:t>
      </w:r>
      <w:r>
        <w:rPr>
          <w:rFonts w:ascii="Times New Roman" w:hAnsi="Times New Roman" w:cs="Times New Roman"/>
        </w:rPr>
        <w:t>mark</w:t>
      </w:r>
      <w:r w:rsidR="00F12A83" w:rsidRPr="00C07FB6">
        <w:rPr>
          <w:rFonts w:ascii="Times New Roman" w:hAnsi="Times New Roman" w:cs="Times New Roman"/>
        </w:rPr>
        <w:t>s)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b)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What is the importance of marriage in the traditional African community                          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(8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C07FB6">
        <w:rPr>
          <w:rFonts w:ascii="Times New Roman" w:hAnsi="Times New Roman" w:cs="Times New Roman"/>
        </w:rPr>
        <w:t xml:space="preserve"> 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c) </w:t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 xml:space="preserve">Give reasons why the payment of bride wealth is losing </w:t>
      </w:r>
      <w:r w:rsidR="00CD1552" w:rsidRPr="00C07FB6">
        <w:rPr>
          <w:rFonts w:ascii="Times New Roman" w:hAnsi="Times New Roman" w:cs="Times New Roman"/>
        </w:rPr>
        <w:t>meaning</w:t>
      </w:r>
      <w:r w:rsidR="00CD1552">
        <w:rPr>
          <w:rFonts w:ascii="Times New Roman" w:hAnsi="Times New Roman" w:cs="Times New Roman"/>
        </w:rPr>
        <w:t xml:space="preserve"> in the society today   </w:t>
      </w:r>
      <w:r w:rsidRPr="00C07FB6">
        <w:rPr>
          <w:rFonts w:ascii="Times New Roman" w:hAnsi="Times New Roman" w:cs="Times New Roman"/>
        </w:rPr>
        <w:t xml:space="preserve">     </w:t>
      </w:r>
      <w:r w:rsidR="00C07FB6">
        <w:rPr>
          <w:rFonts w:ascii="Times New Roman" w:hAnsi="Times New Roman" w:cs="Times New Roman"/>
        </w:rPr>
        <w:tab/>
      </w:r>
      <w:r w:rsidR="00C07FB6">
        <w:rPr>
          <w:rFonts w:ascii="Times New Roman" w:hAnsi="Times New Roman" w:cs="Times New Roman"/>
        </w:rPr>
        <w:tab/>
      </w:r>
      <w:r w:rsidRPr="00C07FB6">
        <w:rPr>
          <w:rFonts w:ascii="Times New Roman" w:hAnsi="Times New Roman" w:cs="Times New Roman"/>
        </w:rPr>
        <w:t>(5</w:t>
      </w:r>
      <w:r w:rsidR="00C07FB6">
        <w:rPr>
          <w:rFonts w:ascii="Times New Roman" w:hAnsi="Times New Roman" w:cs="Times New Roman"/>
        </w:rPr>
        <w:t>mark</w:t>
      </w:r>
      <w:r w:rsidRPr="00C07FB6">
        <w:rPr>
          <w:rFonts w:ascii="Times New Roman" w:hAnsi="Times New Roman" w:cs="Times New Roman"/>
        </w:rPr>
        <w:t>s)</w:t>
      </w:r>
    </w:p>
    <w:p w:rsidR="00F12A83" w:rsidRPr="00C07FB6" w:rsidRDefault="00F12A83" w:rsidP="00C07FB6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2619C7" w:rsidRPr="00C07FB6" w:rsidRDefault="002619C7" w:rsidP="00C07FB6">
      <w:pPr>
        <w:spacing w:after="0" w:line="360" w:lineRule="auto"/>
        <w:rPr>
          <w:rFonts w:ascii="Times New Roman" w:hAnsi="Times New Roman" w:cs="Times New Roman"/>
        </w:rPr>
      </w:pPr>
    </w:p>
    <w:sectPr w:rsidR="002619C7" w:rsidRPr="00C07FB6" w:rsidSect="00C07FB6">
      <w:headerReference w:type="default" r:id="rId6"/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76" w:rsidRDefault="00B45D76" w:rsidP="00C07FB6">
      <w:pPr>
        <w:spacing w:after="0" w:line="240" w:lineRule="auto"/>
      </w:pPr>
      <w:r>
        <w:separator/>
      </w:r>
    </w:p>
  </w:endnote>
  <w:endnote w:type="continuationSeparator" w:id="1">
    <w:p w:rsidR="00B45D76" w:rsidRDefault="00B45D76" w:rsidP="00C0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6" w:rsidRPr="00C07FB6" w:rsidRDefault="00C07FB6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  <w:r w:rsidRPr="00C07FB6">
      <w:rPr>
        <w:sz w:val="16"/>
        <w:szCs w:val="16"/>
      </w:rPr>
      <w:t xml:space="preserve">Mbooni west joint exam                    </w:t>
    </w:r>
    <w:r>
      <w:rPr>
        <w:sz w:val="16"/>
        <w:szCs w:val="16"/>
      </w:rPr>
      <w:t xml:space="preserve">                                                                         </w:t>
    </w:r>
    <w:r w:rsidRPr="00C07FB6">
      <w:rPr>
        <w:sz w:val="16"/>
        <w:szCs w:val="16"/>
      </w:rPr>
      <w:t xml:space="preserve">                                                                                                                            </w:t>
    </w:r>
    <w:sdt>
      <w:sdtPr>
        <w:rPr>
          <w:sz w:val="16"/>
          <w:szCs w:val="16"/>
        </w:rPr>
        <w:id w:val="1162928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75D64" w:rsidRPr="00C07FB6">
          <w:rPr>
            <w:sz w:val="16"/>
            <w:szCs w:val="16"/>
          </w:rPr>
          <w:fldChar w:fldCharType="begin"/>
        </w:r>
        <w:r w:rsidRPr="00C07FB6">
          <w:rPr>
            <w:sz w:val="16"/>
            <w:szCs w:val="16"/>
          </w:rPr>
          <w:instrText xml:space="preserve"> PAGE   \* MERGEFORMAT </w:instrText>
        </w:r>
        <w:r w:rsidR="00975D64" w:rsidRPr="00C07FB6">
          <w:rPr>
            <w:sz w:val="16"/>
            <w:szCs w:val="16"/>
          </w:rPr>
          <w:fldChar w:fldCharType="separate"/>
        </w:r>
        <w:r w:rsidR="006F58C5">
          <w:rPr>
            <w:noProof/>
            <w:sz w:val="16"/>
            <w:szCs w:val="16"/>
          </w:rPr>
          <w:t>2</w:t>
        </w:r>
        <w:r w:rsidR="00975D64" w:rsidRPr="00C07FB6">
          <w:rPr>
            <w:sz w:val="16"/>
            <w:szCs w:val="16"/>
          </w:rPr>
          <w:fldChar w:fldCharType="end"/>
        </w:r>
        <w:r w:rsidRPr="00C07FB6">
          <w:rPr>
            <w:sz w:val="16"/>
            <w:szCs w:val="16"/>
          </w:rPr>
          <w:t xml:space="preserve"> | </w:t>
        </w:r>
        <w:r w:rsidRPr="00C07FB6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6" w:rsidRPr="00C07FB6" w:rsidRDefault="00C07FB6" w:rsidP="00C07FB6">
    <w:pPr>
      <w:pStyle w:val="Footer"/>
      <w:tabs>
        <w:tab w:val="clear" w:pos="9360"/>
        <w:tab w:val="right" w:pos="1035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C07FB6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76" w:rsidRDefault="00B45D76" w:rsidP="00C07FB6">
      <w:pPr>
        <w:spacing w:after="0" w:line="240" w:lineRule="auto"/>
      </w:pPr>
      <w:r>
        <w:separator/>
      </w:r>
    </w:p>
  </w:footnote>
  <w:footnote w:type="continuationSeparator" w:id="1">
    <w:p w:rsidR="00B45D76" w:rsidRDefault="00B45D76" w:rsidP="00C0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6" w:rsidRDefault="00C07FB6" w:rsidP="00C07FB6">
    <w:pPr>
      <w:pStyle w:val="Header"/>
      <w:tabs>
        <w:tab w:val="clear" w:pos="9360"/>
        <w:tab w:val="right" w:pos="10260"/>
      </w:tabs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6F7CD3">
      <w:rPr>
        <w:b/>
        <w:sz w:val="16"/>
        <w:szCs w:val="16"/>
      </w:rPr>
      <w:t>313/1 CRE Paper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A83"/>
    <w:rsid w:val="002619C7"/>
    <w:rsid w:val="002B53D0"/>
    <w:rsid w:val="003E7CC2"/>
    <w:rsid w:val="006C16DB"/>
    <w:rsid w:val="006F58C5"/>
    <w:rsid w:val="00912D43"/>
    <w:rsid w:val="00975D64"/>
    <w:rsid w:val="00B45D76"/>
    <w:rsid w:val="00BA42B7"/>
    <w:rsid w:val="00C07FB6"/>
    <w:rsid w:val="00CD1552"/>
    <w:rsid w:val="00F1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07FB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07F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FB6"/>
  </w:style>
  <w:style w:type="paragraph" w:styleId="Footer">
    <w:name w:val="footer"/>
    <w:basedOn w:val="Normal"/>
    <w:link w:val="FooterChar"/>
    <w:uiPriority w:val="99"/>
    <w:unhideWhenUsed/>
    <w:rsid w:val="00C0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7</cp:revision>
  <dcterms:created xsi:type="dcterms:W3CDTF">2014-05-26T07:49:00Z</dcterms:created>
  <dcterms:modified xsi:type="dcterms:W3CDTF">2014-06-12T08:59:00Z</dcterms:modified>
</cp:coreProperties>
</file>