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0B" w:rsidRDefault="008F4D0B" w:rsidP="008F4D0B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D0B" w:rsidRDefault="008F4D0B" w:rsidP="008F4D0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8F4D0B" w:rsidRDefault="008F4D0B" w:rsidP="008F4D0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8F4D0B" w:rsidRDefault="008F4D0B" w:rsidP="008F4D0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8F4D0B" w:rsidRDefault="008F4D0B" w:rsidP="008F4D0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IV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ACTUARIAL SCIENCE</w:t>
      </w:r>
    </w:p>
    <w:p w:rsidR="008F4D0B" w:rsidRDefault="008F4D0B" w:rsidP="008F4D0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HRD 2103:  LIFE ASSURANCE</w:t>
      </w:r>
    </w:p>
    <w:p w:rsidR="008F4D0B" w:rsidRDefault="008F4D0B" w:rsidP="008F4D0B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8F4D0B" w:rsidRDefault="008F4D0B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one </w:t>
      </w:r>
      <w:proofErr w:type="gramStart"/>
      <w:r>
        <w:rPr>
          <w:rFonts w:ascii="Tahoma" w:hAnsi="Tahoma" w:cs="Tahoma"/>
        </w:rPr>
        <w:t>and  any</w:t>
      </w:r>
      <w:proofErr w:type="gramEnd"/>
      <w:r>
        <w:rPr>
          <w:rFonts w:ascii="Tahoma" w:hAnsi="Tahoma" w:cs="Tahoma"/>
        </w:rPr>
        <w:t xml:space="preserve"> other two questions.</w:t>
      </w:r>
    </w:p>
    <w:p w:rsidR="008F4D0B" w:rsidRDefault="008F4D0B" w:rsidP="008F4D0B">
      <w:pPr>
        <w:spacing w:after="0"/>
        <w:rPr>
          <w:rFonts w:ascii="Tahoma" w:hAnsi="Tahoma" w:cs="Tahoma"/>
        </w:rPr>
      </w:pPr>
    </w:p>
    <w:p w:rsidR="008F4D0B" w:rsidRDefault="008F4D0B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four main classes of ordinary life assurance.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term “annuity”, and outline five types of </w:t>
      </w:r>
      <w:proofErr w:type="spellStart"/>
      <w:r>
        <w:rPr>
          <w:rFonts w:ascii="Tahoma" w:hAnsi="Tahoma" w:cs="Tahoma"/>
        </w:rPr>
        <w:t>annuinities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Briefly give the concept of the assurance and describe any two branches of life </w:t>
      </w:r>
      <w:r>
        <w:rPr>
          <w:rFonts w:ascii="Tahoma" w:hAnsi="Tahoma" w:cs="Tahoma"/>
        </w:rPr>
        <w:tab/>
        <w:t>assurance.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What is risk management?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All life insurance policies regardless of type are based on three main elements.  Discuss </w:t>
      </w:r>
      <w:r>
        <w:rPr>
          <w:rFonts w:ascii="Tahoma" w:hAnsi="Tahoma" w:cs="Tahoma"/>
        </w:rPr>
        <w:tab/>
        <w:t>the elements.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Analyze five life insurance needs.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Elaborate the five main fundamental characteristics in a normal insurance interest.  </w:t>
      </w: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By help of a diagram illustrate the diminishing nature of human value.</w:t>
      </w:r>
      <w:r>
        <w:rPr>
          <w:rFonts w:ascii="Tahoma" w:hAnsi="Tahoma" w:cs="Tahoma"/>
        </w:rPr>
        <w:tab/>
        <w:t>(10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C36BFA" w:rsidRDefault="00C36BFA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C36BFA" w:rsidRDefault="00C36BFA" w:rsidP="008F4D0B">
      <w:pPr>
        <w:spacing w:after="0"/>
        <w:rPr>
          <w:rFonts w:ascii="Tahoma" w:hAnsi="Tahoma" w:cs="Tahoma"/>
        </w:rPr>
      </w:pPr>
    </w:p>
    <w:p w:rsidR="00C36BFA" w:rsidRDefault="00C36BFA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the term “level premium insurance in life insurance”.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36BFA" w:rsidRDefault="00C36BFA" w:rsidP="008F4D0B">
      <w:pPr>
        <w:spacing w:after="0"/>
        <w:rPr>
          <w:rFonts w:ascii="Tahoma" w:hAnsi="Tahoma" w:cs="Tahoma"/>
        </w:rPr>
      </w:pPr>
    </w:p>
    <w:p w:rsidR="00872D37" w:rsidRDefault="00C36BFA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  <w:t xml:space="preserve">“Insurance is part of the contract law”.  Give the concept of contract law and explain </w:t>
      </w:r>
      <w:r>
        <w:rPr>
          <w:rFonts w:ascii="Tahoma" w:hAnsi="Tahoma" w:cs="Tahoma"/>
        </w:rPr>
        <w:tab/>
        <w:t>three types of contract law.</w:t>
      </w:r>
      <w:r w:rsidR="00872D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872D37" w:rsidRDefault="00872D37" w:rsidP="008F4D0B">
      <w:pPr>
        <w:spacing w:after="0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D0B"/>
    <w:rsid w:val="0001225E"/>
    <w:rsid w:val="00052CC5"/>
    <w:rsid w:val="00075D4D"/>
    <w:rsid w:val="0009457B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5E2022"/>
    <w:rsid w:val="006713CA"/>
    <w:rsid w:val="00823207"/>
    <w:rsid w:val="00872D37"/>
    <w:rsid w:val="008F4D0B"/>
    <w:rsid w:val="00994D25"/>
    <w:rsid w:val="009952CF"/>
    <w:rsid w:val="009A409B"/>
    <w:rsid w:val="00A117CB"/>
    <w:rsid w:val="00B003C3"/>
    <w:rsid w:val="00B20DC6"/>
    <w:rsid w:val="00C334F3"/>
    <w:rsid w:val="00C36BFA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2015-11-26T20:57:00Z</dcterms:created>
  <dcterms:modified xsi:type="dcterms:W3CDTF">2015-11-26T21:03:00Z</dcterms:modified>
</cp:coreProperties>
</file>