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A77CB8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5pt;margin-top:-27.5pt;width:78.1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A77CB8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A77CB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82D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82D23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2D23" w:rsidRDefault="000D040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9E6EDE">
        <w:rPr>
          <w:rFonts w:ascii="Times New Roman" w:hAnsi="Times New Roman"/>
          <w:sz w:val="24"/>
          <w:szCs w:val="24"/>
        </w:rPr>
        <w:t xml:space="preserve"> YEAR </w:t>
      </w:r>
      <w:r w:rsidR="00453AA8">
        <w:rPr>
          <w:rFonts w:ascii="Times New Roman" w:hAnsi="Times New Roman"/>
          <w:sz w:val="24"/>
          <w:szCs w:val="24"/>
        </w:rPr>
        <w:t>SECOND</w:t>
      </w:r>
      <w:r w:rsidR="00DD258C">
        <w:rPr>
          <w:rFonts w:ascii="Times New Roman" w:hAnsi="Times New Roman"/>
          <w:sz w:val="24"/>
          <w:szCs w:val="24"/>
        </w:rPr>
        <w:t xml:space="preserve"> 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E856A7">
        <w:rPr>
          <w:rFonts w:ascii="Times New Roman" w:hAnsi="Times New Roman"/>
          <w:sz w:val="24"/>
          <w:szCs w:val="24"/>
        </w:rPr>
        <w:t xml:space="preserve">THE </w:t>
      </w:r>
      <w:r w:rsidR="00DD258C">
        <w:rPr>
          <w:rFonts w:ascii="Times New Roman" w:hAnsi="Times New Roman"/>
          <w:sz w:val="24"/>
          <w:szCs w:val="24"/>
        </w:rPr>
        <w:t xml:space="preserve">DEGREE </w:t>
      </w:r>
    </w:p>
    <w:p w:rsidR="00F82D23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</w:p>
    <w:p w:rsidR="00C32CA0" w:rsidRDefault="002F5AD8" w:rsidP="00F8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2CA0" w:rsidRPr="00B24E91">
        <w:rPr>
          <w:rFonts w:ascii="Times New Roman" w:hAnsi="Times New Roman"/>
          <w:sz w:val="24"/>
          <w:szCs w:val="24"/>
        </w:rPr>
        <w:t xml:space="preserve">BACHELOR OF </w:t>
      </w:r>
      <w:r w:rsidR="00C432FB" w:rsidRPr="00B24E91">
        <w:rPr>
          <w:rFonts w:ascii="Times New Roman" w:hAnsi="Times New Roman"/>
          <w:sz w:val="24"/>
          <w:szCs w:val="24"/>
        </w:rPr>
        <w:t>COMMERCE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B44" w:rsidRDefault="002F5AD8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BFC </w:t>
      </w:r>
      <w:r w:rsidR="00B24E91">
        <w:rPr>
          <w:rFonts w:ascii="Times New Roman" w:hAnsi="Times New Roman"/>
          <w:b/>
          <w:sz w:val="24"/>
          <w:szCs w:val="24"/>
        </w:rPr>
        <w:t xml:space="preserve">3380:  FINANCIAL MANAGEMENT IN PUBLIC SECTOR </w:t>
      </w:r>
      <w:r w:rsidR="00E56079">
        <w:rPr>
          <w:rFonts w:ascii="Times New Roman" w:hAnsi="Times New Roman"/>
          <w:b/>
          <w:sz w:val="24"/>
          <w:szCs w:val="24"/>
        </w:rPr>
        <w:t xml:space="preserve"> </w:t>
      </w:r>
    </w:p>
    <w:p w:rsidR="00B24E91" w:rsidRDefault="00B24E91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B44" w:rsidRDefault="00A77CB8" w:rsidP="00137B44">
      <w:pPr>
        <w:rPr>
          <w:rFonts w:ascii="Times New Roman" w:hAnsi="Times New Roman"/>
          <w:b/>
          <w:sz w:val="24"/>
          <w:szCs w:val="24"/>
        </w:rPr>
      </w:pPr>
      <w:r w:rsidRPr="00A77CB8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DD258C">
        <w:rPr>
          <w:rFonts w:ascii="Times New Roman" w:hAnsi="Times New Roman"/>
          <w:b/>
          <w:sz w:val="24"/>
          <w:szCs w:val="24"/>
        </w:rPr>
        <w:t>APRIL</w:t>
      </w:r>
      <w:r w:rsidR="00884F99">
        <w:rPr>
          <w:rFonts w:ascii="Times New Roman" w:hAnsi="Times New Roman"/>
          <w:b/>
          <w:sz w:val="24"/>
          <w:szCs w:val="24"/>
        </w:rPr>
        <w:t xml:space="preserve"> 2016</w:t>
      </w:r>
      <w:r w:rsidR="00884F99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453AA8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A77CB8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77CB8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453AA8" w:rsidRPr="00453AA8" w:rsidRDefault="00453AA8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37B44" w:rsidRDefault="000A7B30" w:rsidP="00A313D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ED14F0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ED14F0"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455C59" w:rsidRDefault="00455C59" w:rsidP="00455C59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 of Kenya 2010 contains the following sections.</w:t>
      </w:r>
    </w:p>
    <w:p w:rsidR="00455C59" w:rsidRDefault="00455C59" w:rsidP="00455C5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Principles and framework of public finance. </w:t>
      </w:r>
    </w:p>
    <w:p w:rsidR="00455C59" w:rsidRDefault="00455C59" w:rsidP="00455C5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funds </w:t>
      </w:r>
    </w:p>
    <w:p w:rsidR="00455C59" w:rsidRDefault="00455C59" w:rsidP="00455C5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Revenue causing power and public debts </w:t>
      </w:r>
    </w:p>
    <w:p w:rsidR="00455C59" w:rsidRDefault="00455C59" w:rsidP="00455C5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Revenue allocation </w:t>
      </w:r>
    </w:p>
    <w:p w:rsidR="00455C59" w:rsidRDefault="00455C59" w:rsidP="00455C5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Budgets and spending </w:t>
      </w:r>
    </w:p>
    <w:p w:rsidR="00455C59" w:rsidRDefault="00455C59" w:rsidP="00455C5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Control of public money</w:t>
      </w:r>
    </w:p>
    <w:p w:rsidR="00455C59" w:rsidRDefault="00455C59" w:rsidP="00455C5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Financial offices and institutions. </w:t>
      </w:r>
    </w:p>
    <w:p w:rsidR="00455C59" w:rsidRDefault="00455C59" w:rsidP="00455C5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discuss the above sections outlining key issues in each.  (20 marks)</w:t>
      </w:r>
    </w:p>
    <w:p w:rsidR="00E8790F" w:rsidRDefault="00455C59" w:rsidP="00455C59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clear example, describe a free rinder problem and make recommendation on how to tackle such problems.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  <w:r w:rsidR="00E8790F" w:rsidRPr="00455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C59" w:rsidRPr="00455C59" w:rsidRDefault="00455C59" w:rsidP="00455C59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5C59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455C59" w:rsidRDefault="00455C59" w:rsidP="00455C59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title appeared on the Daily Nation</w:t>
      </w:r>
    </w:p>
    <w:p w:rsidR="00455C59" w:rsidRDefault="00455C59" w:rsidP="00455C5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 Bank must take a position on Eurobond.  Explain the role of Central Bank on debt management of a country.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55C59" w:rsidRDefault="00455C59" w:rsidP="00455C59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Explain the role digital technology in regard to safeguarding financial resource of the state.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55C59" w:rsidRPr="00455C59" w:rsidRDefault="00455C59" w:rsidP="00455C59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5C59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455C59" w:rsidRDefault="00455C59" w:rsidP="00455C59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audit laws hampers effective oversight of government, says the auditor general.</w:t>
      </w:r>
    </w:p>
    <w:p w:rsidR="00455C59" w:rsidRDefault="00455C59" w:rsidP="00455C5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this statement attributed to the auditor general explaining how Laws can affect transparency and fiscal responsibilities of the government.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55C59" w:rsidRDefault="00455C59" w:rsidP="00455C59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in regard to public finance management.  </w:t>
      </w:r>
    </w:p>
    <w:p w:rsidR="00455C59" w:rsidRDefault="00455C59" w:rsidP="00455C59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Theory of public revenue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55C59" w:rsidRDefault="00455C59" w:rsidP="00455C59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Theory of public expenditure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455C59" w:rsidRDefault="00455C59" w:rsidP="00455C59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administration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2B7615" w:rsidRPr="002B7615" w:rsidRDefault="002B7615" w:rsidP="002B761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761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2B7615" w:rsidRDefault="002B7615" w:rsidP="002B7615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terms as used in financial management in public sector. </w:t>
      </w:r>
    </w:p>
    <w:p w:rsidR="002B7615" w:rsidRDefault="002B7615" w:rsidP="002B7615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Pure public goods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B7615" w:rsidRDefault="002B7615" w:rsidP="002B7615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Pure private goods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B7615" w:rsidRDefault="002B7615" w:rsidP="002B7615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Externalities.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B7615" w:rsidRDefault="002B7615" w:rsidP="002B7615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three reasons for market failure to operate efficiently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B7615" w:rsidRDefault="00C810B1" w:rsidP="002B7615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(4) reasons why the state fails to provide predominantly public goods.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810B1" w:rsidRPr="00C810B1" w:rsidRDefault="00C810B1" w:rsidP="00C810B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10B1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C810B1" w:rsidRDefault="00C810B1" w:rsidP="00C810B1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Clearly differentiate between recurrent expenditure and development expenditure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810B1" w:rsidRDefault="00C810B1" w:rsidP="00C810B1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effect of public expenditure on the following </w:t>
      </w:r>
    </w:p>
    <w:p w:rsidR="00C810B1" w:rsidRDefault="00C810B1" w:rsidP="00C810B1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 stabilization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810B1" w:rsidRDefault="00C810B1" w:rsidP="00C810B1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C810B1" w:rsidRDefault="00C810B1" w:rsidP="00C810B1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growth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C810B1" w:rsidRPr="00C810B1" w:rsidRDefault="00C810B1" w:rsidP="00C810B1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Wealth distribution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sectPr w:rsidR="00C810B1" w:rsidRPr="00C810B1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9ED" w:rsidRDefault="000A59ED" w:rsidP="00684E5D">
      <w:pPr>
        <w:spacing w:after="0" w:line="240" w:lineRule="auto"/>
      </w:pPr>
      <w:r>
        <w:separator/>
      </w:r>
    </w:p>
  </w:endnote>
  <w:endnote w:type="continuationSeparator" w:id="1">
    <w:p w:rsidR="000A59ED" w:rsidRDefault="000A59ED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85D" w:rsidRDefault="005C285D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C285D" w:rsidRDefault="005C285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0D040E" w:rsidRPr="000D040E">
        <w:rPr>
          <w:rFonts w:asciiTheme="majorHAnsi" w:hAnsiTheme="majorHAnsi"/>
          <w:noProof/>
        </w:rPr>
        <w:t>1</w:t>
      </w:r>
    </w:fldSimple>
  </w:p>
  <w:p w:rsidR="005C285D" w:rsidRDefault="005C28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9ED" w:rsidRDefault="000A59ED" w:rsidP="00684E5D">
      <w:pPr>
        <w:spacing w:after="0" w:line="240" w:lineRule="auto"/>
      </w:pPr>
      <w:r>
        <w:separator/>
      </w:r>
    </w:p>
  </w:footnote>
  <w:footnote w:type="continuationSeparator" w:id="1">
    <w:p w:rsidR="000A59ED" w:rsidRDefault="000A59ED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688"/>
    <w:multiLevelType w:val="hybridMultilevel"/>
    <w:tmpl w:val="C512B6BE"/>
    <w:lvl w:ilvl="0" w:tplc="E16A1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E0D"/>
    <w:multiLevelType w:val="hybridMultilevel"/>
    <w:tmpl w:val="83025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528"/>
    <w:multiLevelType w:val="hybridMultilevel"/>
    <w:tmpl w:val="BE126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0276F"/>
    <w:multiLevelType w:val="hybridMultilevel"/>
    <w:tmpl w:val="57085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92801"/>
    <w:multiLevelType w:val="hybridMultilevel"/>
    <w:tmpl w:val="B9DCC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6D12CC"/>
    <w:multiLevelType w:val="hybridMultilevel"/>
    <w:tmpl w:val="8D22E738"/>
    <w:lvl w:ilvl="0" w:tplc="4BB6F6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C11B6"/>
    <w:multiLevelType w:val="hybridMultilevel"/>
    <w:tmpl w:val="EE40B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C4B58"/>
    <w:multiLevelType w:val="hybridMultilevel"/>
    <w:tmpl w:val="CC3A6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F3032"/>
    <w:multiLevelType w:val="hybridMultilevel"/>
    <w:tmpl w:val="821E245E"/>
    <w:lvl w:ilvl="0" w:tplc="09AA0B08">
      <w:start w:val="1"/>
      <w:numFmt w:val="bullet"/>
      <w:lvlText w:val="-"/>
      <w:lvlJc w:val="left"/>
      <w:pPr>
        <w:ind w:left="16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>
    <w:nsid w:val="1462386C"/>
    <w:multiLevelType w:val="hybridMultilevel"/>
    <w:tmpl w:val="FC726166"/>
    <w:lvl w:ilvl="0" w:tplc="499AE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47640"/>
    <w:multiLevelType w:val="hybridMultilevel"/>
    <w:tmpl w:val="A6BE3616"/>
    <w:lvl w:ilvl="0" w:tplc="D19CF2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90D89"/>
    <w:multiLevelType w:val="hybridMultilevel"/>
    <w:tmpl w:val="54A84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11B26"/>
    <w:multiLevelType w:val="hybridMultilevel"/>
    <w:tmpl w:val="4FCEEB44"/>
    <w:lvl w:ilvl="0" w:tplc="7F3A43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D95CD5"/>
    <w:multiLevelType w:val="hybridMultilevel"/>
    <w:tmpl w:val="4600FF12"/>
    <w:lvl w:ilvl="0" w:tplc="975289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EB694B"/>
    <w:multiLevelType w:val="hybridMultilevel"/>
    <w:tmpl w:val="6994E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7339A"/>
    <w:multiLevelType w:val="hybridMultilevel"/>
    <w:tmpl w:val="4DCE6E36"/>
    <w:lvl w:ilvl="0" w:tplc="98A8E8C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1207A6"/>
    <w:multiLevelType w:val="hybridMultilevel"/>
    <w:tmpl w:val="F4EA6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C1D5E"/>
    <w:multiLevelType w:val="hybridMultilevel"/>
    <w:tmpl w:val="E8A4668E"/>
    <w:lvl w:ilvl="0" w:tplc="2716FC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B97675"/>
    <w:multiLevelType w:val="hybridMultilevel"/>
    <w:tmpl w:val="981CF6CE"/>
    <w:lvl w:ilvl="0" w:tplc="3E1647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044C55"/>
    <w:multiLevelType w:val="hybridMultilevel"/>
    <w:tmpl w:val="32544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75BE1"/>
    <w:multiLevelType w:val="hybridMultilevel"/>
    <w:tmpl w:val="D55009DA"/>
    <w:lvl w:ilvl="0" w:tplc="C82E37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F6FEF"/>
    <w:multiLevelType w:val="hybridMultilevel"/>
    <w:tmpl w:val="21541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05A01"/>
    <w:multiLevelType w:val="hybridMultilevel"/>
    <w:tmpl w:val="906AC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F60C8"/>
    <w:multiLevelType w:val="hybridMultilevel"/>
    <w:tmpl w:val="E9643254"/>
    <w:lvl w:ilvl="0" w:tplc="F404E1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8F3305"/>
    <w:multiLevelType w:val="hybridMultilevel"/>
    <w:tmpl w:val="C5D879D8"/>
    <w:lvl w:ilvl="0" w:tplc="7C0E9E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3062D"/>
    <w:multiLevelType w:val="hybridMultilevel"/>
    <w:tmpl w:val="172C4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C677D"/>
    <w:multiLevelType w:val="hybridMultilevel"/>
    <w:tmpl w:val="F6E42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71B52"/>
    <w:multiLevelType w:val="hybridMultilevel"/>
    <w:tmpl w:val="82FA118C"/>
    <w:lvl w:ilvl="0" w:tplc="098485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E354A8"/>
    <w:multiLevelType w:val="hybridMultilevel"/>
    <w:tmpl w:val="0E3EC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C5713"/>
    <w:multiLevelType w:val="hybridMultilevel"/>
    <w:tmpl w:val="614AE7BA"/>
    <w:lvl w:ilvl="0" w:tplc="ED6CDD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FB35A2"/>
    <w:multiLevelType w:val="hybridMultilevel"/>
    <w:tmpl w:val="44EA4042"/>
    <w:lvl w:ilvl="0" w:tplc="1D00FB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60773"/>
    <w:multiLevelType w:val="hybridMultilevel"/>
    <w:tmpl w:val="C4F68A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17C0C"/>
    <w:multiLevelType w:val="hybridMultilevel"/>
    <w:tmpl w:val="C70249E4"/>
    <w:lvl w:ilvl="0" w:tplc="1D0EE2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182D7E"/>
    <w:multiLevelType w:val="hybridMultilevel"/>
    <w:tmpl w:val="DA6C090A"/>
    <w:lvl w:ilvl="0" w:tplc="ADA876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B63DBE"/>
    <w:multiLevelType w:val="hybridMultilevel"/>
    <w:tmpl w:val="E3ACB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357D9"/>
    <w:multiLevelType w:val="hybridMultilevel"/>
    <w:tmpl w:val="3A82EEF8"/>
    <w:lvl w:ilvl="0" w:tplc="EBF0E1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87DBC"/>
    <w:multiLevelType w:val="hybridMultilevel"/>
    <w:tmpl w:val="9550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72546"/>
    <w:multiLevelType w:val="hybridMultilevel"/>
    <w:tmpl w:val="C8C25842"/>
    <w:lvl w:ilvl="0" w:tplc="783C1B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E5C00"/>
    <w:multiLevelType w:val="hybridMultilevel"/>
    <w:tmpl w:val="BAEC76C0"/>
    <w:lvl w:ilvl="0" w:tplc="AC62D8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C29BB"/>
    <w:multiLevelType w:val="hybridMultilevel"/>
    <w:tmpl w:val="D85CD484"/>
    <w:lvl w:ilvl="0" w:tplc="C4AA40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347889"/>
    <w:multiLevelType w:val="hybridMultilevel"/>
    <w:tmpl w:val="E722A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A5E2E"/>
    <w:multiLevelType w:val="hybridMultilevel"/>
    <w:tmpl w:val="A594BBAC"/>
    <w:lvl w:ilvl="0" w:tplc="30FA76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2"/>
  </w:num>
  <w:num w:numId="3">
    <w:abstractNumId w:val="18"/>
  </w:num>
  <w:num w:numId="4">
    <w:abstractNumId w:val="26"/>
  </w:num>
  <w:num w:numId="5">
    <w:abstractNumId w:val="20"/>
  </w:num>
  <w:num w:numId="6">
    <w:abstractNumId w:val="22"/>
  </w:num>
  <w:num w:numId="7">
    <w:abstractNumId w:val="36"/>
  </w:num>
  <w:num w:numId="8">
    <w:abstractNumId w:val="35"/>
  </w:num>
  <w:num w:numId="9">
    <w:abstractNumId w:val="16"/>
  </w:num>
  <w:num w:numId="10">
    <w:abstractNumId w:val="4"/>
  </w:num>
  <w:num w:numId="11">
    <w:abstractNumId w:val="38"/>
  </w:num>
  <w:num w:numId="12">
    <w:abstractNumId w:val="1"/>
  </w:num>
  <w:num w:numId="13">
    <w:abstractNumId w:val="9"/>
  </w:num>
  <w:num w:numId="14">
    <w:abstractNumId w:val="29"/>
  </w:num>
  <w:num w:numId="15">
    <w:abstractNumId w:val="0"/>
  </w:num>
  <w:num w:numId="16">
    <w:abstractNumId w:val="6"/>
  </w:num>
  <w:num w:numId="17">
    <w:abstractNumId w:val="37"/>
  </w:num>
  <w:num w:numId="18">
    <w:abstractNumId w:val="8"/>
  </w:num>
  <w:num w:numId="19">
    <w:abstractNumId w:val="5"/>
  </w:num>
  <w:num w:numId="20">
    <w:abstractNumId w:val="30"/>
  </w:num>
  <w:num w:numId="21">
    <w:abstractNumId w:val="27"/>
  </w:num>
  <w:num w:numId="22">
    <w:abstractNumId w:val="11"/>
  </w:num>
  <w:num w:numId="23">
    <w:abstractNumId w:val="39"/>
  </w:num>
  <w:num w:numId="24">
    <w:abstractNumId w:val="13"/>
  </w:num>
  <w:num w:numId="25">
    <w:abstractNumId w:val="19"/>
  </w:num>
  <w:num w:numId="26">
    <w:abstractNumId w:val="31"/>
  </w:num>
  <w:num w:numId="27">
    <w:abstractNumId w:val="41"/>
  </w:num>
  <w:num w:numId="28">
    <w:abstractNumId w:val="12"/>
  </w:num>
  <w:num w:numId="29">
    <w:abstractNumId w:val="15"/>
  </w:num>
  <w:num w:numId="30">
    <w:abstractNumId w:val="24"/>
  </w:num>
  <w:num w:numId="31">
    <w:abstractNumId w:val="21"/>
  </w:num>
  <w:num w:numId="32">
    <w:abstractNumId w:val="2"/>
  </w:num>
  <w:num w:numId="33">
    <w:abstractNumId w:val="14"/>
  </w:num>
  <w:num w:numId="34">
    <w:abstractNumId w:val="10"/>
  </w:num>
  <w:num w:numId="35">
    <w:abstractNumId w:val="40"/>
  </w:num>
  <w:num w:numId="36">
    <w:abstractNumId w:val="7"/>
  </w:num>
  <w:num w:numId="37">
    <w:abstractNumId w:val="3"/>
  </w:num>
  <w:num w:numId="38">
    <w:abstractNumId w:val="23"/>
  </w:num>
  <w:num w:numId="39">
    <w:abstractNumId w:val="34"/>
  </w:num>
  <w:num w:numId="40">
    <w:abstractNumId w:val="17"/>
  </w:num>
  <w:num w:numId="41">
    <w:abstractNumId w:val="25"/>
  </w:num>
  <w:num w:numId="42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F3B"/>
    <w:rsid w:val="00003186"/>
    <w:rsid w:val="000033EE"/>
    <w:rsid w:val="00005033"/>
    <w:rsid w:val="000052CC"/>
    <w:rsid w:val="00007014"/>
    <w:rsid w:val="00012A2A"/>
    <w:rsid w:val="000210A8"/>
    <w:rsid w:val="000219CB"/>
    <w:rsid w:val="0002397F"/>
    <w:rsid w:val="00034DA2"/>
    <w:rsid w:val="00040D80"/>
    <w:rsid w:val="0004143A"/>
    <w:rsid w:val="00054301"/>
    <w:rsid w:val="00063C97"/>
    <w:rsid w:val="000667AC"/>
    <w:rsid w:val="000748BC"/>
    <w:rsid w:val="00075ED9"/>
    <w:rsid w:val="00082406"/>
    <w:rsid w:val="000830AC"/>
    <w:rsid w:val="00092E45"/>
    <w:rsid w:val="00093A2B"/>
    <w:rsid w:val="00097E26"/>
    <w:rsid w:val="000A0FB8"/>
    <w:rsid w:val="000A4EF9"/>
    <w:rsid w:val="000A59ED"/>
    <w:rsid w:val="000A7A5D"/>
    <w:rsid w:val="000A7B30"/>
    <w:rsid w:val="000B019A"/>
    <w:rsid w:val="000B7DA9"/>
    <w:rsid w:val="000C1272"/>
    <w:rsid w:val="000C1D5A"/>
    <w:rsid w:val="000C2FAC"/>
    <w:rsid w:val="000C742C"/>
    <w:rsid w:val="000D040E"/>
    <w:rsid w:val="000E0B96"/>
    <w:rsid w:val="000F1925"/>
    <w:rsid w:val="000F1C37"/>
    <w:rsid w:val="000F54C1"/>
    <w:rsid w:val="000F5F95"/>
    <w:rsid w:val="000F5FD9"/>
    <w:rsid w:val="000F66F9"/>
    <w:rsid w:val="0010471E"/>
    <w:rsid w:val="00111AFD"/>
    <w:rsid w:val="0011779A"/>
    <w:rsid w:val="0012189C"/>
    <w:rsid w:val="00121C94"/>
    <w:rsid w:val="00121D94"/>
    <w:rsid w:val="00130BFD"/>
    <w:rsid w:val="00130C2A"/>
    <w:rsid w:val="00134BC0"/>
    <w:rsid w:val="0013589F"/>
    <w:rsid w:val="0013761E"/>
    <w:rsid w:val="00137B44"/>
    <w:rsid w:val="0014213A"/>
    <w:rsid w:val="00143142"/>
    <w:rsid w:val="00145536"/>
    <w:rsid w:val="00147BEA"/>
    <w:rsid w:val="00151689"/>
    <w:rsid w:val="00151A1F"/>
    <w:rsid w:val="00161AC5"/>
    <w:rsid w:val="00162F38"/>
    <w:rsid w:val="00163E24"/>
    <w:rsid w:val="001707AE"/>
    <w:rsid w:val="001722F9"/>
    <w:rsid w:val="00173999"/>
    <w:rsid w:val="00176203"/>
    <w:rsid w:val="001776A6"/>
    <w:rsid w:val="00181538"/>
    <w:rsid w:val="00184741"/>
    <w:rsid w:val="00196297"/>
    <w:rsid w:val="001A45B0"/>
    <w:rsid w:val="001A6120"/>
    <w:rsid w:val="001B3F3C"/>
    <w:rsid w:val="001C32AD"/>
    <w:rsid w:val="001E1503"/>
    <w:rsid w:val="001E5090"/>
    <w:rsid w:val="001F07BA"/>
    <w:rsid w:val="001F14E5"/>
    <w:rsid w:val="001F7633"/>
    <w:rsid w:val="00216906"/>
    <w:rsid w:val="0022330A"/>
    <w:rsid w:val="00224B71"/>
    <w:rsid w:val="00232731"/>
    <w:rsid w:val="00236B45"/>
    <w:rsid w:val="00237BB5"/>
    <w:rsid w:val="002533D0"/>
    <w:rsid w:val="002608CF"/>
    <w:rsid w:val="0026670D"/>
    <w:rsid w:val="00266816"/>
    <w:rsid w:val="00267A61"/>
    <w:rsid w:val="00270D94"/>
    <w:rsid w:val="00273964"/>
    <w:rsid w:val="00276BEB"/>
    <w:rsid w:val="0028061E"/>
    <w:rsid w:val="00281680"/>
    <w:rsid w:val="00290C96"/>
    <w:rsid w:val="00295BD2"/>
    <w:rsid w:val="002B1C2C"/>
    <w:rsid w:val="002B1CBE"/>
    <w:rsid w:val="002B7615"/>
    <w:rsid w:val="002C11A4"/>
    <w:rsid w:val="002C11C6"/>
    <w:rsid w:val="002C3BBB"/>
    <w:rsid w:val="002E169F"/>
    <w:rsid w:val="002E694B"/>
    <w:rsid w:val="002F5AD8"/>
    <w:rsid w:val="00302D33"/>
    <w:rsid w:val="003043D1"/>
    <w:rsid w:val="00304C2E"/>
    <w:rsid w:val="00312D64"/>
    <w:rsid w:val="003161B6"/>
    <w:rsid w:val="00324B18"/>
    <w:rsid w:val="00325F10"/>
    <w:rsid w:val="0033466E"/>
    <w:rsid w:val="003355BC"/>
    <w:rsid w:val="003357DD"/>
    <w:rsid w:val="00340731"/>
    <w:rsid w:val="003421AA"/>
    <w:rsid w:val="0034734A"/>
    <w:rsid w:val="00354A34"/>
    <w:rsid w:val="00356EFF"/>
    <w:rsid w:val="00366C5E"/>
    <w:rsid w:val="00366DC6"/>
    <w:rsid w:val="00386863"/>
    <w:rsid w:val="0039055B"/>
    <w:rsid w:val="003948BD"/>
    <w:rsid w:val="00397883"/>
    <w:rsid w:val="003A50FD"/>
    <w:rsid w:val="003B2B9A"/>
    <w:rsid w:val="003B5C9A"/>
    <w:rsid w:val="003B7955"/>
    <w:rsid w:val="003C7AC0"/>
    <w:rsid w:val="003E0414"/>
    <w:rsid w:val="003E2132"/>
    <w:rsid w:val="003E2300"/>
    <w:rsid w:val="00406334"/>
    <w:rsid w:val="004066F2"/>
    <w:rsid w:val="00421F13"/>
    <w:rsid w:val="00423270"/>
    <w:rsid w:val="004255F5"/>
    <w:rsid w:val="00434499"/>
    <w:rsid w:val="004459F3"/>
    <w:rsid w:val="00453AA8"/>
    <w:rsid w:val="00455C59"/>
    <w:rsid w:val="00467961"/>
    <w:rsid w:val="004776CC"/>
    <w:rsid w:val="0048644F"/>
    <w:rsid w:val="00493C7F"/>
    <w:rsid w:val="004A1EDC"/>
    <w:rsid w:val="004A25E0"/>
    <w:rsid w:val="004B26E7"/>
    <w:rsid w:val="004B42A3"/>
    <w:rsid w:val="004B43ED"/>
    <w:rsid w:val="004B6F7F"/>
    <w:rsid w:val="004B7086"/>
    <w:rsid w:val="004C1CC8"/>
    <w:rsid w:val="004C488B"/>
    <w:rsid w:val="004C516F"/>
    <w:rsid w:val="004C790A"/>
    <w:rsid w:val="004D2589"/>
    <w:rsid w:val="004E024F"/>
    <w:rsid w:val="004E620C"/>
    <w:rsid w:val="00510390"/>
    <w:rsid w:val="00512000"/>
    <w:rsid w:val="005143A1"/>
    <w:rsid w:val="005150C3"/>
    <w:rsid w:val="00516014"/>
    <w:rsid w:val="0052178F"/>
    <w:rsid w:val="00523412"/>
    <w:rsid w:val="00525DFC"/>
    <w:rsid w:val="00532887"/>
    <w:rsid w:val="00532A6C"/>
    <w:rsid w:val="00535AB2"/>
    <w:rsid w:val="00536A6C"/>
    <w:rsid w:val="005445E0"/>
    <w:rsid w:val="005452BD"/>
    <w:rsid w:val="00550C59"/>
    <w:rsid w:val="00554F4A"/>
    <w:rsid w:val="0057442D"/>
    <w:rsid w:val="005746AC"/>
    <w:rsid w:val="005760E6"/>
    <w:rsid w:val="00582FF7"/>
    <w:rsid w:val="0058328A"/>
    <w:rsid w:val="005A48AF"/>
    <w:rsid w:val="005A524C"/>
    <w:rsid w:val="005B0473"/>
    <w:rsid w:val="005B6404"/>
    <w:rsid w:val="005B6955"/>
    <w:rsid w:val="005B7DE4"/>
    <w:rsid w:val="005C285D"/>
    <w:rsid w:val="005C4F78"/>
    <w:rsid w:val="005C764C"/>
    <w:rsid w:val="005D1C7A"/>
    <w:rsid w:val="005E4161"/>
    <w:rsid w:val="005E741E"/>
    <w:rsid w:val="005F5654"/>
    <w:rsid w:val="00603170"/>
    <w:rsid w:val="00611E34"/>
    <w:rsid w:val="006153BB"/>
    <w:rsid w:val="006201AE"/>
    <w:rsid w:val="0062633E"/>
    <w:rsid w:val="0063468F"/>
    <w:rsid w:val="00635190"/>
    <w:rsid w:val="00636626"/>
    <w:rsid w:val="00640773"/>
    <w:rsid w:val="006426F5"/>
    <w:rsid w:val="00652E58"/>
    <w:rsid w:val="00655169"/>
    <w:rsid w:val="006564B2"/>
    <w:rsid w:val="0065788F"/>
    <w:rsid w:val="00667220"/>
    <w:rsid w:val="00681B94"/>
    <w:rsid w:val="00683BEA"/>
    <w:rsid w:val="00684E5D"/>
    <w:rsid w:val="00685392"/>
    <w:rsid w:val="006961BE"/>
    <w:rsid w:val="006A4FD9"/>
    <w:rsid w:val="006B6559"/>
    <w:rsid w:val="006B6D98"/>
    <w:rsid w:val="006D0430"/>
    <w:rsid w:val="006D500B"/>
    <w:rsid w:val="006D7F8D"/>
    <w:rsid w:val="006E5309"/>
    <w:rsid w:val="006E71DA"/>
    <w:rsid w:val="006F5253"/>
    <w:rsid w:val="007061A3"/>
    <w:rsid w:val="007165FD"/>
    <w:rsid w:val="00720687"/>
    <w:rsid w:val="0072401C"/>
    <w:rsid w:val="0073203A"/>
    <w:rsid w:val="007427F1"/>
    <w:rsid w:val="007530E4"/>
    <w:rsid w:val="0076775F"/>
    <w:rsid w:val="00774D6E"/>
    <w:rsid w:val="00785EEA"/>
    <w:rsid w:val="00793785"/>
    <w:rsid w:val="00793C98"/>
    <w:rsid w:val="007B0BDC"/>
    <w:rsid w:val="007C16F6"/>
    <w:rsid w:val="007C30F7"/>
    <w:rsid w:val="007C63A2"/>
    <w:rsid w:val="007C671E"/>
    <w:rsid w:val="007D00BF"/>
    <w:rsid w:val="007D7792"/>
    <w:rsid w:val="007E303F"/>
    <w:rsid w:val="007E4AE5"/>
    <w:rsid w:val="007E7001"/>
    <w:rsid w:val="007F1C65"/>
    <w:rsid w:val="007F4086"/>
    <w:rsid w:val="00807C17"/>
    <w:rsid w:val="00811470"/>
    <w:rsid w:val="008120BD"/>
    <w:rsid w:val="00815F76"/>
    <w:rsid w:val="008178A6"/>
    <w:rsid w:val="0082080A"/>
    <w:rsid w:val="0082571C"/>
    <w:rsid w:val="008344A6"/>
    <w:rsid w:val="008403AF"/>
    <w:rsid w:val="00843581"/>
    <w:rsid w:val="00854C4D"/>
    <w:rsid w:val="0085723A"/>
    <w:rsid w:val="00861077"/>
    <w:rsid w:val="00862B6C"/>
    <w:rsid w:val="00871DA2"/>
    <w:rsid w:val="00884F99"/>
    <w:rsid w:val="008A479F"/>
    <w:rsid w:val="008B15BC"/>
    <w:rsid w:val="008B3C11"/>
    <w:rsid w:val="008B64A4"/>
    <w:rsid w:val="008B6DD7"/>
    <w:rsid w:val="008C3C33"/>
    <w:rsid w:val="008C6B6F"/>
    <w:rsid w:val="008E18D8"/>
    <w:rsid w:val="008F03C1"/>
    <w:rsid w:val="008F1709"/>
    <w:rsid w:val="008F6923"/>
    <w:rsid w:val="008F6C70"/>
    <w:rsid w:val="0090680B"/>
    <w:rsid w:val="00913D1B"/>
    <w:rsid w:val="00916A06"/>
    <w:rsid w:val="00933087"/>
    <w:rsid w:val="0093778D"/>
    <w:rsid w:val="0094090F"/>
    <w:rsid w:val="00940C25"/>
    <w:rsid w:val="00942267"/>
    <w:rsid w:val="00942773"/>
    <w:rsid w:val="00946386"/>
    <w:rsid w:val="00953AD5"/>
    <w:rsid w:val="00961423"/>
    <w:rsid w:val="00995C20"/>
    <w:rsid w:val="009A1043"/>
    <w:rsid w:val="009A1675"/>
    <w:rsid w:val="009A337F"/>
    <w:rsid w:val="009A35B8"/>
    <w:rsid w:val="009A5253"/>
    <w:rsid w:val="009A67AD"/>
    <w:rsid w:val="009A6EC1"/>
    <w:rsid w:val="009B4BCF"/>
    <w:rsid w:val="009B73BB"/>
    <w:rsid w:val="009C08BE"/>
    <w:rsid w:val="009C5533"/>
    <w:rsid w:val="009C5D5F"/>
    <w:rsid w:val="009D0057"/>
    <w:rsid w:val="009D1C67"/>
    <w:rsid w:val="009E14B1"/>
    <w:rsid w:val="009E2A4B"/>
    <w:rsid w:val="009E3081"/>
    <w:rsid w:val="009E57F4"/>
    <w:rsid w:val="009E6EDE"/>
    <w:rsid w:val="009F671F"/>
    <w:rsid w:val="009F7260"/>
    <w:rsid w:val="00A0658B"/>
    <w:rsid w:val="00A10575"/>
    <w:rsid w:val="00A12917"/>
    <w:rsid w:val="00A15BFB"/>
    <w:rsid w:val="00A17967"/>
    <w:rsid w:val="00A205A9"/>
    <w:rsid w:val="00A23815"/>
    <w:rsid w:val="00A313DC"/>
    <w:rsid w:val="00A32016"/>
    <w:rsid w:val="00A345D4"/>
    <w:rsid w:val="00A345F2"/>
    <w:rsid w:val="00A3671F"/>
    <w:rsid w:val="00A42C5A"/>
    <w:rsid w:val="00A45F58"/>
    <w:rsid w:val="00A46068"/>
    <w:rsid w:val="00A4685E"/>
    <w:rsid w:val="00A51396"/>
    <w:rsid w:val="00A5290B"/>
    <w:rsid w:val="00A54E7A"/>
    <w:rsid w:val="00A562E4"/>
    <w:rsid w:val="00A569D4"/>
    <w:rsid w:val="00A57AC5"/>
    <w:rsid w:val="00A57CBF"/>
    <w:rsid w:val="00A73BC1"/>
    <w:rsid w:val="00A77A8C"/>
    <w:rsid w:val="00A77CB8"/>
    <w:rsid w:val="00A82DCB"/>
    <w:rsid w:val="00A855ED"/>
    <w:rsid w:val="00A87839"/>
    <w:rsid w:val="00A91DB1"/>
    <w:rsid w:val="00A96023"/>
    <w:rsid w:val="00A9699B"/>
    <w:rsid w:val="00AA35A2"/>
    <w:rsid w:val="00AA5BB7"/>
    <w:rsid w:val="00AA6BA4"/>
    <w:rsid w:val="00AB5F81"/>
    <w:rsid w:val="00AC633D"/>
    <w:rsid w:val="00AD0E3E"/>
    <w:rsid w:val="00AD1537"/>
    <w:rsid w:val="00AD167E"/>
    <w:rsid w:val="00AD5153"/>
    <w:rsid w:val="00AE7670"/>
    <w:rsid w:val="00AF00B3"/>
    <w:rsid w:val="00AF44CB"/>
    <w:rsid w:val="00AF795E"/>
    <w:rsid w:val="00B004EB"/>
    <w:rsid w:val="00B23744"/>
    <w:rsid w:val="00B24E91"/>
    <w:rsid w:val="00B276D6"/>
    <w:rsid w:val="00B32A5B"/>
    <w:rsid w:val="00B43AE8"/>
    <w:rsid w:val="00B510CD"/>
    <w:rsid w:val="00B52C7A"/>
    <w:rsid w:val="00B54586"/>
    <w:rsid w:val="00B56D47"/>
    <w:rsid w:val="00B5777C"/>
    <w:rsid w:val="00B602C5"/>
    <w:rsid w:val="00B61CED"/>
    <w:rsid w:val="00B7398B"/>
    <w:rsid w:val="00B802DE"/>
    <w:rsid w:val="00B851FC"/>
    <w:rsid w:val="00B87258"/>
    <w:rsid w:val="00B91801"/>
    <w:rsid w:val="00B961E4"/>
    <w:rsid w:val="00B97BED"/>
    <w:rsid w:val="00BA253A"/>
    <w:rsid w:val="00BB2234"/>
    <w:rsid w:val="00BB4364"/>
    <w:rsid w:val="00BB6943"/>
    <w:rsid w:val="00BC03E0"/>
    <w:rsid w:val="00BC6EE0"/>
    <w:rsid w:val="00BC7A47"/>
    <w:rsid w:val="00BE25EC"/>
    <w:rsid w:val="00BF0B83"/>
    <w:rsid w:val="00BF52ED"/>
    <w:rsid w:val="00BF5540"/>
    <w:rsid w:val="00BF6571"/>
    <w:rsid w:val="00BF766A"/>
    <w:rsid w:val="00C05644"/>
    <w:rsid w:val="00C07EEE"/>
    <w:rsid w:val="00C1077D"/>
    <w:rsid w:val="00C1089E"/>
    <w:rsid w:val="00C13636"/>
    <w:rsid w:val="00C22AD0"/>
    <w:rsid w:val="00C27591"/>
    <w:rsid w:val="00C30112"/>
    <w:rsid w:val="00C32CA0"/>
    <w:rsid w:val="00C40F0B"/>
    <w:rsid w:val="00C42B66"/>
    <w:rsid w:val="00C432FB"/>
    <w:rsid w:val="00C4369D"/>
    <w:rsid w:val="00C43CF7"/>
    <w:rsid w:val="00C45BFC"/>
    <w:rsid w:val="00C625BC"/>
    <w:rsid w:val="00C63719"/>
    <w:rsid w:val="00C70319"/>
    <w:rsid w:val="00C717C0"/>
    <w:rsid w:val="00C77ED9"/>
    <w:rsid w:val="00C80A4F"/>
    <w:rsid w:val="00C810B1"/>
    <w:rsid w:val="00C83D3F"/>
    <w:rsid w:val="00C86EE4"/>
    <w:rsid w:val="00C91D08"/>
    <w:rsid w:val="00C9572B"/>
    <w:rsid w:val="00C9794F"/>
    <w:rsid w:val="00CA110C"/>
    <w:rsid w:val="00CA1B42"/>
    <w:rsid w:val="00CA7E04"/>
    <w:rsid w:val="00CB7F7E"/>
    <w:rsid w:val="00CD083A"/>
    <w:rsid w:val="00CD2532"/>
    <w:rsid w:val="00CD2812"/>
    <w:rsid w:val="00CD2E15"/>
    <w:rsid w:val="00CD4800"/>
    <w:rsid w:val="00CD5ECC"/>
    <w:rsid w:val="00CE08F3"/>
    <w:rsid w:val="00CF0A4A"/>
    <w:rsid w:val="00CF48A7"/>
    <w:rsid w:val="00CF502B"/>
    <w:rsid w:val="00CF5F43"/>
    <w:rsid w:val="00CF611D"/>
    <w:rsid w:val="00CF7219"/>
    <w:rsid w:val="00D0261E"/>
    <w:rsid w:val="00D03463"/>
    <w:rsid w:val="00D03A17"/>
    <w:rsid w:val="00D06DC6"/>
    <w:rsid w:val="00D15B80"/>
    <w:rsid w:val="00D27836"/>
    <w:rsid w:val="00D32DF4"/>
    <w:rsid w:val="00D3352E"/>
    <w:rsid w:val="00D339E8"/>
    <w:rsid w:val="00D34B39"/>
    <w:rsid w:val="00D35F6C"/>
    <w:rsid w:val="00D52B93"/>
    <w:rsid w:val="00D54DCF"/>
    <w:rsid w:val="00D5521C"/>
    <w:rsid w:val="00D7218A"/>
    <w:rsid w:val="00D76684"/>
    <w:rsid w:val="00D7704F"/>
    <w:rsid w:val="00D86BDB"/>
    <w:rsid w:val="00D9017B"/>
    <w:rsid w:val="00D90F5F"/>
    <w:rsid w:val="00D9536D"/>
    <w:rsid w:val="00D9666F"/>
    <w:rsid w:val="00DA3E48"/>
    <w:rsid w:val="00DB11C7"/>
    <w:rsid w:val="00DC2C2D"/>
    <w:rsid w:val="00DC45B1"/>
    <w:rsid w:val="00DC4790"/>
    <w:rsid w:val="00DC705E"/>
    <w:rsid w:val="00DD258C"/>
    <w:rsid w:val="00DD25AF"/>
    <w:rsid w:val="00DD2AC6"/>
    <w:rsid w:val="00DD56C4"/>
    <w:rsid w:val="00DE3A1E"/>
    <w:rsid w:val="00DE3DB3"/>
    <w:rsid w:val="00DF1D27"/>
    <w:rsid w:val="00E002EA"/>
    <w:rsid w:val="00E01AE6"/>
    <w:rsid w:val="00E02210"/>
    <w:rsid w:val="00E034A0"/>
    <w:rsid w:val="00E03F4E"/>
    <w:rsid w:val="00E04CED"/>
    <w:rsid w:val="00E0582C"/>
    <w:rsid w:val="00E07120"/>
    <w:rsid w:val="00E07D23"/>
    <w:rsid w:val="00E20F5E"/>
    <w:rsid w:val="00E21CE1"/>
    <w:rsid w:val="00E224D7"/>
    <w:rsid w:val="00E24308"/>
    <w:rsid w:val="00E45D25"/>
    <w:rsid w:val="00E55153"/>
    <w:rsid w:val="00E56079"/>
    <w:rsid w:val="00E62498"/>
    <w:rsid w:val="00E64322"/>
    <w:rsid w:val="00E70BA1"/>
    <w:rsid w:val="00E72C94"/>
    <w:rsid w:val="00E73E62"/>
    <w:rsid w:val="00E84307"/>
    <w:rsid w:val="00E856A7"/>
    <w:rsid w:val="00E85DAD"/>
    <w:rsid w:val="00E8790F"/>
    <w:rsid w:val="00E9591B"/>
    <w:rsid w:val="00EB38EA"/>
    <w:rsid w:val="00EC28DD"/>
    <w:rsid w:val="00EC50B0"/>
    <w:rsid w:val="00ED14F0"/>
    <w:rsid w:val="00EE0618"/>
    <w:rsid w:val="00EE6557"/>
    <w:rsid w:val="00EF12BB"/>
    <w:rsid w:val="00EF239D"/>
    <w:rsid w:val="00F03E3B"/>
    <w:rsid w:val="00F132A8"/>
    <w:rsid w:val="00F1685A"/>
    <w:rsid w:val="00F20A5E"/>
    <w:rsid w:val="00F3601B"/>
    <w:rsid w:val="00F3710D"/>
    <w:rsid w:val="00F44B8D"/>
    <w:rsid w:val="00F46A1A"/>
    <w:rsid w:val="00F51372"/>
    <w:rsid w:val="00F53F7E"/>
    <w:rsid w:val="00F57161"/>
    <w:rsid w:val="00F76141"/>
    <w:rsid w:val="00F80435"/>
    <w:rsid w:val="00F81CF8"/>
    <w:rsid w:val="00F82D23"/>
    <w:rsid w:val="00F855A7"/>
    <w:rsid w:val="00F906E6"/>
    <w:rsid w:val="00F91BEE"/>
    <w:rsid w:val="00F940AE"/>
    <w:rsid w:val="00FA6A5A"/>
    <w:rsid w:val="00FB1BDE"/>
    <w:rsid w:val="00FB1DBD"/>
    <w:rsid w:val="00FC2BE8"/>
    <w:rsid w:val="00FC3856"/>
    <w:rsid w:val="00FC38AB"/>
    <w:rsid w:val="00FD7559"/>
    <w:rsid w:val="00FE106E"/>
    <w:rsid w:val="00FE7FDB"/>
    <w:rsid w:val="00FF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77E3-B2E6-42D7-B6BA-B82096D4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10</cp:revision>
  <cp:lastPrinted>2016-03-14T15:18:00Z</cp:lastPrinted>
  <dcterms:created xsi:type="dcterms:W3CDTF">2016-03-14T22:07:00Z</dcterms:created>
  <dcterms:modified xsi:type="dcterms:W3CDTF">2016-03-30T18:30:00Z</dcterms:modified>
</cp:coreProperties>
</file>