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EA" w:rsidRDefault="00D935A7" w:rsidP="00F654E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D935A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60288;visibility:visible">
            <v:imagedata r:id="rId7" o:title="logo"/>
            <w10:wrap type="square"/>
          </v:shape>
        </w:pict>
      </w:r>
      <w:r w:rsidR="00A4341C">
        <w:rPr>
          <w:rFonts w:ascii="Algerian" w:hAnsi="Algerian" w:cs="Tahoma"/>
          <w:b/>
          <w:sz w:val="32"/>
          <w:szCs w:val="32"/>
        </w:rPr>
        <w:t xml:space="preserve">                                          </w:t>
      </w:r>
    </w:p>
    <w:p w:rsidR="00F654EA" w:rsidRDefault="00F654EA" w:rsidP="00F654E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654EA" w:rsidRDefault="00F654EA" w:rsidP="00F654E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654EA" w:rsidRDefault="00F654EA" w:rsidP="00F654E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654EA" w:rsidRDefault="00F654EA" w:rsidP="00F654E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654EA" w:rsidRDefault="00F654EA" w:rsidP="00F654E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654EA" w:rsidRDefault="00F654EA" w:rsidP="00F654E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654EA" w:rsidRDefault="00D935A7" w:rsidP="00F654EA">
      <w:pPr>
        <w:jc w:val="center"/>
        <w:rPr>
          <w:rFonts w:ascii="Maiandra GD" w:hAnsi="Maiandra GD"/>
          <w:b/>
        </w:rPr>
      </w:pPr>
      <w:r w:rsidRPr="00D935A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F654EA" w:rsidRDefault="00F654EA" w:rsidP="00F654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F654EA" w:rsidRDefault="00F654EA" w:rsidP="00F654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DIPLOMA IN AGRICULTURE </w:t>
      </w:r>
    </w:p>
    <w:p w:rsidR="00F654EA" w:rsidRDefault="00F654EA" w:rsidP="00F654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DEV 0200: RESEARCH METHODS</w:t>
      </w:r>
    </w:p>
    <w:p w:rsidR="00F654EA" w:rsidRDefault="00D935A7" w:rsidP="00F654EA">
      <w:pPr>
        <w:jc w:val="center"/>
        <w:rPr>
          <w:rFonts w:ascii="Times New Roman" w:hAnsi="Times New Roman"/>
          <w:b/>
          <w:sz w:val="24"/>
          <w:szCs w:val="24"/>
        </w:rPr>
      </w:pPr>
      <w:r w:rsidRPr="00D935A7">
        <w:pict>
          <v:shape id="_x0000_s1028" type="#_x0000_t32" style="position:absolute;left:0;text-align:left;margin-left:-1in;margin-top:23.5pt;width:612.45pt;height:0;z-index:251662336" o:connectortype="straight"/>
        </w:pict>
      </w:r>
      <w:r w:rsidR="00F654EA">
        <w:rPr>
          <w:rFonts w:ascii="Times New Roman" w:hAnsi="Times New Roman"/>
          <w:b/>
          <w:sz w:val="24"/>
          <w:szCs w:val="24"/>
        </w:rPr>
        <w:t>DATE: AUGUST, 2016</w:t>
      </w:r>
      <w:r w:rsidR="00F654EA">
        <w:rPr>
          <w:rFonts w:ascii="Times New Roman" w:hAnsi="Times New Roman"/>
          <w:b/>
          <w:sz w:val="24"/>
          <w:szCs w:val="24"/>
        </w:rPr>
        <w:tab/>
      </w:r>
      <w:r w:rsidR="00F654EA">
        <w:rPr>
          <w:rFonts w:ascii="Times New Roman" w:hAnsi="Times New Roman"/>
          <w:b/>
          <w:sz w:val="24"/>
          <w:szCs w:val="24"/>
        </w:rPr>
        <w:tab/>
      </w:r>
      <w:r w:rsidR="00F654EA">
        <w:rPr>
          <w:rFonts w:ascii="Times New Roman" w:hAnsi="Times New Roman"/>
          <w:b/>
          <w:sz w:val="24"/>
          <w:szCs w:val="24"/>
        </w:rPr>
        <w:tab/>
      </w:r>
      <w:r w:rsidR="00F654EA">
        <w:rPr>
          <w:rFonts w:ascii="Times New Roman" w:hAnsi="Times New Roman"/>
          <w:b/>
          <w:sz w:val="24"/>
          <w:szCs w:val="24"/>
        </w:rPr>
        <w:tab/>
      </w:r>
      <w:r w:rsidR="00F654EA">
        <w:rPr>
          <w:rFonts w:ascii="Times New Roman" w:hAnsi="Times New Roman"/>
          <w:b/>
          <w:sz w:val="24"/>
          <w:szCs w:val="24"/>
        </w:rPr>
        <w:tab/>
      </w:r>
      <w:r w:rsidR="00F654EA">
        <w:rPr>
          <w:rFonts w:ascii="Times New Roman" w:hAnsi="Times New Roman"/>
          <w:b/>
          <w:sz w:val="24"/>
          <w:szCs w:val="24"/>
        </w:rPr>
        <w:tab/>
      </w:r>
      <w:r w:rsidR="00F654EA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F654EA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3C4666" w:rsidRPr="00D935A7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F654EA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F654EA">
        <w:rPr>
          <w:rFonts w:ascii="Times New Roman" w:hAnsi="Times New Roman"/>
          <w:b/>
          <w:sz w:val="24"/>
          <w:szCs w:val="24"/>
        </w:rPr>
        <w:t>HOURS</w:t>
      </w:r>
    </w:p>
    <w:p w:rsidR="00F654EA" w:rsidRDefault="00D935A7" w:rsidP="00F654EA">
      <w:pPr>
        <w:rPr>
          <w:rFonts w:ascii="Times New Roman" w:hAnsi="Times New Roman"/>
          <w:i/>
          <w:sz w:val="24"/>
          <w:szCs w:val="24"/>
        </w:rPr>
      </w:pPr>
      <w:r w:rsidRPr="00D935A7">
        <w:pict>
          <v:shape id="_x0000_s1029" type="#_x0000_t32" style="position:absolute;margin-left:-1in;margin-top:28.85pt;width:612.45pt;height:0;z-index:251663360" o:connectortype="straight"/>
        </w:pict>
      </w:r>
      <w:r w:rsidR="00F654EA">
        <w:rPr>
          <w:rFonts w:ascii="Times New Roman" w:hAnsi="Times New Roman"/>
          <w:b/>
          <w:sz w:val="24"/>
          <w:szCs w:val="24"/>
        </w:rPr>
        <w:t xml:space="preserve">INSTRUCTIONS:  </w:t>
      </w:r>
      <w:r w:rsidR="00F654EA">
        <w:rPr>
          <w:rFonts w:ascii="Times New Roman" w:hAnsi="Times New Roman"/>
          <w:i/>
          <w:sz w:val="24"/>
          <w:szCs w:val="24"/>
        </w:rPr>
        <w:t>Answer question</w:t>
      </w:r>
      <w:r w:rsidR="00F654EA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F654EA">
        <w:rPr>
          <w:rFonts w:ascii="Times New Roman" w:hAnsi="Times New Roman"/>
          <w:i/>
          <w:sz w:val="24"/>
          <w:szCs w:val="24"/>
        </w:rPr>
        <w:t xml:space="preserve">and any other </w:t>
      </w:r>
      <w:r w:rsidR="00F654EA">
        <w:rPr>
          <w:rFonts w:ascii="Times New Roman" w:hAnsi="Times New Roman"/>
          <w:b/>
          <w:i/>
          <w:sz w:val="24"/>
          <w:szCs w:val="24"/>
        </w:rPr>
        <w:t>t</w:t>
      </w:r>
      <w:r w:rsidR="004C3100">
        <w:rPr>
          <w:rFonts w:ascii="Times New Roman" w:hAnsi="Times New Roman"/>
          <w:b/>
          <w:i/>
          <w:sz w:val="24"/>
          <w:szCs w:val="24"/>
        </w:rPr>
        <w:t xml:space="preserve">wo </w:t>
      </w:r>
      <w:r w:rsidR="00F654EA">
        <w:rPr>
          <w:rFonts w:ascii="Times New Roman" w:hAnsi="Times New Roman"/>
          <w:i/>
          <w:sz w:val="24"/>
          <w:szCs w:val="24"/>
        </w:rPr>
        <w:t>questions.</w:t>
      </w:r>
    </w:p>
    <w:p w:rsidR="00F654EA" w:rsidRDefault="00F654EA" w:rsidP="00F654EA">
      <w:pPr>
        <w:rPr>
          <w:rFonts w:ascii="Times New Roman" w:hAnsi="Times New Roman"/>
          <w:sz w:val="24"/>
          <w:szCs w:val="24"/>
        </w:rPr>
      </w:pPr>
    </w:p>
    <w:p w:rsidR="00F654EA" w:rsidRDefault="00F654EA" w:rsidP="00F654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F654EA" w:rsidRDefault="00F654EA" w:rsidP="00F654E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F654EA" w:rsidRDefault="00F654EA" w:rsidP="00F654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Research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654EA" w:rsidRDefault="00F654EA" w:rsidP="00F654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Sampling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654EA" w:rsidRDefault="00F654EA" w:rsidP="00F654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instruments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654EA" w:rsidRDefault="00F654EA" w:rsidP="00F654E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terms;</w:t>
      </w:r>
    </w:p>
    <w:p w:rsidR="00F654EA" w:rsidRDefault="00F654EA" w:rsidP="00F654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Probability and non-probability sampling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54EA" w:rsidRDefault="00F654EA" w:rsidP="00F654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Qualitative and quantitative research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54EA" w:rsidRDefault="00F654EA" w:rsidP="00F654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True and Quasi experimental research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54EA" w:rsidRDefault="00F654EA" w:rsidP="00F654E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characteristics </w:t>
      </w:r>
      <w:proofErr w:type="gramStart"/>
      <w:r>
        <w:rPr>
          <w:rFonts w:ascii="Times New Roman" w:hAnsi="Times New Roman"/>
          <w:sz w:val="24"/>
          <w:szCs w:val="24"/>
        </w:rPr>
        <w:t>of  a</w:t>
      </w:r>
      <w:proofErr w:type="gramEnd"/>
      <w:r>
        <w:rPr>
          <w:rFonts w:ascii="Times New Roman" w:hAnsi="Times New Roman"/>
          <w:sz w:val="24"/>
          <w:szCs w:val="24"/>
        </w:rPr>
        <w:t xml:space="preserve"> good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654EA" w:rsidRDefault="00F654EA" w:rsidP="00F654E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two advantages of using a questionnaire.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654EA" w:rsidRDefault="00F654EA" w:rsidP="00F654E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three ethical issues in </w:t>
      </w:r>
      <w:proofErr w:type="gramStart"/>
      <w:r>
        <w:rPr>
          <w:rFonts w:ascii="Times New Roman" w:hAnsi="Times New Roman"/>
          <w:sz w:val="24"/>
          <w:szCs w:val="24"/>
        </w:rPr>
        <w:t>research 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654EA" w:rsidRDefault="00F654EA" w:rsidP="00F654E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sources of literature review.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654EA" w:rsidRDefault="00F654EA" w:rsidP="00F654E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654EA" w:rsidRDefault="00F654EA" w:rsidP="00F654E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654EA" w:rsidRPr="00F654EA" w:rsidRDefault="00F654EA" w:rsidP="00F654E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654EA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F654EA" w:rsidRDefault="00F654EA" w:rsidP="00F654EA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guideline of developing a good questionnaire.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Pr="00F654EA">
        <w:rPr>
          <w:rFonts w:ascii="Times New Roman" w:hAnsi="Times New Roman"/>
          <w:sz w:val="24"/>
          <w:szCs w:val="24"/>
        </w:rPr>
        <w:tab/>
      </w:r>
    </w:p>
    <w:p w:rsidR="00F654EA" w:rsidRDefault="00F654EA" w:rsidP="00F654EA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main components of chapter three of a research proposal.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654EA" w:rsidRDefault="00F654EA" w:rsidP="00F654E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654EA">
        <w:rPr>
          <w:rFonts w:ascii="Times New Roman" w:hAnsi="Times New Roman"/>
          <w:b/>
          <w:sz w:val="24"/>
          <w:szCs w:val="24"/>
        </w:rPr>
        <w:t>QUESTION THREE (15 MARKS)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654EA" w:rsidRPr="00F654EA" w:rsidRDefault="00F654EA" w:rsidP="00F654EA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importance of a research proposal.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654EA" w:rsidRPr="00F654EA" w:rsidRDefault="00F654EA" w:rsidP="00F654EA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various sources of research problems.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654EA" w:rsidRDefault="00F654EA" w:rsidP="00F654E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(15 MARKS)</w:t>
      </w:r>
    </w:p>
    <w:p w:rsidR="00F654EA" w:rsidRDefault="00F654EA" w:rsidP="00F654EA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major steps in a research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654EA" w:rsidRPr="00F654EA" w:rsidRDefault="00F654EA" w:rsidP="00F654EA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characteristics of a good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B1782" w:rsidRDefault="00DB1782"/>
    <w:sectPr w:rsidR="00DB1782" w:rsidSect="00DB178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325" w:rsidRDefault="00372325" w:rsidP="00F654EA">
      <w:pPr>
        <w:spacing w:after="0" w:line="240" w:lineRule="auto"/>
      </w:pPr>
      <w:r>
        <w:separator/>
      </w:r>
    </w:p>
  </w:endnote>
  <w:endnote w:type="continuationSeparator" w:id="0">
    <w:p w:rsidR="00372325" w:rsidRDefault="00372325" w:rsidP="00F6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EA" w:rsidRDefault="00F654EA" w:rsidP="00F654EA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F654EA" w:rsidRDefault="00F654EA" w:rsidP="00F654EA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A4341C" w:rsidRPr="00A4341C">
        <w:rPr>
          <w:rFonts w:ascii="Cambria" w:hAnsi="Cambria"/>
          <w:noProof/>
        </w:rPr>
        <w:t>1</w:t>
      </w:r>
    </w:fldSimple>
  </w:p>
  <w:p w:rsidR="00F654EA" w:rsidRPr="00F654EA" w:rsidRDefault="00F654EA" w:rsidP="00F654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325" w:rsidRDefault="00372325" w:rsidP="00F654EA">
      <w:pPr>
        <w:spacing w:after="0" w:line="240" w:lineRule="auto"/>
      </w:pPr>
      <w:r>
        <w:separator/>
      </w:r>
    </w:p>
  </w:footnote>
  <w:footnote w:type="continuationSeparator" w:id="0">
    <w:p w:rsidR="00372325" w:rsidRDefault="00372325" w:rsidP="00F6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934"/>
    <w:multiLevelType w:val="hybridMultilevel"/>
    <w:tmpl w:val="EE9C7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A38D9"/>
    <w:multiLevelType w:val="hybridMultilevel"/>
    <w:tmpl w:val="D80A9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273EA"/>
    <w:multiLevelType w:val="hybridMultilevel"/>
    <w:tmpl w:val="4BCA1B1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67A9D"/>
    <w:multiLevelType w:val="hybridMultilevel"/>
    <w:tmpl w:val="516CEAD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0817C63"/>
    <w:multiLevelType w:val="hybridMultilevel"/>
    <w:tmpl w:val="F146A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12B58"/>
    <w:multiLevelType w:val="hybridMultilevel"/>
    <w:tmpl w:val="44EA5C4C"/>
    <w:lvl w:ilvl="0" w:tplc="2E5CF42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449C7"/>
    <w:multiLevelType w:val="hybridMultilevel"/>
    <w:tmpl w:val="7B8E9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55A36"/>
    <w:multiLevelType w:val="hybridMultilevel"/>
    <w:tmpl w:val="3022F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4EA"/>
    <w:rsid w:val="00355FBF"/>
    <w:rsid w:val="00372325"/>
    <w:rsid w:val="003C4666"/>
    <w:rsid w:val="004C3100"/>
    <w:rsid w:val="00915173"/>
    <w:rsid w:val="00A4341C"/>
    <w:rsid w:val="00D935A7"/>
    <w:rsid w:val="00DB1782"/>
    <w:rsid w:val="00EC201E"/>
    <w:rsid w:val="00F6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4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654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5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5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4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5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4E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1429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cp:lastPrinted>2016-07-27T07:38:00Z</cp:lastPrinted>
  <dcterms:created xsi:type="dcterms:W3CDTF">2016-07-20T06:21:00Z</dcterms:created>
  <dcterms:modified xsi:type="dcterms:W3CDTF">2016-07-27T07:43:00Z</dcterms:modified>
</cp:coreProperties>
</file>