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638" w:rsidRDefault="005D6571" w:rsidP="00207638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 w:rsidRPr="005D657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left:0;text-align:left;margin-left:180.6pt;margin-top:-37.75pt;width:97.7pt;height:77.25pt;z-index:251656192;visibility:visible">
            <v:imagedata r:id="rId7" o:title="logo"/>
            <w10:wrap type="square"/>
          </v:shape>
        </w:pict>
      </w:r>
    </w:p>
    <w:p w:rsidR="00207638" w:rsidRDefault="00207638" w:rsidP="00207638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207638" w:rsidRDefault="00207638" w:rsidP="00207638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207638" w:rsidRDefault="00207638" w:rsidP="0020763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207638" w:rsidRDefault="00207638" w:rsidP="0020763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207638" w:rsidRDefault="00207638" w:rsidP="0020763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07638" w:rsidRDefault="00207638" w:rsidP="0020763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207638" w:rsidRDefault="005D6571" w:rsidP="00207638">
      <w:pPr>
        <w:jc w:val="center"/>
        <w:rPr>
          <w:rFonts w:ascii="Maiandra GD" w:hAnsi="Maiandra GD"/>
          <w:b/>
        </w:rPr>
      </w:pPr>
      <w:r w:rsidRPr="005D657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207638" w:rsidRDefault="00207638" w:rsidP="0020763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207638" w:rsidRDefault="00207638" w:rsidP="0020763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SECOND SEMESTER EXAMINATION FOR CERTIFICATE IN AGRICULTURE </w:t>
      </w:r>
    </w:p>
    <w:p w:rsidR="00207638" w:rsidRDefault="00207638" w:rsidP="0020763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AGR 0120: PRINCIPLES OF CROP PRODUCTION</w:t>
      </w:r>
    </w:p>
    <w:p w:rsidR="00207638" w:rsidRDefault="005D6571" w:rsidP="00207638">
      <w:pPr>
        <w:jc w:val="center"/>
        <w:rPr>
          <w:rFonts w:ascii="Times New Roman" w:hAnsi="Times New Roman"/>
          <w:b/>
          <w:sz w:val="24"/>
          <w:szCs w:val="24"/>
        </w:rPr>
      </w:pPr>
      <w:r w:rsidRPr="005D6571">
        <w:pict>
          <v:shape id="_x0000_s1028" type="#_x0000_t32" style="position:absolute;left:0;text-align:left;margin-left:-1in;margin-top:23.5pt;width:612.45pt;height:0;z-index:251658240" o:connectortype="straight"/>
        </w:pict>
      </w:r>
      <w:r w:rsidR="00207638">
        <w:rPr>
          <w:rFonts w:ascii="Times New Roman" w:hAnsi="Times New Roman"/>
          <w:b/>
          <w:sz w:val="24"/>
          <w:szCs w:val="24"/>
        </w:rPr>
        <w:t>DATE: AUGUST, 2016</w:t>
      </w:r>
      <w:r w:rsidR="00207638">
        <w:rPr>
          <w:rFonts w:ascii="Times New Roman" w:hAnsi="Times New Roman"/>
          <w:b/>
          <w:sz w:val="24"/>
          <w:szCs w:val="24"/>
        </w:rPr>
        <w:tab/>
      </w:r>
      <w:r w:rsidR="00207638">
        <w:rPr>
          <w:rFonts w:ascii="Times New Roman" w:hAnsi="Times New Roman"/>
          <w:b/>
          <w:sz w:val="24"/>
          <w:szCs w:val="24"/>
        </w:rPr>
        <w:tab/>
      </w:r>
      <w:r w:rsidR="00207638">
        <w:rPr>
          <w:rFonts w:ascii="Times New Roman" w:hAnsi="Times New Roman"/>
          <w:b/>
          <w:sz w:val="24"/>
          <w:szCs w:val="24"/>
        </w:rPr>
        <w:tab/>
      </w:r>
      <w:r w:rsidR="00207638">
        <w:rPr>
          <w:rFonts w:ascii="Times New Roman" w:hAnsi="Times New Roman"/>
          <w:b/>
          <w:sz w:val="24"/>
          <w:szCs w:val="24"/>
        </w:rPr>
        <w:tab/>
      </w:r>
      <w:r w:rsidR="00207638">
        <w:rPr>
          <w:rFonts w:ascii="Times New Roman" w:hAnsi="Times New Roman"/>
          <w:b/>
          <w:sz w:val="24"/>
          <w:szCs w:val="24"/>
        </w:rPr>
        <w:tab/>
      </w:r>
      <w:r w:rsidR="00207638">
        <w:rPr>
          <w:rFonts w:ascii="Times New Roman" w:hAnsi="Times New Roman"/>
          <w:b/>
          <w:sz w:val="24"/>
          <w:szCs w:val="24"/>
        </w:rPr>
        <w:tab/>
      </w:r>
      <w:r w:rsidR="00207638">
        <w:rPr>
          <w:rFonts w:ascii="Times New Roman" w:hAnsi="Times New Roman"/>
          <w:b/>
          <w:sz w:val="24"/>
          <w:szCs w:val="24"/>
        </w:rPr>
        <w:tab/>
        <w:t xml:space="preserve">TIME: 1 ½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207638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8945B6" w:rsidRPr="005D6571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207638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207638">
        <w:rPr>
          <w:rFonts w:ascii="Times New Roman" w:hAnsi="Times New Roman"/>
          <w:b/>
          <w:sz w:val="24"/>
          <w:szCs w:val="24"/>
        </w:rPr>
        <w:t>HOURS</w:t>
      </w:r>
    </w:p>
    <w:p w:rsidR="00207638" w:rsidRDefault="005D6571" w:rsidP="00207638">
      <w:pPr>
        <w:rPr>
          <w:rFonts w:ascii="Times New Roman" w:hAnsi="Times New Roman"/>
          <w:i/>
          <w:sz w:val="24"/>
          <w:szCs w:val="24"/>
        </w:rPr>
      </w:pPr>
      <w:r w:rsidRPr="005D6571">
        <w:pict>
          <v:shape id="_x0000_s1029" type="#_x0000_t32" style="position:absolute;margin-left:-1in;margin-top:28.85pt;width:612.45pt;height:0;z-index:251659264" o:connectortype="straight"/>
        </w:pict>
      </w:r>
      <w:r w:rsidR="00207638">
        <w:rPr>
          <w:rFonts w:ascii="Times New Roman" w:hAnsi="Times New Roman"/>
          <w:b/>
          <w:sz w:val="24"/>
          <w:szCs w:val="24"/>
        </w:rPr>
        <w:t xml:space="preserve">INSTRUCTIONS:  </w:t>
      </w:r>
      <w:r w:rsidR="00207638">
        <w:rPr>
          <w:rFonts w:ascii="Times New Roman" w:hAnsi="Times New Roman"/>
          <w:i/>
          <w:sz w:val="24"/>
          <w:szCs w:val="24"/>
        </w:rPr>
        <w:t>Answer question</w:t>
      </w:r>
      <w:r w:rsidR="00207638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207638">
        <w:rPr>
          <w:rFonts w:ascii="Times New Roman" w:hAnsi="Times New Roman"/>
          <w:i/>
          <w:sz w:val="24"/>
          <w:szCs w:val="24"/>
        </w:rPr>
        <w:t xml:space="preserve">and any other </w:t>
      </w:r>
      <w:r w:rsidR="00207638">
        <w:rPr>
          <w:rFonts w:ascii="Times New Roman" w:hAnsi="Times New Roman"/>
          <w:b/>
          <w:i/>
          <w:sz w:val="24"/>
          <w:szCs w:val="24"/>
        </w:rPr>
        <w:t>two</w:t>
      </w:r>
      <w:r w:rsidR="00207638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207638" w:rsidRDefault="00207638" w:rsidP="00207638">
      <w:pPr>
        <w:rPr>
          <w:rFonts w:ascii="Times New Roman" w:hAnsi="Times New Roman"/>
          <w:sz w:val="24"/>
          <w:szCs w:val="24"/>
        </w:rPr>
      </w:pPr>
    </w:p>
    <w:p w:rsidR="00207638" w:rsidRDefault="00207638" w:rsidP="0020763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– (30 MARKS)</w:t>
      </w:r>
    </w:p>
    <w:p w:rsidR="00207638" w:rsidRPr="00207638" w:rsidRDefault="00207638" w:rsidP="00207638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Define the following terms:</w:t>
      </w:r>
    </w:p>
    <w:p w:rsidR="00207638" w:rsidRPr="00207638" w:rsidRDefault="00207638" w:rsidP="0020763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7638">
        <w:rPr>
          <w:rFonts w:ascii="Times New Roman" w:hAnsi="Times New Roman"/>
          <w:sz w:val="24"/>
          <w:szCs w:val="24"/>
        </w:rPr>
        <w:t>Crop production system</w:t>
      </w:r>
      <w:r w:rsidRPr="00207638">
        <w:rPr>
          <w:rFonts w:ascii="Times New Roman" w:hAnsi="Times New Roman"/>
          <w:sz w:val="24"/>
          <w:szCs w:val="24"/>
        </w:rPr>
        <w:tab/>
      </w:r>
      <w:r w:rsidRPr="00207638">
        <w:rPr>
          <w:rFonts w:ascii="Times New Roman" w:hAnsi="Times New Roman"/>
          <w:sz w:val="24"/>
          <w:szCs w:val="24"/>
        </w:rPr>
        <w:tab/>
      </w:r>
      <w:r w:rsidRPr="00207638">
        <w:rPr>
          <w:rFonts w:ascii="Times New Roman" w:hAnsi="Times New Roman"/>
          <w:sz w:val="24"/>
          <w:szCs w:val="24"/>
        </w:rPr>
        <w:tab/>
      </w:r>
      <w:r w:rsidRPr="00207638">
        <w:rPr>
          <w:rFonts w:ascii="Times New Roman" w:hAnsi="Times New Roman"/>
          <w:sz w:val="24"/>
          <w:szCs w:val="24"/>
        </w:rPr>
        <w:tab/>
      </w:r>
      <w:r w:rsidRPr="00207638">
        <w:rPr>
          <w:rFonts w:ascii="Times New Roman" w:hAnsi="Times New Roman"/>
          <w:sz w:val="24"/>
          <w:szCs w:val="24"/>
        </w:rPr>
        <w:tab/>
      </w:r>
      <w:r w:rsidRPr="00207638">
        <w:rPr>
          <w:rFonts w:ascii="Times New Roman" w:hAnsi="Times New Roman"/>
          <w:sz w:val="24"/>
          <w:szCs w:val="24"/>
        </w:rPr>
        <w:tab/>
      </w:r>
      <w:r w:rsidRPr="00207638">
        <w:rPr>
          <w:rFonts w:ascii="Times New Roman" w:hAnsi="Times New Roman"/>
          <w:sz w:val="24"/>
          <w:szCs w:val="24"/>
        </w:rPr>
        <w:tab/>
        <w:t>(2 Marks)</w:t>
      </w:r>
    </w:p>
    <w:p w:rsidR="00207638" w:rsidRPr="00207638" w:rsidRDefault="00207638" w:rsidP="0020763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7638">
        <w:rPr>
          <w:rFonts w:ascii="Times New Roman" w:hAnsi="Times New Roman"/>
          <w:sz w:val="24"/>
          <w:szCs w:val="24"/>
        </w:rPr>
        <w:t>Relay  cropping</w:t>
      </w:r>
      <w:r w:rsidRPr="00207638">
        <w:rPr>
          <w:rFonts w:ascii="Times New Roman" w:hAnsi="Times New Roman"/>
          <w:sz w:val="24"/>
          <w:szCs w:val="24"/>
        </w:rPr>
        <w:tab/>
      </w:r>
      <w:r w:rsidRPr="00207638">
        <w:rPr>
          <w:rFonts w:ascii="Times New Roman" w:hAnsi="Times New Roman"/>
          <w:sz w:val="24"/>
          <w:szCs w:val="24"/>
        </w:rPr>
        <w:tab/>
      </w:r>
      <w:r w:rsidRPr="00207638">
        <w:rPr>
          <w:rFonts w:ascii="Times New Roman" w:hAnsi="Times New Roman"/>
          <w:sz w:val="24"/>
          <w:szCs w:val="24"/>
        </w:rPr>
        <w:tab/>
      </w:r>
      <w:r w:rsidRPr="00207638">
        <w:rPr>
          <w:rFonts w:ascii="Times New Roman" w:hAnsi="Times New Roman"/>
          <w:sz w:val="24"/>
          <w:szCs w:val="24"/>
        </w:rPr>
        <w:tab/>
      </w:r>
      <w:r w:rsidRPr="00207638">
        <w:rPr>
          <w:rFonts w:ascii="Times New Roman" w:hAnsi="Times New Roman"/>
          <w:sz w:val="24"/>
          <w:szCs w:val="24"/>
        </w:rPr>
        <w:tab/>
      </w:r>
      <w:r w:rsidRPr="00207638">
        <w:rPr>
          <w:rFonts w:ascii="Times New Roman" w:hAnsi="Times New Roman"/>
          <w:sz w:val="24"/>
          <w:szCs w:val="24"/>
        </w:rPr>
        <w:tab/>
      </w:r>
      <w:r w:rsidRPr="00207638">
        <w:rPr>
          <w:rFonts w:ascii="Times New Roman" w:hAnsi="Times New Roman"/>
          <w:sz w:val="24"/>
          <w:szCs w:val="24"/>
        </w:rPr>
        <w:tab/>
      </w:r>
      <w:r w:rsidRPr="00207638">
        <w:rPr>
          <w:rFonts w:ascii="Times New Roman" w:hAnsi="Times New Roman"/>
          <w:sz w:val="24"/>
          <w:szCs w:val="24"/>
        </w:rPr>
        <w:tab/>
        <w:t>(2 Marks)</w:t>
      </w:r>
    </w:p>
    <w:p w:rsidR="00207638" w:rsidRPr="00207638" w:rsidRDefault="00207638" w:rsidP="0020763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7638">
        <w:rPr>
          <w:rFonts w:ascii="Times New Roman" w:hAnsi="Times New Roman"/>
          <w:sz w:val="24"/>
          <w:szCs w:val="24"/>
        </w:rPr>
        <w:t xml:space="preserve">Crop pest </w:t>
      </w:r>
      <w:r w:rsidRPr="00207638">
        <w:rPr>
          <w:rFonts w:ascii="Times New Roman" w:hAnsi="Times New Roman"/>
          <w:sz w:val="24"/>
          <w:szCs w:val="24"/>
        </w:rPr>
        <w:tab/>
      </w:r>
      <w:r w:rsidRPr="00207638">
        <w:rPr>
          <w:rFonts w:ascii="Times New Roman" w:hAnsi="Times New Roman"/>
          <w:sz w:val="24"/>
          <w:szCs w:val="24"/>
        </w:rPr>
        <w:tab/>
      </w:r>
      <w:r w:rsidRPr="00207638">
        <w:rPr>
          <w:rFonts w:ascii="Times New Roman" w:hAnsi="Times New Roman"/>
          <w:sz w:val="24"/>
          <w:szCs w:val="24"/>
        </w:rPr>
        <w:tab/>
      </w:r>
      <w:r w:rsidRPr="00207638">
        <w:rPr>
          <w:rFonts w:ascii="Times New Roman" w:hAnsi="Times New Roman"/>
          <w:sz w:val="24"/>
          <w:szCs w:val="24"/>
        </w:rPr>
        <w:tab/>
      </w:r>
      <w:r w:rsidRPr="00207638">
        <w:rPr>
          <w:rFonts w:ascii="Times New Roman" w:hAnsi="Times New Roman"/>
          <w:sz w:val="24"/>
          <w:szCs w:val="24"/>
        </w:rPr>
        <w:tab/>
      </w:r>
      <w:r w:rsidRPr="00207638">
        <w:rPr>
          <w:rFonts w:ascii="Times New Roman" w:hAnsi="Times New Roman"/>
          <w:sz w:val="24"/>
          <w:szCs w:val="24"/>
        </w:rPr>
        <w:tab/>
      </w:r>
      <w:r w:rsidRPr="00207638">
        <w:rPr>
          <w:rFonts w:ascii="Times New Roman" w:hAnsi="Times New Roman"/>
          <w:sz w:val="24"/>
          <w:szCs w:val="24"/>
        </w:rPr>
        <w:tab/>
      </w:r>
      <w:r w:rsidRPr="00207638">
        <w:rPr>
          <w:rFonts w:ascii="Times New Roman" w:hAnsi="Times New Roman"/>
          <w:sz w:val="24"/>
          <w:szCs w:val="24"/>
        </w:rPr>
        <w:tab/>
        <w:t>(2 Marks)</w:t>
      </w:r>
    </w:p>
    <w:p w:rsidR="00207638" w:rsidRPr="00207638" w:rsidRDefault="00207638" w:rsidP="00207638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Wind is an environmental factor which influences crop production. Briefly explain any five effects of win</w:t>
      </w:r>
      <w:r w:rsidR="008945B6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on crop production.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07638" w:rsidRPr="00207638" w:rsidRDefault="00207638" w:rsidP="00207638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Land clearing is the initial operation undertaken during crop production. Explain the reasons as to why use of fire is discouraged for land clearing.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07638" w:rsidRPr="00207638" w:rsidRDefault="00207638" w:rsidP="00207638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Differentiate the following;</w:t>
      </w:r>
    </w:p>
    <w:p w:rsidR="00207638" w:rsidRDefault="00207638" w:rsidP="0020763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7638">
        <w:rPr>
          <w:rFonts w:ascii="Times New Roman" w:hAnsi="Times New Roman"/>
          <w:sz w:val="24"/>
          <w:szCs w:val="24"/>
        </w:rPr>
        <w:t>Seed viability and seed longevity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07638" w:rsidRPr="00207638" w:rsidRDefault="00207638" w:rsidP="0020763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Fallow cropping and bush fallowing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07638" w:rsidRDefault="00C13589" w:rsidP="0020763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any three advantages of asexual reproduction.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13589" w:rsidRDefault="00C13589" w:rsidP="0020763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any three factors which determine the quality of farm yard manure</w:t>
      </w:r>
    </w:p>
    <w:p w:rsidR="00C13589" w:rsidRDefault="00C13589" w:rsidP="00C13589">
      <w:pPr>
        <w:pStyle w:val="ListParagraph"/>
        <w:spacing w:line="360" w:lineRule="auto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 Marks)</w:t>
      </w:r>
    </w:p>
    <w:p w:rsidR="00C13589" w:rsidRPr="00207638" w:rsidRDefault="00C13589" w:rsidP="0020763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What is maturity indexing?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C51E53" w:rsidRPr="008F62FC" w:rsidRDefault="00C13589">
      <w:pPr>
        <w:rPr>
          <w:rFonts w:ascii="Times New Roman" w:hAnsi="Times New Roman"/>
          <w:b/>
          <w:sz w:val="24"/>
          <w:szCs w:val="24"/>
        </w:rPr>
      </w:pPr>
      <w:r w:rsidRPr="008F62FC">
        <w:rPr>
          <w:rFonts w:ascii="Times New Roman" w:hAnsi="Times New Roman"/>
          <w:b/>
          <w:sz w:val="24"/>
          <w:szCs w:val="24"/>
        </w:rPr>
        <w:t>QUESTION TWO (15 MARKS)</w:t>
      </w:r>
    </w:p>
    <w:p w:rsidR="00C13589" w:rsidRDefault="00C13589" w:rsidP="008F62FC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Environmental and social factors influence crop production in the world. Briefly explain how the following affects crop production;</w:t>
      </w:r>
    </w:p>
    <w:p w:rsidR="00C13589" w:rsidRDefault="00C13589" w:rsidP="008F62F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Temperature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13589" w:rsidRDefault="00C13589" w:rsidP="008F62F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Human diseases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13589" w:rsidRDefault="00C13589" w:rsidP="008F62F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Altitude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13589" w:rsidRDefault="008F62FC" w:rsidP="008F62FC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What is an agro-ecological zone?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F62FC" w:rsidRPr="008F62FC" w:rsidRDefault="008F62FC" w:rsidP="008F62FC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  Briefly explain any two plant factors determining the </w:t>
      </w:r>
      <w:r w:rsidR="00494986"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z w:val="24"/>
          <w:szCs w:val="24"/>
        </w:rPr>
        <w:t>oting of stem-section cuttings.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F62FC" w:rsidRPr="008F62FC" w:rsidRDefault="008F62FC" w:rsidP="008F62FC">
      <w:pPr>
        <w:rPr>
          <w:rFonts w:ascii="Times New Roman" w:hAnsi="Times New Roman"/>
          <w:b/>
          <w:sz w:val="24"/>
          <w:szCs w:val="24"/>
        </w:rPr>
      </w:pPr>
      <w:r w:rsidRPr="008F62FC">
        <w:rPr>
          <w:rFonts w:ascii="Times New Roman" w:hAnsi="Times New Roman"/>
          <w:b/>
          <w:sz w:val="24"/>
          <w:szCs w:val="24"/>
        </w:rPr>
        <w:t>QUESTION THREE (15 MARKS)</w:t>
      </w:r>
    </w:p>
    <w:p w:rsidR="008F62FC" w:rsidRDefault="008F62FC" w:rsidP="008F62FC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 w:rsidRPr="008F62FC">
        <w:rPr>
          <w:rFonts w:ascii="Times New Roman" w:hAnsi="Times New Roman"/>
          <w:sz w:val="24"/>
          <w:szCs w:val="24"/>
        </w:rPr>
        <w:t>Burning is a methods employed by some farmers for clearing their land. State any five disadvantages of using this method.</w:t>
      </w:r>
      <w:r w:rsidRPr="008F62FC">
        <w:rPr>
          <w:rFonts w:ascii="Times New Roman" w:hAnsi="Times New Roman"/>
          <w:sz w:val="24"/>
          <w:szCs w:val="24"/>
        </w:rPr>
        <w:tab/>
      </w:r>
      <w:r w:rsidRPr="008F62FC">
        <w:rPr>
          <w:rFonts w:ascii="Times New Roman" w:hAnsi="Times New Roman"/>
          <w:sz w:val="24"/>
          <w:szCs w:val="24"/>
        </w:rPr>
        <w:tab/>
      </w:r>
      <w:r w:rsidRPr="008F62FC">
        <w:rPr>
          <w:rFonts w:ascii="Times New Roman" w:hAnsi="Times New Roman"/>
          <w:sz w:val="24"/>
          <w:szCs w:val="24"/>
        </w:rPr>
        <w:tab/>
      </w:r>
      <w:r w:rsidRPr="008F62FC">
        <w:rPr>
          <w:rFonts w:ascii="Times New Roman" w:hAnsi="Times New Roman"/>
          <w:sz w:val="24"/>
          <w:szCs w:val="24"/>
        </w:rPr>
        <w:tab/>
      </w:r>
      <w:r w:rsidRPr="008F62FC">
        <w:rPr>
          <w:rFonts w:ascii="Times New Roman" w:hAnsi="Times New Roman"/>
          <w:sz w:val="24"/>
          <w:szCs w:val="24"/>
        </w:rPr>
        <w:tab/>
      </w:r>
      <w:r w:rsidRPr="008F62FC">
        <w:rPr>
          <w:rFonts w:ascii="Times New Roman" w:hAnsi="Times New Roman"/>
          <w:sz w:val="24"/>
          <w:szCs w:val="24"/>
        </w:rPr>
        <w:tab/>
        <w:t>(5 Marks)</w:t>
      </w:r>
    </w:p>
    <w:p w:rsidR="008F62FC" w:rsidRDefault="008F62FC" w:rsidP="008F62FC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any five reasons for undertaking primary cultivation in the farm.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8F62FC" w:rsidRDefault="008F62FC" w:rsidP="008F62FC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What is spacing?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F62FC" w:rsidRDefault="008F62FC" w:rsidP="008F62FC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State any three factors which determine the spacing the farmer uses.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F62FC" w:rsidRDefault="008F62FC" w:rsidP="008F62FC">
      <w:pPr>
        <w:rPr>
          <w:rFonts w:ascii="Times New Roman" w:hAnsi="Times New Roman"/>
          <w:b/>
          <w:sz w:val="24"/>
          <w:szCs w:val="24"/>
        </w:rPr>
      </w:pPr>
      <w:r w:rsidRPr="008F62FC">
        <w:rPr>
          <w:rFonts w:ascii="Times New Roman" w:hAnsi="Times New Roman"/>
          <w:b/>
          <w:sz w:val="24"/>
          <w:szCs w:val="24"/>
        </w:rPr>
        <w:t>QUESTION FOUR (15 MARKS)</w:t>
      </w:r>
    </w:p>
    <w:p w:rsidR="008F62FC" w:rsidRDefault="008F62FC" w:rsidP="008F62FC">
      <w:pPr>
        <w:pStyle w:val="ListParagraph"/>
        <w:numPr>
          <w:ilvl w:val="0"/>
          <w:numId w:val="13"/>
        </w:numPr>
        <w:tabs>
          <w:tab w:val="left" w:pos="540"/>
        </w:tabs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Seed dormancy is common in some plant seeds.</w:t>
      </w:r>
    </w:p>
    <w:p w:rsidR="008F62FC" w:rsidRDefault="008F62FC" w:rsidP="00FF2593">
      <w:pPr>
        <w:pStyle w:val="ListParagraph"/>
        <w:numPr>
          <w:ilvl w:val="0"/>
          <w:numId w:val="14"/>
        </w:numPr>
        <w:tabs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What is seed dormancy?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F62FC" w:rsidRDefault="008F62FC" w:rsidP="00FF2593">
      <w:pPr>
        <w:pStyle w:val="ListParagraph"/>
        <w:numPr>
          <w:ilvl w:val="0"/>
          <w:numId w:val="14"/>
        </w:numPr>
        <w:tabs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two types of seed dormancy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F2593" w:rsidRPr="00AD4B5C" w:rsidRDefault="008F62FC" w:rsidP="00AD4B5C">
      <w:pPr>
        <w:pStyle w:val="ListParagraph"/>
        <w:numPr>
          <w:ilvl w:val="0"/>
          <w:numId w:val="14"/>
        </w:numPr>
        <w:tabs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</w:t>
      </w:r>
      <w:r w:rsidR="00FF2593">
        <w:rPr>
          <w:rFonts w:ascii="Times New Roman" w:hAnsi="Times New Roman"/>
          <w:sz w:val="24"/>
          <w:szCs w:val="24"/>
        </w:rPr>
        <w:t xml:space="preserve">lain the common methods which farmers need to apply </w:t>
      </w:r>
      <w:proofErr w:type="spellStart"/>
      <w:r w:rsidR="00FF2593">
        <w:rPr>
          <w:rFonts w:ascii="Times New Roman" w:hAnsi="Times New Roman"/>
          <w:sz w:val="24"/>
          <w:szCs w:val="24"/>
        </w:rPr>
        <w:t>inorder</w:t>
      </w:r>
      <w:proofErr w:type="spellEnd"/>
      <w:r w:rsidR="00FF2593">
        <w:rPr>
          <w:rFonts w:ascii="Times New Roman" w:hAnsi="Times New Roman"/>
          <w:sz w:val="24"/>
          <w:szCs w:val="24"/>
        </w:rPr>
        <w:t xml:space="preserve"> to break seed dormancy.</w:t>
      </w:r>
      <w:r w:rsidR="00FF2593">
        <w:rPr>
          <w:rFonts w:ascii="Times New Roman" w:hAnsi="Times New Roman"/>
          <w:sz w:val="24"/>
          <w:szCs w:val="24"/>
        </w:rPr>
        <w:tab/>
      </w:r>
      <w:r w:rsidR="00FF2593">
        <w:rPr>
          <w:rFonts w:ascii="Times New Roman" w:hAnsi="Times New Roman"/>
          <w:sz w:val="24"/>
          <w:szCs w:val="24"/>
        </w:rPr>
        <w:tab/>
      </w:r>
      <w:r w:rsidR="00FF2593">
        <w:rPr>
          <w:rFonts w:ascii="Times New Roman" w:hAnsi="Times New Roman"/>
          <w:sz w:val="24"/>
          <w:szCs w:val="24"/>
        </w:rPr>
        <w:tab/>
      </w:r>
      <w:r w:rsidR="00FF2593">
        <w:rPr>
          <w:rFonts w:ascii="Times New Roman" w:hAnsi="Times New Roman"/>
          <w:sz w:val="24"/>
          <w:szCs w:val="24"/>
        </w:rPr>
        <w:tab/>
      </w:r>
      <w:r w:rsidR="00FF2593">
        <w:rPr>
          <w:rFonts w:ascii="Times New Roman" w:hAnsi="Times New Roman"/>
          <w:sz w:val="24"/>
          <w:szCs w:val="24"/>
        </w:rPr>
        <w:tab/>
      </w:r>
      <w:r w:rsidR="00FF2593">
        <w:rPr>
          <w:rFonts w:ascii="Times New Roman" w:hAnsi="Times New Roman"/>
          <w:sz w:val="24"/>
          <w:szCs w:val="24"/>
        </w:rPr>
        <w:tab/>
      </w:r>
      <w:r w:rsidR="00FF2593">
        <w:rPr>
          <w:rFonts w:ascii="Times New Roman" w:hAnsi="Times New Roman"/>
          <w:sz w:val="24"/>
          <w:szCs w:val="24"/>
        </w:rPr>
        <w:tab/>
        <w:t>(6 Marks)</w:t>
      </w:r>
    </w:p>
    <w:p w:rsidR="008F62FC" w:rsidRPr="008F62FC" w:rsidRDefault="00FF2593" w:rsidP="008F62FC">
      <w:pPr>
        <w:pStyle w:val="ListParagraph"/>
        <w:numPr>
          <w:ilvl w:val="0"/>
          <w:numId w:val="13"/>
        </w:numPr>
        <w:tabs>
          <w:tab w:val="left" w:pos="540"/>
        </w:tabs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number of maize plants which a farmer can establish in his 0.45Ha of land when </w:t>
      </w:r>
      <w:r w:rsidR="005A130C">
        <w:rPr>
          <w:rFonts w:ascii="Times New Roman" w:hAnsi="Times New Roman"/>
          <w:sz w:val="24"/>
          <w:szCs w:val="24"/>
        </w:rPr>
        <w:t>using a spacing of 90cm x 30 cm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sectPr w:rsidR="008F62FC" w:rsidRPr="008F62FC" w:rsidSect="00C51E5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343" w:rsidRDefault="006B1343" w:rsidP="00C13589">
      <w:pPr>
        <w:spacing w:after="0" w:line="240" w:lineRule="auto"/>
      </w:pPr>
      <w:r>
        <w:separator/>
      </w:r>
    </w:p>
  </w:endnote>
  <w:endnote w:type="continuationSeparator" w:id="0">
    <w:p w:rsidR="006B1343" w:rsidRDefault="006B1343" w:rsidP="00C1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589" w:rsidRDefault="00C13589" w:rsidP="00C13589">
    <w:pPr>
      <w:pStyle w:val="Footer"/>
      <w:pBdr>
        <w:top w:val="thinThickSmallGap" w:sz="24" w:space="0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9001:2008 Certified</w:t>
    </w:r>
  </w:p>
  <w:p w:rsidR="00C13589" w:rsidRDefault="00C13589" w:rsidP="00C13589">
    <w:pPr>
      <w:pStyle w:val="Footer"/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fldSimple w:instr=" PAGE   \* MERGEFORMAT ">
      <w:r w:rsidR="00494986" w:rsidRPr="00494986">
        <w:rPr>
          <w:rFonts w:ascii="Cambria" w:hAnsi="Cambria"/>
          <w:noProof/>
        </w:rPr>
        <w:t>2</w:t>
      </w:r>
    </w:fldSimple>
  </w:p>
  <w:p w:rsidR="00C13589" w:rsidRDefault="00C135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343" w:rsidRDefault="006B1343" w:rsidP="00C13589">
      <w:pPr>
        <w:spacing w:after="0" w:line="240" w:lineRule="auto"/>
      </w:pPr>
      <w:r>
        <w:separator/>
      </w:r>
    </w:p>
  </w:footnote>
  <w:footnote w:type="continuationSeparator" w:id="0">
    <w:p w:rsidR="006B1343" w:rsidRDefault="006B1343" w:rsidP="00C13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4612"/>
    <w:multiLevelType w:val="hybridMultilevel"/>
    <w:tmpl w:val="04048E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81C5B"/>
    <w:multiLevelType w:val="hybridMultilevel"/>
    <w:tmpl w:val="1EE8F8F8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DE06DEC"/>
    <w:multiLevelType w:val="hybridMultilevel"/>
    <w:tmpl w:val="5E22B018"/>
    <w:lvl w:ilvl="0" w:tplc="18EEA8D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7E72A7"/>
    <w:multiLevelType w:val="hybridMultilevel"/>
    <w:tmpl w:val="D23615A0"/>
    <w:lvl w:ilvl="0" w:tplc="098EEF30">
      <w:start w:val="1"/>
      <w:numFmt w:val="lowerRoman"/>
      <w:lvlText w:val="(%1)"/>
      <w:lvlJc w:val="left"/>
      <w:pPr>
        <w:ind w:left="12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0252FEC"/>
    <w:multiLevelType w:val="hybridMultilevel"/>
    <w:tmpl w:val="6136B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D2456A"/>
    <w:multiLevelType w:val="hybridMultilevel"/>
    <w:tmpl w:val="681A42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274095"/>
    <w:multiLevelType w:val="hybridMultilevel"/>
    <w:tmpl w:val="AD46CA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C63918"/>
    <w:multiLevelType w:val="hybridMultilevel"/>
    <w:tmpl w:val="2EA863DE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C93C4E"/>
    <w:multiLevelType w:val="hybridMultilevel"/>
    <w:tmpl w:val="6504D28C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0097CF0"/>
    <w:multiLevelType w:val="hybridMultilevel"/>
    <w:tmpl w:val="D996F3CC"/>
    <w:lvl w:ilvl="0" w:tplc="D99276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91288B"/>
    <w:multiLevelType w:val="hybridMultilevel"/>
    <w:tmpl w:val="8D50C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8F2E55"/>
    <w:multiLevelType w:val="hybridMultilevel"/>
    <w:tmpl w:val="4F32BB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10"/>
  </w:num>
  <w:num w:numId="10">
    <w:abstractNumId w:val="8"/>
  </w:num>
  <w:num w:numId="11">
    <w:abstractNumId w:val="0"/>
  </w:num>
  <w:num w:numId="12">
    <w:abstractNumId w:val="9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638"/>
    <w:rsid w:val="00207638"/>
    <w:rsid w:val="00494986"/>
    <w:rsid w:val="005A130C"/>
    <w:rsid w:val="005D6571"/>
    <w:rsid w:val="006B1343"/>
    <w:rsid w:val="008945B6"/>
    <w:rsid w:val="008F62FC"/>
    <w:rsid w:val="00AD4B5C"/>
    <w:rsid w:val="00C13589"/>
    <w:rsid w:val="00C51E53"/>
    <w:rsid w:val="00F9278A"/>
    <w:rsid w:val="00FF2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6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076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7638"/>
    <w:pPr>
      <w:ind w:left="720"/>
      <w:contextualSpacing/>
    </w:pPr>
  </w:style>
  <w:style w:type="table" w:styleId="TableGrid">
    <w:name w:val="Table Grid"/>
    <w:basedOn w:val="TableNormal"/>
    <w:uiPriority w:val="59"/>
    <w:rsid w:val="00207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63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13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358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13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58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6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8</cp:revision>
  <cp:lastPrinted>2016-07-20T08:07:00Z</cp:lastPrinted>
  <dcterms:created xsi:type="dcterms:W3CDTF">2016-07-20T07:47:00Z</dcterms:created>
  <dcterms:modified xsi:type="dcterms:W3CDTF">2016-07-21T07:35:00Z</dcterms:modified>
</cp:coreProperties>
</file>