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AF55FB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F55FB" w:rsidP="003C2260">
      <w:pPr>
        <w:jc w:val="center"/>
        <w:rPr>
          <w:rFonts w:ascii="Maiandra GD" w:hAnsi="Maiandra GD"/>
          <w:b/>
        </w:rPr>
      </w:pPr>
      <w:r w:rsidRPr="00AF55F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YEAR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B3A7B">
        <w:rPr>
          <w:rFonts w:ascii="Times New Roman" w:hAnsi="Times New Roman"/>
          <w:sz w:val="24"/>
          <w:szCs w:val="24"/>
        </w:rPr>
        <w:t xml:space="preserve">THE DEGREE OF </w:t>
      </w:r>
    </w:p>
    <w:p w:rsidR="00B4517E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TECHNOLOGY IN </w:t>
      </w:r>
      <w:r w:rsidR="006E1622">
        <w:rPr>
          <w:rFonts w:ascii="Times New Roman" w:hAnsi="Times New Roman"/>
          <w:sz w:val="24"/>
          <w:szCs w:val="24"/>
        </w:rPr>
        <w:t>MECHANICAL</w:t>
      </w:r>
      <w:r>
        <w:rPr>
          <w:rFonts w:ascii="Times New Roman" w:hAnsi="Times New Roman"/>
          <w:sz w:val="24"/>
          <w:szCs w:val="24"/>
        </w:rPr>
        <w:t xml:space="preserve"> 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951DFC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EMT </w:t>
      </w:r>
      <w:r w:rsidR="006E1622">
        <w:rPr>
          <w:rFonts w:ascii="Times New Roman" w:hAnsi="Times New Roman"/>
          <w:b/>
          <w:sz w:val="24"/>
          <w:szCs w:val="24"/>
        </w:rPr>
        <w:t>32</w:t>
      </w:r>
      <w:r w:rsidR="00B532A2">
        <w:rPr>
          <w:rFonts w:ascii="Times New Roman" w:hAnsi="Times New Roman"/>
          <w:b/>
          <w:sz w:val="24"/>
          <w:szCs w:val="24"/>
        </w:rPr>
        <w:t>55</w:t>
      </w:r>
      <w:r w:rsidR="006E1622">
        <w:rPr>
          <w:rFonts w:ascii="Times New Roman" w:hAnsi="Times New Roman"/>
          <w:b/>
          <w:sz w:val="24"/>
          <w:szCs w:val="24"/>
        </w:rPr>
        <w:t xml:space="preserve">:  </w:t>
      </w:r>
      <w:r w:rsidR="00B532A2">
        <w:rPr>
          <w:rFonts w:ascii="Times New Roman" w:hAnsi="Times New Roman"/>
          <w:b/>
          <w:sz w:val="24"/>
          <w:szCs w:val="24"/>
        </w:rPr>
        <w:t xml:space="preserve">ELECTRONICS </w:t>
      </w:r>
      <w:r w:rsidR="006E162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F55FB" w:rsidRPr="00AF55F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AF55FB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AF55FB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8B5CA8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intrinsic and extrinsic semiconductors.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two types of n-type impurities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term ‘Zener effect’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rectification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common collector configuration circuit of an NPN transistor  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advantages of negative feedback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truth table for a 2-input NOR logic gate.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types of Flip – Flops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instruction set as used in microprocessors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Convert (500)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 xml:space="preserve"> to binary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532A2" w:rsidRDefault="00B532A2" w:rsidP="00B532A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applications of microprocessors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Pr="00B532A2" w:rsidRDefault="00B532A2" w:rsidP="00B532A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532A2">
        <w:rPr>
          <w:rFonts w:ascii="Times New Roman" w:hAnsi="Times New Roman"/>
          <w:b/>
          <w:sz w:val="24"/>
          <w:szCs w:val="24"/>
        </w:rPr>
        <w:t>QUESTION TWO (20 MARKS)</w:t>
      </w:r>
    </w:p>
    <w:p w:rsidR="00B532A2" w:rsidRDefault="00B532A2" w:rsidP="00B532A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circuit diagram and waveforms, explain the operation of a full wave rectifier.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532A2" w:rsidRDefault="00B532A2" w:rsidP="00B532A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Sketch the input characteristics of a CE amplifier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32A2" w:rsidRDefault="00B532A2" w:rsidP="00B532A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With the aid of waveforms, distinguish between class A and class B amplifiers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B532A2" w:rsidRPr="00B532A2" w:rsidRDefault="00B532A2" w:rsidP="00B532A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532A2">
        <w:rPr>
          <w:rFonts w:ascii="Times New Roman" w:hAnsi="Times New Roman"/>
          <w:b/>
          <w:sz w:val="24"/>
          <w:szCs w:val="24"/>
        </w:rPr>
        <w:t>QUESTION THREE (20 MARKS)</w:t>
      </w:r>
    </w:p>
    <w:p w:rsidR="00B532A2" w:rsidRDefault="00B532A2" w:rsidP="00B532A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Perform the following number conversions </w:t>
      </w:r>
    </w:p>
    <w:p w:rsidR="00B532A2" w:rsidRDefault="00B532A2" w:rsidP="00B532A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(1  1  0  1  1  0)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to decimal</w:t>
      </w:r>
    </w:p>
    <w:p w:rsidR="00B532A2" w:rsidRDefault="00B532A2" w:rsidP="00B532A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(1  1 0 </w:t>
      </w:r>
      <w:r w:rsidR="00E920BD" w:rsidRPr="00157C6C">
        <w:rPr>
          <w:rFonts w:ascii="Times New Roman" w:hAnsi="Times New Roman"/>
          <w:sz w:val="24"/>
          <w:szCs w:val="24"/>
        </w:rPr>
        <w:object w:dxaOrig="120" w:dyaOrig="120">
          <v:shape id="_x0000_i1025" type="#_x0000_t75" style="width:5.9pt;height:5.9pt" o:ole="">
            <v:imagedata r:id="rId11" o:title=""/>
          </v:shape>
          <o:OLEObject Type="Embed" ProgID="Equation.3" ShapeID="_x0000_i1025" DrawAspect="Content" ObjectID="_1520856983" r:id="rId12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 w:rsidR="00157C6C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1  1 )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="00157C6C">
        <w:rPr>
          <w:rFonts w:ascii="Times New Roman" w:hAnsi="Times New Roman"/>
          <w:sz w:val="24"/>
          <w:szCs w:val="24"/>
        </w:rPr>
        <w:t xml:space="preserve"> to decimal   </w:t>
      </w:r>
      <w:r w:rsidR="00157C6C">
        <w:rPr>
          <w:rFonts w:ascii="Times New Roman" w:hAnsi="Times New Roman"/>
          <w:sz w:val="24"/>
          <w:szCs w:val="24"/>
        </w:rPr>
        <w:tab/>
      </w:r>
      <w:r w:rsidR="00157C6C">
        <w:rPr>
          <w:rFonts w:ascii="Times New Roman" w:hAnsi="Times New Roman"/>
          <w:sz w:val="24"/>
          <w:szCs w:val="24"/>
        </w:rPr>
        <w:tab/>
      </w:r>
      <w:r w:rsidR="00157C6C">
        <w:rPr>
          <w:rFonts w:ascii="Times New Roman" w:hAnsi="Times New Roman"/>
          <w:sz w:val="24"/>
          <w:szCs w:val="24"/>
        </w:rPr>
        <w:tab/>
      </w:r>
      <w:r w:rsidR="00157C6C">
        <w:rPr>
          <w:rFonts w:ascii="Times New Roman" w:hAnsi="Times New Roman"/>
          <w:sz w:val="24"/>
          <w:szCs w:val="24"/>
        </w:rPr>
        <w:tab/>
      </w:r>
      <w:r w:rsidR="00157C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B532A2" w:rsidRDefault="00B532A2" w:rsidP="00B532A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truth-table for the following logic circuit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7D47E7" w:rsidP="007D47E7">
      <w:pPr>
        <w:spacing w:after="0" w:line="360" w:lineRule="auto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DIAGRAM </w:t>
      </w:r>
    </w:p>
    <w:p w:rsidR="007D47E7" w:rsidRDefault="007D47E7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B532A2" w:rsidP="00B532A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532A2" w:rsidRDefault="00B532A2" w:rsidP="00B532A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flip-flop  </w:t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B532A2" w:rsidRDefault="00B532A2" w:rsidP="00B532A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half adder and full adder  </w:t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 w:rsidR="007D666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7D6663" w:rsidRDefault="007D6663" w:rsidP="007D666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6663" w:rsidRPr="007D6663" w:rsidRDefault="007D6663" w:rsidP="007D666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D6663">
        <w:rPr>
          <w:rFonts w:ascii="Times New Roman" w:hAnsi="Times New Roman"/>
          <w:b/>
          <w:sz w:val="24"/>
          <w:szCs w:val="24"/>
        </w:rPr>
        <w:t>QUESTION FOUR (20 MARKS)</w:t>
      </w:r>
    </w:p>
    <w:p w:rsidR="007D6663" w:rsidRDefault="007D6663" w:rsidP="007D666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aid of a block diagram, describe the element of a microcomputer   (8 marks)</w:t>
      </w:r>
    </w:p>
    <w:p w:rsidR="007D6663" w:rsidRDefault="007D6663" w:rsidP="007D666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addressing modes used in 8085 Microprocessor.  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D6663" w:rsidRPr="007D6663" w:rsidRDefault="007D6663" w:rsidP="007D6663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a simple assembly language program to add numbers 20 and 30 and store the result in register C.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(9 marks) </w:t>
      </w:r>
    </w:p>
    <w:sectPr w:rsidR="007D6663" w:rsidRPr="007D6663" w:rsidSect="00BA726C">
      <w:footerReference w:type="default" r:id="rId13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B28" w:rsidRDefault="00062B28" w:rsidP="00AF76B0">
      <w:pPr>
        <w:spacing w:after="0" w:line="240" w:lineRule="auto"/>
      </w:pPr>
      <w:r>
        <w:separator/>
      </w:r>
    </w:p>
  </w:endnote>
  <w:endnote w:type="continuationSeparator" w:id="1">
    <w:p w:rsidR="00062B28" w:rsidRDefault="00062B28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920BD" w:rsidRPr="00E920B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B28" w:rsidRDefault="00062B28" w:rsidP="00AF76B0">
      <w:pPr>
        <w:spacing w:after="0" w:line="240" w:lineRule="auto"/>
      </w:pPr>
      <w:r>
        <w:separator/>
      </w:r>
    </w:p>
  </w:footnote>
  <w:footnote w:type="continuationSeparator" w:id="1">
    <w:p w:rsidR="00062B28" w:rsidRDefault="00062B28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7"/>
  </w:num>
  <w:num w:numId="5">
    <w:abstractNumId w:val="9"/>
  </w:num>
  <w:num w:numId="6">
    <w:abstractNumId w:val="23"/>
  </w:num>
  <w:num w:numId="7">
    <w:abstractNumId w:val="5"/>
  </w:num>
  <w:num w:numId="8">
    <w:abstractNumId w:val="11"/>
  </w:num>
  <w:num w:numId="9">
    <w:abstractNumId w:val="18"/>
  </w:num>
  <w:num w:numId="10">
    <w:abstractNumId w:val="22"/>
  </w:num>
  <w:num w:numId="11">
    <w:abstractNumId w:val="0"/>
  </w:num>
  <w:num w:numId="12">
    <w:abstractNumId w:val="16"/>
  </w:num>
  <w:num w:numId="13">
    <w:abstractNumId w:val="12"/>
  </w:num>
  <w:num w:numId="14">
    <w:abstractNumId w:val="13"/>
  </w:num>
  <w:num w:numId="15">
    <w:abstractNumId w:val="19"/>
  </w:num>
  <w:num w:numId="16">
    <w:abstractNumId w:val="20"/>
  </w:num>
  <w:num w:numId="17">
    <w:abstractNumId w:val="1"/>
  </w:num>
  <w:num w:numId="18">
    <w:abstractNumId w:val="3"/>
  </w:num>
  <w:num w:numId="19">
    <w:abstractNumId w:val="6"/>
  </w:num>
  <w:num w:numId="20">
    <w:abstractNumId w:val="7"/>
  </w:num>
  <w:num w:numId="21">
    <w:abstractNumId w:val="21"/>
  </w:num>
  <w:num w:numId="22">
    <w:abstractNumId w:val="4"/>
  </w:num>
  <w:num w:numId="23">
    <w:abstractNumId w:val="8"/>
  </w:num>
  <w:num w:numId="24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B2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57C6C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B46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5FB"/>
    <w:rsid w:val="00AF58CC"/>
    <w:rsid w:val="00AF76B0"/>
    <w:rsid w:val="00B004F3"/>
    <w:rsid w:val="00B005C8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7E2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7145"/>
    <w:rsid w:val="00E920BD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7</cp:revision>
  <cp:lastPrinted>2016-03-21T19:32:00Z</cp:lastPrinted>
  <dcterms:created xsi:type="dcterms:W3CDTF">2016-03-21T19:52:00Z</dcterms:created>
  <dcterms:modified xsi:type="dcterms:W3CDTF">2016-03-30T22:04:00Z</dcterms:modified>
</cp:coreProperties>
</file>