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57" w:rsidRPr="003B2FBE" w:rsidRDefault="003B2FBE" w:rsidP="003B2F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FB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114425" cy="800100"/>
            <wp:effectExtent l="0" t="0" r="9525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57" w:rsidRPr="003B2FBE" w:rsidRDefault="00847F57" w:rsidP="00847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FBE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847F57" w:rsidRPr="003B2FBE" w:rsidRDefault="00847F57" w:rsidP="00847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FBE">
        <w:rPr>
          <w:rFonts w:ascii="Times New Roman" w:hAnsi="Times New Roman" w:cs="Times New Roman"/>
          <w:b/>
          <w:sz w:val="24"/>
          <w:szCs w:val="24"/>
        </w:rPr>
        <w:t>SCHOOL OF HEALTH SCIENCES</w:t>
      </w:r>
    </w:p>
    <w:p w:rsidR="00847F57" w:rsidRPr="003B2FBE" w:rsidRDefault="00847F57" w:rsidP="00847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FBE">
        <w:rPr>
          <w:rFonts w:ascii="Times New Roman" w:hAnsi="Times New Roman" w:cs="Times New Roman"/>
          <w:b/>
          <w:sz w:val="24"/>
          <w:szCs w:val="24"/>
        </w:rPr>
        <w:t>UNIVERSITY EXAMINATION FOR DIPLOMA IN COMMUNITY HEALTH AND DEVELOPMENT</w:t>
      </w:r>
    </w:p>
    <w:p w:rsidR="00847F57" w:rsidRPr="003B2FBE" w:rsidRDefault="00847F57" w:rsidP="00847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FBE">
        <w:rPr>
          <w:rFonts w:ascii="Times New Roman" w:hAnsi="Times New Roman" w:cs="Times New Roman"/>
          <w:b/>
          <w:sz w:val="24"/>
          <w:szCs w:val="24"/>
        </w:rPr>
        <w:t>2</w:t>
      </w:r>
      <w:r w:rsidRPr="003B2FB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3B2FBE">
        <w:rPr>
          <w:rFonts w:ascii="Times New Roman" w:hAnsi="Times New Roman" w:cs="Times New Roman"/>
          <w:b/>
          <w:sz w:val="24"/>
          <w:szCs w:val="24"/>
        </w:rPr>
        <w:t xml:space="preserve"> YEAR 2</w:t>
      </w:r>
      <w:r w:rsidRPr="003B2FB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3B2FBE">
        <w:rPr>
          <w:rFonts w:ascii="Times New Roman" w:hAnsi="Times New Roman" w:cs="Times New Roman"/>
          <w:b/>
          <w:sz w:val="24"/>
          <w:szCs w:val="24"/>
        </w:rPr>
        <w:t xml:space="preserve"> SEMESTER 2015/2016 ACADEMIC YEAR</w:t>
      </w:r>
    </w:p>
    <w:p w:rsidR="00847F57" w:rsidRPr="003B2FBE" w:rsidRDefault="00847F57" w:rsidP="003B2FBE">
      <w:pPr>
        <w:jc w:val="center"/>
        <w:rPr>
          <w:rFonts w:ascii="Times New Roman" w:hAnsi="Times New Roman" w:cs="Times New Roman"/>
          <w:sz w:val="24"/>
          <w:szCs w:val="24"/>
        </w:rPr>
      </w:pPr>
      <w:r w:rsidRPr="003B2FBE">
        <w:rPr>
          <w:rFonts w:ascii="Times New Roman" w:hAnsi="Times New Roman" w:cs="Times New Roman"/>
          <w:b/>
          <w:sz w:val="24"/>
          <w:szCs w:val="24"/>
        </w:rPr>
        <w:t>KISUMU</w:t>
      </w:r>
      <w:r w:rsidR="00BB6F3B">
        <w:rPr>
          <w:rFonts w:ascii="Times New Roman" w:hAnsi="Times New Roman" w:cs="Times New Roman"/>
          <w:b/>
          <w:sz w:val="24"/>
          <w:szCs w:val="24"/>
        </w:rPr>
        <w:t xml:space="preserve"> CAMPUS</w:t>
      </w:r>
    </w:p>
    <w:p w:rsidR="003B2FBE" w:rsidRDefault="003B2FBE" w:rsidP="00847F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847F57" w:rsidRPr="003B2FBE" w:rsidRDefault="00847F57" w:rsidP="00847F57">
      <w:pPr>
        <w:rPr>
          <w:rFonts w:ascii="Times New Roman" w:hAnsi="Times New Roman" w:cs="Times New Roman"/>
          <w:b/>
          <w:sz w:val="24"/>
          <w:szCs w:val="24"/>
        </w:rPr>
      </w:pPr>
      <w:r w:rsidRPr="003B2FBE">
        <w:rPr>
          <w:rFonts w:ascii="Times New Roman" w:hAnsi="Times New Roman" w:cs="Times New Roman"/>
          <w:b/>
          <w:sz w:val="24"/>
          <w:szCs w:val="24"/>
        </w:rPr>
        <w:t>COURSE CODE: HDC 222</w:t>
      </w:r>
      <w:r w:rsidR="00BB6F3B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847F57" w:rsidRPr="003B2FBE" w:rsidRDefault="00847F57" w:rsidP="00847F57">
      <w:pPr>
        <w:rPr>
          <w:rFonts w:ascii="Times New Roman" w:hAnsi="Times New Roman" w:cs="Times New Roman"/>
          <w:b/>
          <w:sz w:val="24"/>
          <w:szCs w:val="24"/>
        </w:rPr>
      </w:pPr>
      <w:r w:rsidRPr="003B2FBE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BB6F3B">
        <w:rPr>
          <w:rFonts w:ascii="Times New Roman" w:hAnsi="Times New Roman" w:cs="Times New Roman"/>
          <w:b/>
          <w:sz w:val="24"/>
          <w:szCs w:val="24"/>
        </w:rPr>
        <w:t>INTRODUCTION TO MONITORING AND EVALUATION</w:t>
      </w:r>
    </w:p>
    <w:p w:rsidR="00E865B5" w:rsidRDefault="00E865B5" w:rsidP="00E865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--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 DIPLOMA CHD</w:t>
      </w:r>
    </w:p>
    <w:p w:rsidR="00E865B5" w:rsidRDefault="00E865B5" w:rsidP="00E865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 2</w:t>
      </w:r>
      <w:r w:rsidR="00BB6F3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/12/16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EXAM SESSION: </w:t>
      </w:r>
      <w:r w:rsidR="00BB6F3B">
        <w:rPr>
          <w:rFonts w:ascii="Times New Roman" w:hAnsi="Times New Roman"/>
          <w:b/>
          <w:sz w:val="24"/>
          <w:szCs w:val="24"/>
        </w:rPr>
        <w:t>9.00 – 10.30 AM</w:t>
      </w:r>
    </w:p>
    <w:p w:rsidR="003B2FBE" w:rsidRDefault="00E865B5" w:rsidP="00E86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1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½  </w:t>
      </w:r>
      <w:r w:rsidRPr="00E865B5">
        <w:rPr>
          <w:rFonts w:ascii="Times New Roman" w:hAnsi="Times New Roman"/>
          <w:b/>
          <w:sz w:val="24"/>
          <w:szCs w:val="24"/>
        </w:rPr>
        <w:t>HOURS</w:t>
      </w:r>
      <w:proofErr w:type="gramEnd"/>
      <w:r w:rsidR="003B2F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47F57" w:rsidRPr="003B2FBE" w:rsidRDefault="003B2FBE" w:rsidP="00847F57">
      <w:pPr>
        <w:rPr>
          <w:rFonts w:ascii="Times New Roman" w:hAnsi="Times New Roman" w:cs="Times New Roman"/>
          <w:b/>
          <w:sz w:val="24"/>
          <w:szCs w:val="24"/>
        </w:rPr>
      </w:pPr>
      <w:r w:rsidRPr="003B2FBE">
        <w:rPr>
          <w:rFonts w:ascii="Times New Roman" w:hAnsi="Times New Roman" w:cs="Times New Roman"/>
          <w:b/>
          <w:sz w:val="24"/>
          <w:szCs w:val="24"/>
        </w:rPr>
        <w:t>INS</w:t>
      </w:r>
      <w:r w:rsidR="00847F57" w:rsidRPr="003B2FBE">
        <w:rPr>
          <w:rFonts w:ascii="Times New Roman" w:hAnsi="Times New Roman" w:cs="Times New Roman"/>
          <w:b/>
          <w:sz w:val="24"/>
          <w:szCs w:val="24"/>
        </w:rPr>
        <w:t xml:space="preserve">TRUCTIONS </w:t>
      </w:r>
    </w:p>
    <w:p w:rsidR="00847F57" w:rsidRPr="003B2FBE" w:rsidRDefault="00847F57" w:rsidP="00847F5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B2FBE">
        <w:rPr>
          <w:rFonts w:ascii="Times New Roman" w:hAnsi="Times New Roman" w:cs="Times New Roman"/>
          <w:b/>
          <w:sz w:val="24"/>
          <w:szCs w:val="24"/>
        </w:rPr>
        <w:t>Answer ALL questions in section  (A) and any other two questions in section( B )</w:t>
      </w:r>
    </w:p>
    <w:p w:rsidR="00847F57" w:rsidRPr="003B2FBE" w:rsidRDefault="00847F57" w:rsidP="00847F5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B2FBE">
        <w:rPr>
          <w:rFonts w:ascii="Times New Roman" w:hAnsi="Times New Roman" w:cs="Times New Roman"/>
          <w:b/>
          <w:sz w:val="24"/>
          <w:szCs w:val="24"/>
        </w:rPr>
        <w:t xml:space="preserve">Candidates are advised not to write on the question paper </w:t>
      </w:r>
    </w:p>
    <w:p w:rsidR="00847F57" w:rsidRDefault="00847F57" w:rsidP="00847F5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B2FBE">
        <w:rPr>
          <w:rFonts w:ascii="Times New Roman" w:hAnsi="Times New Roman" w:cs="Times New Roman"/>
          <w:b/>
          <w:sz w:val="24"/>
          <w:szCs w:val="24"/>
        </w:rPr>
        <w:t xml:space="preserve">Candidates must hand in their answer booklet to the invigilator while in the examination room </w:t>
      </w:r>
    </w:p>
    <w:p w:rsidR="00E865B5" w:rsidRDefault="00E865B5" w:rsidP="00E865B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65B5" w:rsidRDefault="00E865B5" w:rsidP="00E865B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65B5" w:rsidRDefault="00E865B5" w:rsidP="00E865B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B6F3B" w:rsidRDefault="00BB6F3B" w:rsidP="00E865B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B6F3B" w:rsidRDefault="00BB6F3B" w:rsidP="00E865B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B6F3B" w:rsidRDefault="00BB6F3B" w:rsidP="00E865B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B6F3B" w:rsidRPr="00E865B5" w:rsidRDefault="00BB6F3B" w:rsidP="00E865B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57" w:rsidRPr="003B2FBE" w:rsidRDefault="00847F57" w:rsidP="0084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7F57" w:rsidRPr="003B2FBE" w:rsidRDefault="00847F57" w:rsidP="00847F5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FBE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proofErr w:type="gramStart"/>
      <w:r w:rsidR="00E65EEB" w:rsidRPr="003B2FB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="00E65EEB" w:rsidRPr="003B2FBE">
        <w:rPr>
          <w:rFonts w:ascii="Times New Roman" w:hAnsi="Times New Roman" w:cs="Times New Roman"/>
          <w:b/>
          <w:sz w:val="24"/>
          <w:szCs w:val="24"/>
          <w:u w:val="single"/>
        </w:rPr>
        <w:t xml:space="preserve"> ANSWER</w:t>
      </w:r>
      <w:r w:rsidR="009B4953" w:rsidRPr="003B2FBE">
        <w:rPr>
          <w:rFonts w:ascii="Times New Roman" w:hAnsi="Times New Roman" w:cs="Times New Roman"/>
          <w:b/>
          <w:sz w:val="24"/>
          <w:szCs w:val="24"/>
          <w:u w:val="single"/>
        </w:rPr>
        <w:t xml:space="preserve"> ALL QUESTIONS </w:t>
      </w:r>
      <w:r w:rsidR="00AC571E" w:rsidRPr="003B2FBE">
        <w:rPr>
          <w:rFonts w:ascii="Times New Roman" w:hAnsi="Times New Roman" w:cs="Times New Roman"/>
          <w:b/>
          <w:sz w:val="24"/>
          <w:szCs w:val="24"/>
          <w:u w:val="single"/>
        </w:rPr>
        <w:t>(30mks)</w:t>
      </w:r>
    </w:p>
    <w:p w:rsidR="00847F57" w:rsidRPr="003B2FBE" w:rsidRDefault="00847F57" w:rsidP="0060055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2FBE">
        <w:rPr>
          <w:rFonts w:ascii="Times New Roman" w:hAnsi="Times New Roman" w:cs="Times New Roman"/>
          <w:sz w:val="24"/>
          <w:szCs w:val="24"/>
        </w:rPr>
        <w:t>State three functions  of testosterone in the male reproductive system (3mks)</w:t>
      </w:r>
    </w:p>
    <w:p w:rsidR="00D0055D" w:rsidRPr="003B2FBE" w:rsidRDefault="00D0055D" w:rsidP="0060055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2FBE">
        <w:rPr>
          <w:rFonts w:ascii="Times New Roman" w:hAnsi="Times New Roman" w:cs="Times New Roman"/>
          <w:sz w:val="24"/>
          <w:szCs w:val="24"/>
        </w:rPr>
        <w:t>State three functions of the prostate glands (3mks)</w:t>
      </w:r>
    </w:p>
    <w:p w:rsidR="00627275" w:rsidRPr="003B2FBE" w:rsidRDefault="009F6ED9" w:rsidP="0060055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2FBE">
        <w:rPr>
          <w:rFonts w:ascii="Times New Roman" w:hAnsi="Times New Roman" w:cs="Times New Roman"/>
          <w:sz w:val="24"/>
          <w:szCs w:val="24"/>
        </w:rPr>
        <w:t>State any three functions of the female reproductive system       (3mks)</w:t>
      </w:r>
    </w:p>
    <w:p w:rsidR="00627275" w:rsidRPr="003B2FBE" w:rsidRDefault="00627275" w:rsidP="0060055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2FBE">
        <w:rPr>
          <w:rFonts w:ascii="Times New Roman" w:hAnsi="Times New Roman" w:cs="Times New Roman"/>
          <w:sz w:val="24"/>
          <w:szCs w:val="24"/>
        </w:rPr>
        <w:t>Identify three hormones involved in the female reproductive system and their roles (3mks)</w:t>
      </w:r>
    </w:p>
    <w:p w:rsidR="00C42C53" w:rsidRPr="003B2FBE" w:rsidRDefault="00C42C53" w:rsidP="0060055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B2FBE">
        <w:rPr>
          <w:rFonts w:ascii="Times New Roman" w:hAnsi="Times New Roman" w:cs="Times New Roman"/>
          <w:sz w:val="24"/>
          <w:szCs w:val="24"/>
        </w:rPr>
        <w:t>Define reproductive health</w:t>
      </w:r>
      <w:r w:rsidR="00A9037E" w:rsidRPr="003B2FBE">
        <w:rPr>
          <w:rFonts w:ascii="Times New Roman" w:hAnsi="Times New Roman" w:cs="Times New Roman"/>
          <w:sz w:val="24"/>
          <w:szCs w:val="24"/>
        </w:rPr>
        <w:t>(1</w:t>
      </w:r>
      <w:r w:rsidRPr="003B2FBE">
        <w:rPr>
          <w:rFonts w:ascii="Times New Roman" w:hAnsi="Times New Roman" w:cs="Times New Roman"/>
          <w:sz w:val="24"/>
          <w:szCs w:val="24"/>
        </w:rPr>
        <w:t>mks)</w:t>
      </w:r>
    </w:p>
    <w:p w:rsidR="00626634" w:rsidRPr="003B2FBE" w:rsidRDefault="00626634" w:rsidP="0060055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2FBE">
        <w:rPr>
          <w:rFonts w:ascii="Times New Roman" w:hAnsi="Times New Roman" w:cs="Times New Roman"/>
          <w:sz w:val="24"/>
          <w:szCs w:val="24"/>
        </w:rPr>
        <w:t>State  four priority issues in adolescent reproductive health     (4mks)</w:t>
      </w:r>
    </w:p>
    <w:p w:rsidR="00682834" w:rsidRPr="003B2FBE" w:rsidRDefault="00682834" w:rsidP="0060055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2FBE">
        <w:rPr>
          <w:rFonts w:ascii="Times New Roman" w:hAnsi="Times New Roman" w:cs="Times New Roman"/>
          <w:sz w:val="24"/>
          <w:szCs w:val="24"/>
        </w:rPr>
        <w:t xml:space="preserve">Define reproductive tract infections                  </w:t>
      </w:r>
      <w:r w:rsidR="00A9037E" w:rsidRPr="003B2FBE">
        <w:rPr>
          <w:rFonts w:ascii="Times New Roman" w:hAnsi="Times New Roman" w:cs="Times New Roman"/>
          <w:sz w:val="24"/>
          <w:szCs w:val="24"/>
        </w:rPr>
        <w:t xml:space="preserve">                              (1</w:t>
      </w:r>
      <w:r w:rsidRPr="003B2FBE">
        <w:rPr>
          <w:rFonts w:ascii="Times New Roman" w:hAnsi="Times New Roman" w:cs="Times New Roman"/>
          <w:sz w:val="24"/>
          <w:szCs w:val="24"/>
        </w:rPr>
        <w:t>mks)</w:t>
      </w:r>
    </w:p>
    <w:p w:rsidR="008C6289" w:rsidRPr="003B2FBE" w:rsidRDefault="008C6289" w:rsidP="0060055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2FBE">
        <w:rPr>
          <w:rFonts w:ascii="Times New Roman" w:hAnsi="Times New Roman" w:cs="Times New Roman"/>
          <w:sz w:val="24"/>
          <w:szCs w:val="24"/>
        </w:rPr>
        <w:t>Describe  three  functions of the vagina                                                 (3mks)</w:t>
      </w:r>
    </w:p>
    <w:p w:rsidR="008C6289" w:rsidRPr="003B2FBE" w:rsidRDefault="008C6289" w:rsidP="0060055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2FBE">
        <w:rPr>
          <w:rFonts w:ascii="Times New Roman" w:hAnsi="Times New Roman" w:cs="Times New Roman"/>
          <w:sz w:val="24"/>
          <w:szCs w:val="24"/>
        </w:rPr>
        <w:t>Explain  three causes of abortion                                             (3mks)</w:t>
      </w:r>
    </w:p>
    <w:p w:rsidR="008C6289" w:rsidRDefault="005A27F4" w:rsidP="0060055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2FBE">
        <w:rPr>
          <w:rFonts w:ascii="Times New Roman" w:hAnsi="Times New Roman" w:cs="Times New Roman"/>
          <w:sz w:val="24"/>
          <w:szCs w:val="24"/>
        </w:rPr>
        <w:t>Explain  the</w:t>
      </w:r>
      <w:r w:rsidR="008C6289" w:rsidRPr="003B2FBE">
        <w:rPr>
          <w:rFonts w:ascii="Times New Roman" w:hAnsi="Times New Roman" w:cs="Times New Roman"/>
          <w:sz w:val="24"/>
          <w:szCs w:val="24"/>
        </w:rPr>
        <w:t xml:space="preserve"> relationship</w:t>
      </w:r>
      <w:r w:rsidRPr="003B2FBE">
        <w:rPr>
          <w:rFonts w:ascii="Times New Roman" w:hAnsi="Times New Roman" w:cs="Times New Roman"/>
          <w:sz w:val="24"/>
          <w:szCs w:val="24"/>
        </w:rPr>
        <w:t>s</w:t>
      </w:r>
      <w:r w:rsidR="008C6289" w:rsidRPr="003B2FBE">
        <w:rPr>
          <w:rFonts w:ascii="Times New Roman" w:hAnsi="Times New Roman" w:cs="Times New Roman"/>
          <w:sz w:val="24"/>
          <w:szCs w:val="24"/>
        </w:rPr>
        <w:t xml:space="preserve"> between HIV</w:t>
      </w:r>
      <w:r w:rsidRPr="003B2FBE">
        <w:rPr>
          <w:rFonts w:ascii="Times New Roman" w:hAnsi="Times New Roman" w:cs="Times New Roman"/>
          <w:sz w:val="24"/>
          <w:szCs w:val="24"/>
        </w:rPr>
        <w:t xml:space="preserve"> and STDS                     (6</w:t>
      </w:r>
      <w:r w:rsidR="008C6289" w:rsidRPr="003B2FBE">
        <w:rPr>
          <w:rFonts w:ascii="Times New Roman" w:hAnsi="Times New Roman" w:cs="Times New Roman"/>
          <w:sz w:val="24"/>
          <w:szCs w:val="24"/>
        </w:rPr>
        <w:t>mks)</w:t>
      </w:r>
    </w:p>
    <w:p w:rsidR="00E865B5" w:rsidRPr="003B2FBE" w:rsidRDefault="00E865B5" w:rsidP="00E865B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613A8" w:rsidRPr="003B2FBE" w:rsidRDefault="005A27F4" w:rsidP="00600552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FBE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 </w:t>
      </w:r>
      <w:r w:rsidR="00A9037E" w:rsidRPr="003B2FBE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(40mks)</w:t>
      </w:r>
    </w:p>
    <w:p w:rsidR="005A27F4" w:rsidRPr="003B2FBE" w:rsidRDefault="005A27F4" w:rsidP="0060055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2FBE">
        <w:rPr>
          <w:rFonts w:ascii="Times New Roman" w:hAnsi="Times New Roman" w:cs="Times New Roman"/>
          <w:sz w:val="24"/>
          <w:szCs w:val="24"/>
        </w:rPr>
        <w:t xml:space="preserve">1.  </w:t>
      </w:r>
      <w:r w:rsidR="00AC571E" w:rsidRPr="003B2FBE">
        <w:rPr>
          <w:rFonts w:ascii="Times New Roman" w:hAnsi="Times New Roman" w:cs="Times New Roman"/>
          <w:sz w:val="24"/>
          <w:szCs w:val="24"/>
        </w:rPr>
        <w:t>Discuss</w:t>
      </w:r>
      <w:r w:rsidRPr="003B2FBE">
        <w:rPr>
          <w:rFonts w:ascii="Times New Roman" w:hAnsi="Times New Roman" w:cs="Times New Roman"/>
          <w:sz w:val="24"/>
          <w:szCs w:val="24"/>
        </w:rPr>
        <w:t xml:space="preserve"> the formation of sperms                 </w:t>
      </w:r>
      <w:r w:rsidR="00AC571E" w:rsidRPr="003B2FBE">
        <w:rPr>
          <w:rFonts w:ascii="Times New Roman" w:hAnsi="Times New Roman" w:cs="Times New Roman"/>
          <w:sz w:val="24"/>
          <w:szCs w:val="24"/>
        </w:rPr>
        <w:t xml:space="preserve">                             (20</w:t>
      </w:r>
      <w:r w:rsidRPr="003B2FBE">
        <w:rPr>
          <w:rFonts w:ascii="Times New Roman" w:hAnsi="Times New Roman" w:cs="Times New Roman"/>
          <w:sz w:val="24"/>
          <w:szCs w:val="24"/>
        </w:rPr>
        <w:t>mks)</w:t>
      </w:r>
    </w:p>
    <w:p w:rsidR="00AC571E" w:rsidRPr="003B2FBE" w:rsidRDefault="00AC571E" w:rsidP="0060055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2FBE">
        <w:rPr>
          <w:rFonts w:ascii="Times New Roman" w:hAnsi="Times New Roman" w:cs="Times New Roman"/>
          <w:sz w:val="24"/>
          <w:szCs w:val="24"/>
        </w:rPr>
        <w:t xml:space="preserve">2. Discuss any </w:t>
      </w:r>
      <w:r w:rsidR="00136B47" w:rsidRPr="003B2FBE">
        <w:rPr>
          <w:rFonts w:ascii="Times New Roman" w:hAnsi="Times New Roman" w:cs="Times New Roman"/>
          <w:sz w:val="24"/>
          <w:szCs w:val="24"/>
        </w:rPr>
        <w:t>five reproductive</w:t>
      </w:r>
      <w:r w:rsidRPr="003B2FBE">
        <w:rPr>
          <w:rFonts w:ascii="Times New Roman" w:hAnsi="Times New Roman" w:cs="Times New Roman"/>
          <w:sz w:val="24"/>
          <w:szCs w:val="24"/>
        </w:rPr>
        <w:t xml:space="preserve"> health concepts       (20mks)</w:t>
      </w:r>
    </w:p>
    <w:p w:rsidR="00136B47" w:rsidRPr="003B2FBE" w:rsidRDefault="00136B47" w:rsidP="0060055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2FBE">
        <w:rPr>
          <w:rFonts w:ascii="Times New Roman" w:hAnsi="Times New Roman" w:cs="Times New Roman"/>
          <w:sz w:val="24"/>
          <w:szCs w:val="24"/>
        </w:rPr>
        <w:t xml:space="preserve">3. </w:t>
      </w:r>
      <w:r w:rsidR="00F148CC" w:rsidRPr="003B2FBE">
        <w:rPr>
          <w:rFonts w:ascii="Times New Roman" w:hAnsi="Times New Roman" w:cs="Times New Roman"/>
          <w:sz w:val="24"/>
          <w:szCs w:val="24"/>
        </w:rPr>
        <w:t>Discuss five</w:t>
      </w:r>
      <w:r w:rsidRPr="003B2FBE">
        <w:rPr>
          <w:rFonts w:ascii="Times New Roman" w:hAnsi="Times New Roman" w:cs="Times New Roman"/>
          <w:sz w:val="24"/>
          <w:szCs w:val="24"/>
        </w:rPr>
        <w:t xml:space="preserve"> factors that impact on HIV interventions in relation to reproductive health     (20mks)</w:t>
      </w:r>
    </w:p>
    <w:p w:rsidR="00136B47" w:rsidRPr="003B2FBE" w:rsidRDefault="00136B47" w:rsidP="0060055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2FBE">
        <w:rPr>
          <w:rFonts w:ascii="Times New Roman" w:hAnsi="Times New Roman" w:cs="Times New Roman"/>
          <w:sz w:val="24"/>
          <w:szCs w:val="24"/>
        </w:rPr>
        <w:t xml:space="preserve">4. </w:t>
      </w:r>
      <w:r w:rsidR="00600552" w:rsidRPr="003B2FBE">
        <w:rPr>
          <w:rFonts w:ascii="Times New Roman" w:hAnsi="Times New Roman" w:cs="Times New Roman"/>
          <w:sz w:val="24"/>
          <w:szCs w:val="24"/>
        </w:rPr>
        <w:t xml:space="preserve">Discuss Five </w:t>
      </w:r>
      <w:r w:rsidR="00F148CC" w:rsidRPr="003B2FBE">
        <w:rPr>
          <w:rFonts w:ascii="Times New Roman" w:hAnsi="Times New Roman" w:cs="Times New Roman"/>
          <w:sz w:val="24"/>
          <w:szCs w:val="24"/>
        </w:rPr>
        <w:t>components</w:t>
      </w:r>
      <w:r w:rsidR="00600552" w:rsidRPr="003B2FBE">
        <w:rPr>
          <w:rFonts w:ascii="Times New Roman" w:hAnsi="Times New Roman" w:cs="Times New Roman"/>
          <w:sz w:val="24"/>
          <w:szCs w:val="24"/>
        </w:rPr>
        <w:t xml:space="preserve"> of reproductive health and how each is applied (20mks)</w:t>
      </w:r>
    </w:p>
    <w:p w:rsidR="00136B47" w:rsidRPr="003B2FBE" w:rsidRDefault="00136B47" w:rsidP="00AC57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571E" w:rsidRPr="003B2FBE" w:rsidRDefault="00AC571E" w:rsidP="005A27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AC571E" w:rsidRPr="003B2FBE" w:rsidSect="00BB6F3B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28BC"/>
    <w:multiLevelType w:val="hybridMultilevel"/>
    <w:tmpl w:val="5A1EBB6C"/>
    <w:lvl w:ilvl="0" w:tplc="B1C6AE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C223B"/>
    <w:multiLevelType w:val="hybridMultilevel"/>
    <w:tmpl w:val="19BC9C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659611B"/>
    <w:multiLevelType w:val="hybridMultilevel"/>
    <w:tmpl w:val="F93E8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47F57"/>
    <w:rsid w:val="00136B47"/>
    <w:rsid w:val="00261052"/>
    <w:rsid w:val="00351291"/>
    <w:rsid w:val="003B2FBE"/>
    <w:rsid w:val="004D509B"/>
    <w:rsid w:val="005A27F4"/>
    <w:rsid w:val="00600552"/>
    <w:rsid w:val="00626634"/>
    <w:rsid w:val="00627275"/>
    <w:rsid w:val="00682834"/>
    <w:rsid w:val="00847F57"/>
    <w:rsid w:val="008613A8"/>
    <w:rsid w:val="008C6289"/>
    <w:rsid w:val="00902C29"/>
    <w:rsid w:val="00903449"/>
    <w:rsid w:val="00976227"/>
    <w:rsid w:val="009B4953"/>
    <w:rsid w:val="009F6ED9"/>
    <w:rsid w:val="00A9037E"/>
    <w:rsid w:val="00AC571E"/>
    <w:rsid w:val="00BB6F3B"/>
    <w:rsid w:val="00C42C53"/>
    <w:rsid w:val="00D0055D"/>
    <w:rsid w:val="00D62178"/>
    <w:rsid w:val="00E65EEB"/>
    <w:rsid w:val="00E865B5"/>
    <w:rsid w:val="00EE6A52"/>
    <w:rsid w:val="00F1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47F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F57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47F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USER</cp:lastModifiedBy>
  <cp:revision>2</cp:revision>
  <cp:lastPrinted>2016-12-08T12:54:00Z</cp:lastPrinted>
  <dcterms:created xsi:type="dcterms:W3CDTF">2017-11-16T08:15:00Z</dcterms:created>
  <dcterms:modified xsi:type="dcterms:W3CDTF">2017-11-16T08:15:00Z</dcterms:modified>
</cp:coreProperties>
</file>