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92E" w:rsidRDefault="00D00457" w:rsidP="0009092E">
      <w:pPr>
        <w:spacing w:after="0" w:line="240" w:lineRule="auto"/>
        <w:rPr>
          <w:rFonts w:ascii="Algerian" w:hAnsi="Algerian" w:cs="Tahoma"/>
          <w:b/>
          <w:sz w:val="32"/>
          <w:szCs w:val="32"/>
        </w:rPr>
      </w:pPr>
      <w:r w:rsidRPr="00D0045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76.1pt;margin-top:-43pt;width:97.7pt;height:77.25pt;z-index:251656192;visibility:visible">
            <v:imagedata r:id="rId7" o:title="logo"/>
            <w10:wrap type="square"/>
          </v:shape>
        </w:pict>
      </w:r>
    </w:p>
    <w:p w:rsidR="0009092E" w:rsidRDefault="0009092E" w:rsidP="0009092E">
      <w:pPr>
        <w:spacing w:after="0" w:line="240" w:lineRule="auto"/>
        <w:rPr>
          <w:rFonts w:ascii="Algerian" w:hAnsi="Algerian" w:cs="Tahoma"/>
          <w:b/>
          <w:sz w:val="32"/>
          <w:szCs w:val="32"/>
        </w:rPr>
      </w:pPr>
    </w:p>
    <w:p w:rsidR="0009092E" w:rsidRDefault="0009092E" w:rsidP="0009092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09092E" w:rsidRDefault="0009092E" w:rsidP="0009092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09092E" w:rsidRDefault="0009092E" w:rsidP="0009092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09092E" w:rsidRDefault="0009092E" w:rsidP="0009092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09092E" w:rsidRDefault="0009092E" w:rsidP="0009092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09092E" w:rsidRDefault="00D00457" w:rsidP="0009092E">
      <w:pPr>
        <w:jc w:val="center"/>
        <w:rPr>
          <w:rFonts w:ascii="Maiandra GD" w:hAnsi="Maiandra GD"/>
          <w:b/>
        </w:rPr>
      </w:pPr>
      <w:r w:rsidRPr="00D0045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09092E" w:rsidRDefault="0009092E" w:rsidP="0009092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09092E" w:rsidRDefault="00300AE6" w:rsidP="0009092E">
      <w:pPr>
        <w:rPr>
          <w:rFonts w:ascii="Times New Roman" w:hAnsi="Times New Roman"/>
          <w:sz w:val="24"/>
          <w:szCs w:val="24"/>
        </w:rPr>
      </w:pPr>
      <w:r w:rsidRPr="001B1DC3">
        <w:rPr>
          <w:rFonts w:ascii="Times New Roman" w:hAnsi="Times New Roman"/>
          <w:sz w:val="24"/>
          <w:szCs w:val="24"/>
        </w:rPr>
        <w:t>THIRD</w:t>
      </w:r>
      <w:r w:rsidR="0009092E" w:rsidRPr="001B1DC3">
        <w:rPr>
          <w:rFonts w:ascii="Times New Roman" w:hAnsi="Times New Roman"/>
          <w:sz w:val="24"/>
          <w:szCs w:val="24"/>
        </w:rPr>
        <w:t xml:space="preserve"> YEAR, </w:t>
      </w:r>
      <w:r w:rsidR="00880698">
        <w:rPr>
          <w:rFonts w:ascii="Times New Roman" w:hAnsi="Times New Roman"/>
          <w:sz w:val="24"/>
          <w:szCs w:val="24"/>
        </w:rPr>
        <w:t>SECOND</w:t>
      </w:r>
      <w:r w:rsidR="00A4748A">
        <w:rPr>
          <w:rFonts w:ascii="Times New Roman" w:hAnsi="Times New Roman"/>
          <w:sz w:val="24"/>
          <w:szCs w:val="24"/>
        </w:rPr>
        <w:t xml:space="preserve"> SEMESTER </w:t>
      </w:r>
      <w:r w:rsidR="0009092E" w:rsidRPr="001B1DC3">
        <w:rPr>
          <w:rFonts w:ascii="Times New Roman" w:hAnsi="Times New Roman"/>
          <w:sz w:val="24"/>
          <w:szCs w:val="24"/>
        </w:rPr>
        <w:t xml:space="preserve">EXAMINATION FOR THE DEGREE OF BACHELOR OF </w:t>
      </w:r>
      <w:r w:rsidR="00BB5809">
        <w:rPr>
          <w:rFonts w:ascii="Times New Roman" w:hAnsi="Times New Roman"/>
          <w:sz w:val="24"/>
          <w:szCs w:val="24"/>
        </w:rPr>
        <w:t xml:space="preserve">COMMERCE </w:t>
      </w:r>
    </w:p>
    <w:p w:rsidR="0009092E" w:rsidRDefault="0009092E" w:rsidP="0009092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BFB </w:t>
      </w:r>
      <w:r w:rsidR="00BB5809">
        <w:rPr>
          <w:rFonts w:ascii="Times New Roman" w:hAnsi="Times New Roman"/>
          <w:b/>
          <w:sz w:val="24"/>
          <w:szCs w:val="24"/>
        </w:rPr>
        <w:t>3</w:t>
      </w:r>
      <w:r w:rsidR="00880698">
        <w:rPr>
          <w:rFonts w:ascii="Times New Roman" w:hAnsi="Times New Roman"/>
          <w:b/>
          <w:sz w:val="24"/>
          <w:szCs w:val="24"/>
        </w:rPr>
        <w:t>400</w:t>
      </w:r>
      <w:r w:rsidR="00BB5809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80698">
        <w:rPr>
          <w:rFonts w:ascii="Times New Roman" w:hAnsi="Times New Roman"/>
          <w:b/>
          <w:sz w:val="24"/>
          <w:szCs w:val="24"/>
        </w:rPr>
        <w:t>COMPANY LAW</w:t>
      </w:r>
    </w:p>
    <w:p w:rsidR="0009092E" w:rsidRDefault="00D00457" w:rsidP="0009092E">
      <w:pPr>
        <w:rPr>
          <w:rFonts w:ascii="Times New Roman" w:hAnsi="Times New Roman"/>
          <w:b/>
          <w:sz w:val="24"/>
          <w:szCs w:val="24"/>
        </w:rPr>
      </w:pPr>
      <w:r w:rsidRPr="00D00457">
        <w:pict>
          <v:shape id="_x0000_s1028" type="#_x0000_t32" style="position:absolute;margin-left:-1in;margin-top:23.5pt;width:612.45pt;height:0;z-index:251658240" o:connectortype="straight"/>
        </w:pict>
      </w:r>
      <w:r w:rsidR="0009092E">
        <w:rPr>
          <w:rFonts w:ascii="Times New Roman" w:hAnsi="Times New Roman"/>
          <w:b/>
          <w:sz w:val="24"/>
          <w:szCs w:val="24"/>
        </w:rPr>
        <w:t xml:space="preserve">DATE: </w:t>
      </w:r>
      <w:r w:rsidR="00A4748A">
        <w:rPr>
          <w:rFonts w:ascii="Times New Roman" w:hAnsi="Times New Roman"/>
          <w:b/>
          <w:sz w:val="24"/>
          <w:szCs w:val="24"/>
        </w:rPr>
        <w:t>AUGUST</w:t>
      </w:r>
      <w:r w:rsidR="0009092E">
        <w:rPr>
          <w:rFonts w:ascii="Times New Roman" w:hAnsi="Times New Roman"/>
          <w:b/>
          <w:sz w:val="24"/>
          <w:szCs w:val="24"/>
        </w:rPr>
        <w:t>, 2016</w:t>
      </w:r>
      <w:r w:rsidR="0009092E">
        <w:rPr>
          <w:rFonts w:ascii="Times New Roman" w:hAnsi="Times New Roman"/>
          <w:b/>
          <w:sz w:val="24"/>
          <w:szCs w:val="24"/>
        </w:rPr>
        <w:tab/>
      </w:r>
      <w:r w:rsidR="0009092E">
        <w:rPr>
          <w:rFonts w:ascii="Times New Roman" w:hAnsi="Times New Roman"/>
          <w:b/>
          <w:sz w:val="24"/>
          <w:szCs w:val="24"/>
        </w:rPr>
        <w:tab/>
      </w:r>
      <w:r w:rsidR="0009092E">
        <w:rPr>
          <w:rFonts w:ascii="Times New Roman" w:hAnsi="Times New Roman"/>
          <w:b/>
          <w:sz w:val="24"/>
          <w:szCs w:val="24"/>
        </w:rPr>
        <w:tab/>
      </w:r>
      <w:r w:rsidR="0009092E">
        <w:rPr>
          <w:rFonts w:ascii="Times New Roman" w:hAnsi="Times New Roman"/>
          <w:b/>
          <w:sz w:val="24"/>
          <w:szCs w:val="24"/>
        </w:rPr>
        <w:tab/>
      </w:r>
      <w:r w:rsidR="0009092E">
        <w:rPr>
          <w:rFonts w:ascii="Times New Roman" w:hAnsi="Times New Roman"/>
          <w:b/>
          <w:sz w:val="24"/>
          <w:szCs w:val="24"/>
        </w:rPr>
        <w:tab/>
      </w:r>
      <w:r w:rsidR="0009092E">
        <w:rPr>
          <w:rFonts w:ascii="Times New Roman" w:hAnsi="Times New Roman"/>
          <w:b/>
          <w:sz w:val="24"/>
          <w:szCs w:val="24"/>
        </w:rPr>
        <w:tab/>
      </w:r>
      <w:r w:rsidR="0009092E">
        <w:rPr>
          <w:rFonts w:ascii="Times New Roman" w:hAnsi="Times New Roman"/>
          <w:b/>
          <w:sz w:val="24"/>
          <w:szCs w:val="24"/>
        </w:rPr>
        <w:tab/>
        <w:t xml:space="preserve">TIME: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09092E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297869" w:rsidRPr="00D00457">
        <w:rPr>
          <w:position w:val="-11"/>
        </w:rPr>
        <w:pict>
          <v:shape id="_x0000_i1025" type="#_x0000_t75" style="width:9.65pt;height:16.7pt" equationxml="&lt;">
            <v:imagedata r:id="rId10" o:title="" chromakey="white"/>
          </v:shape>
        </w:pict>
      </w:r>
      <w:r w:rsidR="0009092E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D00457">
        <w:rPr>
          <w:position w:val="-11"/>
        </w:rPr>
        <w:pict>
          <v:shape id="_x0000_i1026" type="#_x0000_t75" style="width:9.65pt;height:16.7pt" equationxml="&lt;">
            <v:imagedata r:id="rId10" o:title="" chromakey="white"/>
          </v:shape>
        </w:pic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09092E">
        <w:rPr>
          <w:rFonts w:ascii="Times New Roman" w:hAnsi="Times New Roman"/>
          <w:b/>
          <w:sz w:val="24"/>
          <w:szCs w:val="24"/>
        </w:rPr>
        <w:t>HOURS</w:t>
      </w:r>
    </w:p>
    <w:p w:rsidR="0009092E" w:rsidRDefault="00D00457" w:rsidP="0009092E">
      <w:pPr>
        <w:rPr>
          <w:rFonts w:ascii="Times New Roman" w:hAnsi="Times New Roman"/>
          <w:i/>
          <w:sz w:val="24"/>
          <w:szCs w:val="24"/>
        </w:rPr>
      </w:pPr>
      <w:r w:rsidRPr="00D00457">
        <w:pict>
          <v:shape id="_x0000_s1029" type="#_x0000_t32" style="position:absolute;margin-left:-1in;margin-top:28.85pt;width:612.45pt;height:0;z-index:251659264" o:connectortype="straight"/>
        </w:pict>
      </w:r>
      <w:r w:rsidR="0009092E">
        <w:rPr>
          <w:rFonts w:ascii="Times New Roman" w:hAnsi="Times New Roman"/>
          <w:b/>
          <w:sz w:val="24"/>
          <w:szCs w:val="24"/>
        </w:rPr>
        <w:t xml:space="preserve">INSTRUCTIONS:  </w:t>
      </w:r>
      <w:r w:rsidR="0009092E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09092E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09092E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09092E">
        <w:rPr>
          <w:rFonts w:ascii="Times New Roman" w:hAnsi="Times New Roman"/>
          <w:i/>
          <w:sz w:val="24"/>
          <w:szCs w:val="24"/>
        </w:rPr>
        <w:t xml:space="preserve">and any other </w:t>
      </w:r>
      <w:r w:rsidR="0009092E">
        <w:rPr>
          <w:rFonts w:ascii="Times New Roman" w:hAnsi="Times New Roman"/>
          <w:b/>
          <w:i/>
          <w:sz w:val="24"/>
          <w:szCs w:val="24"/>
        </w:rPr>
        <w:t>two</w:t>
      </w:r>
      <w:r w:rsidR="0009092E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09092E" w:rsidRDefault="0009092E" w:rsidP="0009092E">
      <w:pPr>
        <w:rPr>
          <w:rFonts w:ascii="Times New Roman" w:hAnsi="Times New Roman"/>
          <w:sz w:val="24"/>
          <w:szCs w:val="24"/>
        </w:rPr>
      </w:pPr>
    </w:p>
    <w:p w:rsidR="0009092E" w:rsidRDefault="0009092E" w:rsidP="0009092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BB5809" w:rsidRDefault="00F76705" w:rsidP="0009092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statement </w:t>
      </w:r>
      <w:proofErr w:type="gramStart"/>
      <w:r>
        <w:rPr>
          <w:rFonts w:ascii="Times New Roman" w:hAnsi="Times New Roman"/>
          <w:sz w:val="24"/>
          <w:szCs w:val="24"/>
        </w:rPr>
        <w:t>“ A</w:t>
      </w:r>
      <w:proofErr w:type="gramEnd"/>
      <w:r>
        <w:rPr>
          <w:rFonts w:ascii="Times New Roman" w:hAnsi="Times New Roman"/>
          <w:sz w:val="24"/>
          <w:szCs w:val="24"/>
        </w:rPr>
        <w:t xml:space="preserve"> company is a legal entity quite apart from the person</w:t>
      </w:r>
      <w:r w:rsidR="0029786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who constitute it”.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76705" w:rsidRDefault="00F76705" w:rsidP="0009092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Summarize the advantages from a legal point of view, of converting a business carried on in partnership into a company limited by shares under the companies Act.</w:t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F76705" w:rsidRDefault="00F76705" w:rsidP="0009092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ways a shareholder can cease from being a member of a company by an act of the parties.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F76705" w:rsidRDefault="00F76705" w:rsidP="0009092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what you understand by a one-man company.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76705" w:rsidRPr="00F76705" w:rsidRDefault="00F76705" w:rsidP="00F76705">
      <w:pPr>
        <w:rPr>
          <w:rFonts w:ascii="Times New Roman" w:hAnsi="Times New Roman"/>
          <w:b/>
          <w:sz w:val="24"/>
          <w:szCs w:val="24"/>
        </w:rPr>
      </w:pPr>
      <w:r w:rsidRPr="00F76705">
        <w:rPr>
          <w:rFonts w:ascii="Times New Roman" w:hAnsi="Times New Roman"/>
          <w:b/>
          <w:sz w:val="24"/>
          <w:szCs w:val="24"/>
        </w:rPr>
        <w:t>QUESTION TWO (20 MARKS)</w:t>
      </w:r>
    </w:p>
    <w:p w:rsidR="00F76705" w:rsidRDefault="00F76705" w:rsidP="00F76705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disadvantages of </w:t>
      </w:r>
      <w:proofErr w:type="gramStart"/>
      <w:r>
        <w:rPr>
          <w:rFonts w:ascii="Times New Roman" w:hAnsi="Times New Roman"/>
          <w:sz w:val="24"/>
          <w:szCs w:val="24"/>
        </w:rPr>
        <w:t>incorporation .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76705" w:rsidRDefault="00F76705" w:rsidP="00F76705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circumstances when certificate of incorporation can be withdrawn.(10 Marks)</w:t>
      </w:r>
    </w:p>
    <w:p w:rsidR="00F76705" w:rsidRPr="00F76705" w:rsidRDefault="00F76705" w:rsidP="00F7670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76705">
        <w:rPr>
          <w:rFonts w:ascii="Times New Roman" w:hAnsi="Times New Roman"/>
          <w:b/>
          <w:sz w:val="24"/>
          <w:szCs w:val="24"/>
        </w:rPr>
        <w:t>QUESTION THREE (20 MARKS)</w:t>
      </w:r>
    </w:p>
    <w:p w:rsidR="00F76705" w:rsidRDefault="00F76705" w:rsidP="00F76705">
      <w:pPr>
        <w:pStyle w:val="ListParagraph"/>
        <w:numPr>
          <w:ilvl w:val="0"/>
          <w:numId w:val="1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effects of ultra </w:t>
      </w:r>
      <w:proofErr w:type="spellStart"/>
      <w:r>
        <w:rPr>
          <w:rFonts w:ascii="Times New Roman" w:hAnsi="Times New Roman"/>
          <w:sz w:val="24"/>
          <w:szCs w:val="24"/>
        </w:rPr>
        <w:t>vires</w:t>
      </w:r>
      <w:proofErr w:type="spellEnd"/>
      <w:r>
        <w:rPr>
          <w:rFonts w:ascii="Times New Roman" w:hAnsi="Times New Roman"/>
          <w:sz w:val="24"/>
          <w:szCs w:val="24"/>
        </w:rPr>
        <w:t xml:space="preserve"> transaction.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76705" w:rsidRDefault="00F76705" w:rsidP="00F76705">
      <w:pPr>
        <w:pStyle w:val="ListParagraph"/>
        <w:numPr>
          <w:ilvl w:val="0"/>
          <w:numId w:val="1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The “doctrine of indoor management” imposes an important limitation on </w:t>
      </w:r>
      <w:proofErr w:type="gramStart"/>
      <w:r>
        <w:rPr>
          <w:rFonts w:ascii="Times New Roman" w:hAnsi="Times New Roman"/>
          <w:sz w:val="24"/>
          <w:szCs w:val="24"/>
        </w:rPr>
        <w:t>the  “</w:t>
      </w:r>
      <w:proofErr w:type="gramEnd"/>
      <w:r>
        <w:rPr>
          <w:rFonts w:ascii="Times New Roman" w:hAnsi="Times New Roman"/>
          <w:sz w:val="24"/>
          <w:szCs w:val="24"/>
        </w:rPr>
        <w:t>doctrine of constructive notice” . Discuss the exceptions to the doctrine of indoor management.</w:t>
      </w:r>
    </w:p>
    <w:p w:rsidR="00F76705" w:rsidRDefault="00F76705" w:rsidP="00F76705">
      <w:pPr>
        <w:pStyle w:val="ListParagraph"/>
        <w:spacing w:line="360" w:lineRule="auto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F76705" w:rsidRDefault="00F76705" w:rsidP="00F7670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76705">
        <w:rPr>
          <w:rFonts w:ascii="Times New Roman" w:hAnsi="Times New Roman"/>
          <w:b/>
          <w:sz w:val="24"/>
          <w:szCs w:val="24"/>
        </w:rPr>
        <w:t>QUESTION FOUR (20 MARKS)</w:t>
      </w:r>
    </w:p>
    <w:p w:rsidR="00F76705" w:rsidRDefault="00F76705" w:rsidP="00050BB7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cases when the right to rescind a </w:t>
      </w:r>
      <w:r w:rsidR="00050BB7">
        <w:rPr>
          <w:rFonts w:ascii="Times New Roman" w:hAnsi="Times New Roman"/>
          <w:sz w:val="24"/>
          <w:szCs w:val="24"/>
        </w:rPr>
        <w:t>contract induced by a fraudulent statement or withholding of some material fact is lost.</w:t>
      </w:r>
      <w:r w:rsidR="00050BB7">
        <w:rPr>
          <w:rFonts w:ascii="Times New Roman" w:hAnsi="Times New Roman"/>
          <w:sz w:val="24"/>
          <w:szCs w:val="24"/>
        </w:rPr>
        <w:tab/>
      </w:r>
      <w:r w:rsidR="00050BB7">
        <w:rPr>
          <w:rFonts w:ascii="Times New Roman" w:hAnsi="Times New Roman"/>
          <w:sz w:val="24"/>
          <w:szCs w:val="24"/>
        </w:rPr>
        <w:tab/>
      </w:r>
      <w:r w:rsidR="00050BB7">
        <w:rPr>
          <w:rFonts w:ascii="Times New Roman" w:hAnsi="Times New Roman"/>
          <w:sz w:val="24"/>
          <w:szCs w:val="24"/>
        </w:rPr>
        <w:tab/>
      </w:r>
      <w:r w:rsidR="00050BB7">
        <w:rPr>
          <w:rFonts w:ascii="Times New Roman" w:hAnsi="Times New Roman"/>
          <w:sz w:val="24"/>
          <w:szCs w:val="24"/>
        </w:rPr>
        <w:tab/>
      </w:r>
      <w:r w:rsidR="00050BB7">
        <w:rPr>
          <w:rFonts w:ascii="Times New Roman" w:hAnsi="Times New Roman"/>
          <w:sz w:val="24"/>
          <w:szCs w:val="24"/>
        </w:rPr>
        <w:tab/>
        <w:t>(8 Marks)</w:t>
      </w:r>
    </w:p>
    <w:p w:rsidR="00050BB7" w:rsidRDefault="00050BB7" w:rsidP="00050BB7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six ways a person may become a member of a company.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050BB7" w:rsidRPr="00050BB7" w:rsidRDefault="00050BB7" w:rsidP="00050BB7">
      <w:pPr>
        <w:rPr>
          <w:rFonts w:ascii="Times New Roman" w:hAnsi="Times New Roman"/>
          <w:b/>
          <w:sz w:val="24"/>
          <w:szCs w:val="24"/>
        </w:rPr>
      </w:pPr>
      <w:r w:rsidRPr="00050BB7">
        <w:rPr>
          <w:rFonts w:ascii="Times New Roman" w:hAnsi="Times New Roman"/>
          <w:b/>
          <w:sz w:val="24"/>
          <w:szCs w:val="24"/>
        </w:rPr>
        <w:t>QUESTION FIVE (20 MARKS)</w:t>
      </w:r>
    </w:p>
    <w:p w:rsidR="00050BB7" w:rsidRDefault="00050BB7" w:rsidP="00050BB7">
      <w:pPr>
        <w:pStyle w:val="ListParagraph"/>
        <w:numPr>
          <w:ilvl w:val="0"/>
          <w:numId w:val="13"/>
        </w:numPr>
        <w:tabs>
          <w:tab w:val="left" w:pos="54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requisites of a valid meeting.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50BB7" w:rsidRPr="00050BB7" w:rsidRDefault="00050BB7" w:rsidP="00050BB7">
      <w:pPr>
        <w:pStyle w:val="ListParagraph"/>
        <w:numPr>
          <w:ilvl w:val="0"/>
          <w:numId w:val="1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circumstances under which the company would wound up subject to supervisi</w:t>
      </w:r>
      <w:r w:rsidR="00297869"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t xml:space="preserve"> of the court.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sectPr w:rsidR="00050BB7" w:rsidRPr="00050BB7" w:rsidSect="00CB64F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77D" w:rsidRDefault="0049577D" w:rsidP="0009092E">
      <w:pPr>
        <w:spacing w:after="0" w:line="240" w:lineRule="auto"/>
      </w:pPr>
      <w:r>
        <w:separator/>
      </w:r>
    </w:p>
  </w:endnote>
  <w:endnote w:type="continuationSeparator" w:id="0">
    <w:p w:rsidR="0049577D" w:rsidRDefault="0049577D" w:rsidP="0009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92E" w:rsidRDefault="0009092E" w:rsidP="0009092E">
    <w:pPr>
      <w:pStyle w:val="Footer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9001:2008 Certified</w:t>
    </w:r>
  </w:p>
  <w:p w:rsidR="0009092E" w:rsidRDefault="0009092E" w:rsidP="0009092E">
    <w:pPr>
      <w:pStyle w:val="Footer"/>
      <w:tabs>
        <w:tab w:val="clear" w:pos="4680"/>
      </w:tabs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fldSimple w:instr=" PAGE   \* MERGEFORMAT ">
      <w:r w:rsidR="00297869" w:rsidRPr="00297869">
        <w:rPr>
          <w:rFonts w:ascii="Cambria" w:hAnsi="Cambria"/>
          <w:noProof/>
        </w:rPr>
        <w:t>2</w:t>
      </w:r>
    </w:fldSimple>
  </w:p>
  <w:p w:rsidR="0009092E" w:rsidRPr="0009092E" w:rsidRDefault="0009092E" w:rsidP="000909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77D" w:rsidRDefault="0049577D" w:rsidP="0009092E">
      <w:pPr>
        <w:spacing w:after="0" w:line="240" w:lineRule="auto"/>
      </w:pPr>
      <w:r>
        <w:separator/>
      </w:r>
    </w:p>
  </w:footnote>
  <w:footnote w:type="continuationSeparator" w:id="0">
    <w:p w:rsidR="0049577D" w:rsidRDefault="0049577D" w:rsidP="00090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109" w:rsidRDefault="001F41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45DD"/>
    <w:multiLevelType w:val="hybridMultilevel"/>
    <w:tmpl w:val="94FAD7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26B6C"/>
    <w:multiLevelType w:val="hybridMultilevel"/>
    <w:tmpl w:val="C636A0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D971D1"/>
    <w:multiLevelType w:val="hybridMultilevel"/>
    <w:tmpl w:val="53D47D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5D6DF4"/>
    <w:multiLevelType w:val="hybridMultilevel"/>
    <w:tmpl w:val="FEDCD0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B4CD8"/>
    <w:multiLevelType w:val="hybridMultilevel"/>
    <w:tmpl w:val="997E26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A42B6"/>
    <w:multiLevelType w:val="hybridMultilevel"/>
    <w:tmpl w:val="002E29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0B5758"/>
    <w:multiLevelType w:val="hybridMultilevel"/>
    <w:tmpl w:val="67A207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24A3D"/>
    <w:multiLevelType w:val="hybridMultilevel"/>
    <w:tmpl w:val="D2246D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C12A70"/>
    <w:multiLevelType w:val="hybridMultilevel"/>
    <w:tmpl w:val="2FBC94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72728"/>
    <w:multiLevelType w:val="hybridMultilevel"/>
    <w:tmpl w:val="B8982B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5613E"/>
    <w:multiLevelType w:val="hybridMultilevel"/>
    <w:tmpl w:val="3E92D452"/>
    <w:lvl w:ilvl="0" w:tplc="F1A871A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ED45A8"/>
    <w:multiLevelType w:val="hybridMultilevel"/>
    <w:tmpl w:val="09A0AF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92E"/>
    <w:rsid w:val="00050BB7"/>
    <w:rsid w:val="00083CD0"/>
    <w:rsid w:val="0009092E"/>
    <w:rsid w:val="001B1DC3"/>
    <w:rsid w:val="001F4109"/>
    <w:rsid w:val="00292A06"/>
    <w:rsid w:val="00297869"/>
    <w:rsid w:val="00300AE6"/>
    <w:rsid w:val="004163FD"/>
    <w:rsid w:val="0045168C"/>
    <w:rsid w:val="0049577D"/>
    <w:rsid w:val="006527CA"/>
    <w:rsid w:val="007A1304"/>
    <w:rsid w:val="00880698"/>
    <w:rsid w:val="00A0353E"/>
    <w:rsid w:val="00A4748A"/>
    <w:rsid w:val="00AE5924"/>
    <w:rsid w:val="00B13E25"/>
    <w:rsid w:val="00B149C1"/>
    <w:rsid w:val="00B754E8"/>
    <w:rsid w:val="00B9292C"/>
    <w:rsid w:val="00BB5809"/>
    <w:rsid w:val="00C27A18"/>
    <w:rsid w:val="00CB64FB"/>
    <w:rsid w:val="00D00457"/>
    <w:rsid w:val="00D32DB9"/>
    <w:rsid w:val="00D77675"/>
    <w:rsid w:val="00ED12D4"/>
    <w:rsid w:val="00ED532F"/>
    <w:rsid w:val="00F76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92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909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09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0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92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90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2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9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Exams</dc:creator>
  <cp:lastModifiedBy>User Exams</cp:lastModifiedBy>
  <cp:revision>4</cp:revision>
  <cp:lastPrinted>2016-07-18T06:17:00Z</cp:lastPrinted>
  <dcterms:created xsi:type="dcterms:W3CDTF">2016-06-23T07:39:00Z</dcterms:created>
  <dcterms:modified xsi:type="dcterms:W3CDTF">2016-07-21T05:39:00Z</dcterms:modified>
</cp:coreProperties>
</file>