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DD" w:rsidRPr="0051465D" w:rsidRDefault="004A1CDD" w:rsidP="004A1CDD">
      <w:pPr>
        <w:spacing w:after="200" w:line="360" w:lineRule="auto"/>
        <w:ind w:firstLine="3143"/>
        <w:rPr>
          <w:rFonts w:ascii="Times New Roman" w:eastAsia="Calibri" w:hAnsi="Times New Roman" w:cs="Times New Roman"/>
          <w:b/>
          <w:noProof/>
          <w:sz w:val="32"/>
          <w:lang w:val="sw-KE"/>
        </w:rPr>
      </w:pPr>
      <w:r w:rsidRPr="0051465D">
        <w:rPr>
          <w:rFonts w:ascii="Times New Roman" w:eastAsia="Calibri" w:hAnsi="Times New Roman" w:cs="Times New Roman"/>
          <w:b/>
          <w:noProof/>
          <w:sz w:val="32"/>
        </w:rPr>
        <w:drawing>
          <wp:inline distT="0" distB="0" distL="0" distR="0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DD" w:rsidRPr="0051465D" w:rsidRDefault="004A1CDD" w:rsidP="004A1C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51465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JARAMOGI OGINGA ODINGA UNIVERSITY OF SCIENCE AND TECHNOLOGY SCHOOL OF HEALTH SCIENCES</w:t>
      </w:r>
    </w:p>
    <w:p w:rsidR="004A1CDD" w:rsidRPr="0051465D" w:rsidRDefault="004A1CDD" w:rsidP="004A1C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51465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 xml:space="preserve">UNIVERSITY EXAMINATION FOR DIPLOMA COMMUNITY HEALTH AND DEVELOPMENT </w:t>
      </w:r>
    </w:p>
    <w:p w:rsidR="004A1CDD" w:rsidRPr="0051465D" w:rsidRDefault="004A1CDD" w:rsidP="004A1C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51465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2ND YEAR 1ST SEMESTER 2016/2017 ACADEMIC YEAR</w:t>
      </w:r>
    </w:p>
    <w:p w:rsidR="004A1CDD" w:rsidRPr="0051465D" w:rsidRDefault="004A1CDD" w:rsidP="004A1CDD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val="en-GB" w:eastAsia="en-GB" w:bidi="th-TH"/>
        </w:rPr>
      </w:pPr>
      <w:r w:rsidRPr="0051465D">
        <w:rPr>
          <w:rFonts w:ascii="Times New Roman" w:eastAsia="Times New Roman" w:hAnsi="Times New Roman" w:cs="Times New Roman"/>
          <w:b/>
          <w:sz w:val="32"/>
          <w:szCs w:val="32"/>
          <w:lang w:val="en-GB" w:eastAsia="en-GB" w:bidi="th-TH"/>
        </w:rPr>
        <w:t xml:space="preserve">          Main campus</w:t>
      </w:r>
    </w:p>
    <w:p w:rsidR="004A1CDD" w:rsidRPr="0051465D" w:rsidRDefault="004A1CDD" w:rsidP="004A1CDD">
      <w:pPr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 xml:space="preserve">COURSE CODE: </w:t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  <w:t>HDC 2215</w:t>
      </w:r>
    </w:p>
    <w:p w:rsidR="004A1CDD" w:rsidRPr="0051465D" w:rsidRDefault="004A1CDD" w:rsidP="004A1CDD">
      <w:pPr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 xml:space="preserve">COURSE TITLE:  </w:t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  <w:t xml:space="preserve">           Community Water Supply</w:t>
      </w:r>
      <w:r w:rsidRPr="0051465D">
        <w:rPr>
          <w:rFonts w:ascii="Times New Roman" w:eastAsia="Calibri" w:hAnsi="Times New Roman" w:cs="Times New Roman"/>
          <w:b/>
          <w:sz w:val="16"/>
          <w:szCs w:val="16"/>
          <w:lang w:val="sw-KE"/>
        </w:rPr>
        <w:tab/>
      </w:r>
    </w:p>
    <w:p w:rsidR="004A1CDD" w:rsidRPr="0051465D" w:rsidRDefault="004A1CDD" w:rsidP="004A1CDD">
      <w:pPr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>EXAM VENUE:</w:t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  <w:t xml:space="preserve">            STREAM: (Diploma Comm Hlth &amp; Dev)</w:t>
      </w:r>
      <w:r w:rsidRPr="0051465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</w:p>
    <w:p w:rsidR="004A1CDD" w:rsidRPr="0051465D" w:rsidRDefault="004A1CDD" w:rsidP="004A1CD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EXAM SESSION: </w:t>
      </w:r>
    </w:p>
    <w:p w:rsidR="004A1CDD" w:rsidRPr="0051465D" w:rsidRDefault="004A1CDD" w:rsidP="004A1CD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465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1.30 HOURS </w:t>
      </w:r>
    </w:p>
    <w:p w:rsidR="004A1CDD" w:rsidRPr="0051465D" w:rsidRDefault="004A1CDD" w:rsidP="004A1CDD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sw-KE"/>
        </w:rPr>
      </w:pPr>
      <w:r w:rsidRPr="0051465D">
        <w:rPr>
          <w:rFonts w:ascii="Times New Roman" w:eastAsia="Calibri" w:hAnsi="Times New Roman" w:cs="Times New Roman"/>
          <w:b/>
          <w:u w:val="single"/>
          <w:lang w:val="sw-KE"/>
        </w:rPr>
        <w:t xml:space="preserve">                                      ___________________________________________________________________________________</w:t>
      </w:r>
    </w:p>
    <w:p w:rsidR="004A1CDD" w:rsidRPr="0051465D" w:rsidRDefault="004A1CDD" w:rsidP="004A1CDD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sw-KE"/>
        </w:rPr>
      </w:pPr>
      <w:r w:rsidRPr="0051465D">
        <w:rPr>
          <w:rFonts w:ascii="Times New Roman" w:eastAsia="Calibri" w:hAnsi="Times New Roman" w:cs="Times New Roman"/>
          <w:b/>
          <w:sz w:val="28"/>
          <w:u w:val="single"/>
          <w:lang w:val="sw-KE"/>
        </w:rPr>
        <w:t>Instructions:</w:t>
      </w:r>
    </w:p>
    <w:p w:rsidR="004A1CDD" w:rsidRPr="0051465D" w:rsidRDefault="004A1CDD" w:rsidP="004A1CDD">
      <w:pPr>
        <w:numPr>
          <w:ilvl w:val="0"/>
          <w:numId w:val="4"/>
        </w:num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lang w:val="sw-KE"/>
        </w:rPr>
      </w:pPr>
      <w:r w:rsidRPr="0051465D">
        <w:rPr>
          <w:rFonts w:ascii="Times New Roman" w:eastAsia="Calibri" w:hAnsi="Times New Roman" w:cs="Times New Roman"/>
          <w:b/>
          <w:sz w:val="28"/>
          <w:lang w:val="sw-KE"/>
        </w:rPr>
        <w:t xml:space="preserve">Answer  all the questions  in Section A and ANY other 2 questions in Section B. </w:t>
      </w:r>
    </w:p>
    <w:p w:rsidR="004A1CDD" w:rsidRPr="0051465D" w:rsidRDefault="004A1CDD" w:rsidP="004A1CDD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4"/>
          <w:lang w:val="sw-KE"/>
        </w:rPr>
      </w:pPr>
      <w:r w:rsidRPr="0051465D">
        <w:rPr>
          <w:rFonts w:ascii="Times New Roman" w:eastAsia="Calibri" w:hAnsi="Times New Roman" w:cs="Times New Roman"/>
          <w:b/>
          <w:sz w:val="28"/>
          <w:lang w:val="sw-KE"/>
        </w:rPr>
        <w:t>Candidates are advised not to write on the question paper.</w:t>
      </w:r>
    </w:p>
    <w:p w:rsidR="004A1CDD" w:rsidRPr="0051465D" w:rsidRDefault="004A1CDD" w:rsidP="004A1CDD">
      <w:pPr>
        <w:numPr>
          <w:ilvl w:val="0"/>
          <w:numId w:val="4"/>
        </w:num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lang w:val="sw-KE"/>
        </w:rPr>
      </w:pPr>
      <w:r w:rsidRPr="0051465D">
        <w:rPr>
          <w:rFonts w:ascii="Times New Roman" w:eastAsia="Calibri" w:hAnsi="Times New Roman" w:cs="Times New Roman"/>
          <w:b/>
          <w:sz w:val="28"/>
          <w:lang w:val="sw-KE"/>
        </w:rPr>
        <w:t>Candidates must hand in their answer booklets to the invigilator while in the examination room.</w:t>
      </w:r>
    </w:p>
    <w:p w:rsidR="004A1CDD" w:rsidRPr="0051465D" w:rsidRDefault="004A1CDD" w:rsidP="004A1CDD">
      <w:pPr>
        <w:spacing w:after="200" w:line="276" w:lineRule="auto"/>
        <w:rPr>
          <w:rFonts w:ascii="Times New Roman" w:eastAsia="Calibri" w:hAnsi="Times New Roman" w:cs="Times New Roman"/>
          <w:lang w:val="sw-KE"/>
        </w:rPr>
      </w:pPr>
    </w:p>
    <w:p w:rsidR="004A1CDD" w:rsidRPr="0051465D" w:rsidRDefault="004A1CDD" w:rsidP="004A1CDD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w-KE"/>
        </w:rPr>
      </w:pPr>
    </w:p>
    <w:p w:rsidR="004A1CDD" w:rsidRPr="0051465D" w:rsidRDefault="004A1CDD" w:rsidP="004A1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 w:eastAsia="sw-KE"/>
        </w:rPr>
      </w:pPr>
    </w:p>
    <w:p w:rsidR="004A1CDD" w:rsidRPr="0051465D" w:rsidRDefault="004A1CDD" w:rsidP="004A1C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 w:eastAsia="sw-KE"/>
        </w:rPr>
      </w:pPr>
    </w:p>
    <w:p w:rsidR="004A1CDD" w:rsidRPr="0051465D" w:rsidRDefault="004A1CDD" w:rsidP="004A1C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65D">
        <w:rPr>
          <w:rFonts w:ascii="Times New Roman" w:hAnsi="Times New Roman" w:cs="Times New Roman"/>
          <w:b/>
          <w:sz w:val="24"/>
          <w:szCs w:val="24"/>
        </w:rPr>
        <w:lastRenderedPageBreak/>
        <w:t>Section A (30 mark</w:t>
      </w:r>
      <w:bookmarkStart w:id="0" w:name="_GoBack"/>
      <w:bookmarkEnd w:id="0"/>
      <w:r w:rsidRPr="0051465D">
        <w:rPr>
          <w:rFonts w:ascii="Times New Roman" w:hAnsi="Times New Roman" w:cs="Times New Roman"/>
          <w:b/>
          <w:sz w:val="24"/>
          <w:szCs w:val="24"/>
        </w:rPr>
        <w:t>s) Answer all questions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Define the following terminologies; (3 Marks)</w:t>
      </w:r>
    </w:p>
    <w:p w:rsidR="00EE63FB" w:rsidRPr="0051465D" w:rsidRDefault="00EE63FB" w:rsidP="00EE63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Waste Management</w:t>
      </w:r>
    </w:p>
    <w:p w:rsidR="00EE63FB" w:rsidRPr="0051465D" w:rsidRDefault="00EE63FB" w:rsidP="00EE63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Aeration theory</w:t>
      </w:r>
    </w:p>
    <w:p w:rsidR="004A1CDD" w:rsidRPr="0051465D" w:rsidRDefault="004A1CDD" w:rsidP="00EE63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Extended producer responsibility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Describe three ways on how sludge can be treated and disposed of  (3 marks)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State the reasons why waste water should be treated ( 3 marks)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List six ways in which wastes can be classified (3 marks)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Mention the factors that dictate the frequency of waste collection (3 marks)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Write short notes on recycling in waste management ( 3 marks)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Write short notes on waste stabilization ponds (3 marks)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State any three dimensions of sustainable development ( 3 marks)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State what waste hierarchy refers to (3 marks)</w:t>
      </w:r>
    </w:p>
    <w:p w:rsidR="00EE63FB" w:rsidRPr="0051465D" w:rsidRDefault="00EE63FB" w:rsidP="00EE63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Explai</w:t>
      </w:r>
      <w:r w:rsidR="004A1CDD" w:rsidRPr="0051465D">
        <w:rPr>
          <w:rFonts w:ascii="Times New Roman" w:hAnsi="Times New Roman"/>
          <w:sz w:val="24"/>
          <w:szCs w:val="24"/>
        </w:rPr>
        <w:t xml:space="preserve">n </w:t>
      </w:r>
      <w:r w:rsidRPr="0051465D">
        <w:rPr>
          <w:rFonts w:ascii="Times New Roman" w:hAnsi="Times New Roman"/>
          <w:sz w:val="24"/>
          <w:szCs w:val="24"/>
        </w:rPr>
        <w:t xml:space="preserve"> the </w:t>
      </w:r>
      <w:r w:rsidR="004A1CDD" w:rsidRPr="0051465D">
        <w:rPr>
          <w:rFonts w:ascii="Times New Roman" w:hAnsi="Times New Roman"/>
          <w:sz w:val="24"/>
          <w:szCs w:val="24"/>
        </w:rPr>
        <w:t>principles of composting</w:t>
      </w:r>
      <w:r w:rsidRPr="0051465D">
        <w:rPr>
          <w:rFonts w:ascii="Times New Roman" w:hAnsi="Times New Roman"/>
          <w:sz w:val="24"/>
          <w:szCs w:val="24"/>
        </w:rPr>
        <w:t xml:space="preserve"> ( 3 marks)</w:t>
      </w:r>
    </w:p>
    <w:p w:rsidR="00EE63FB" w:rsidRPr="0051465D" w:rsidRDefault="00EE63FB" w:rsidP="00EE63FB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EE63FB" w:rsidRPr="0051465D" w:rsidRDefault="00EE63FB" w:rsidP="004A1CDD">
      <w:pPr>
        <w:pStyle w:val="ListParagraph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65D">
        <w:rPr>
          <w:rFonts w:ascii="Times New Roman" w:hAnsi="Times New Roman"/>
          <w:b/>
          <w:sz w:val="24"/>
          <w:szCs w:val="24"/>
        </w:rPr>
        <w:t>Section B (Total 30 marks) Answer any two questions</w:t>
      </w:r>
    </w:p>
    <w:p w:rsidR="00EE63FB" w:rsidRPr="0051465D" w:rsidRDefault="00EE63FB" w:rsidP="00EE63F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Using the aid of a diagram, discuss the role of VIP latrine as one of the conservancy systems that improves the use of environment ( 15 marks)</w:t>
      </w:r>
    </w:p>
    <w:p w:rsidR="00EE63FB" w:rsidRPr="0051465D" w:rsidRDefault="00EE63FB" w:rsidP="00EE63F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 xml:space="preserve">Discuss the preliminary and primary conventional stages in sewage treatment </w:t>
      </w:r>
    </w:p>
    <w:p w:rsidR="00EE63FB" w:rsidRPr="0051465D" w:rsidRDefault="00EE63FB" w:rsidP="00EE63FB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(15 marks)</w:t>
      </w:r>
    </w:p>
    <w:p w:rsidR="00EE63FB" w:rsidRPr="0051465D" w:rsidRDefault="00EE63FB" w:rsidP="00EE63F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Discuss the physical, chemical and biological composition of waste water (15 marks)</w:t>
      </w:r>
    </w:p>
    <w:p w:rsidR="00EE63FB" w:rsidRPr="0051465D" w:rsidRDefault="00EE63FB" w:rsidP="00EE63F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1465D">
        <w:rPr>
          <w:rFonts w:ascii="Times New Roman" w:hAnsi="Times New Roman"/>
          <w:sz w:val="24"/>
          <w:szCs w:val="24"/>
        </w:rPr>
        <w:t>Discuss the current satisfactory waste disposal options in Kenya (15 marks)</w:t>
      </w:r>
    </w:p>
    <w:p w:rsidR="00EE63FB" w:rsidRPr="0051465D" w:rsidRDefault="00EE63FB" w:rsidP="00EE63F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31A0F" w:rsidRPr="0051465D" w:rsidRDefault="00C31A0F">
      <w:pPr>
        <w:rPr>
          <w:rFonts w:ascii="Times New Roman" w:hAnsi="Times New Roman" w:cs="Times New Roman"/>
        </w:rPr>
      </w:pPr>
    </w:p>
    <w:sectPr w:rsidR="00C31A0F" w:rsidRPr="0051465D" w:rsidSect="00423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9CA"/>
    <w:multiLevelType w:val="hybridMultilevel"/>
    <w:tmpl w:val="0D582C8C"/>
    <w:lvl w:ilvl="0" w:tplc="4906D4D2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396695"/>
    <w:multiLevelType w:val="hybridMultilevel"/>
    <w:tmpl w:val="6B3C6C4C"/>
    <w:lvl w:ilvl="0" w:tplc="93606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AB05C5"/>
    <w:multiLevelType w:val="hybridMultilevel"/>
    <w:tmpl w:val="5A7238D6"/>
    <w:lvl w:ilvl="0" w:tplc="97006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C0C46"/>
    <w:rsid w:val="00423FC1"/>
    <w:rsid w:val="004A1CDD"/>
    <w:rsid w:val="0051465D"/>
    <w:rsid w:val="0054755F"/>
    <w:rsid w:val="00BC0C46"/>
    <w:rsid w:val="00C31A0F"/>
    <w:rsid w:val="00DB54D5"/>
    <w:rsid w:val="00EB2F67"/>
    <w:rsid w:val="00EE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3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2017-11-16T08:17:00Z</dcterms:created>
  <dcterms:modified xsi:type="dcterms:W3CDTF">2017-11-16T08:17:00Z</dcterms:modified>
</cp:coreProperties>
</file>