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F901C1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F901C1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1C1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F660AF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="005A4A8B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6F44BD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CERTIFICATE IN </w:t>
      </w:r>
      <w:r w:rsidR="00916140">
        <w:rPr>
          <w:rFonts w:ascii="Times New Roman" w:hAnsi="Times New Roman" w:cs="Times New Roman"/>
          <w:color w:val="000000" w:themeColor="text1"/>
          <w:sz w:val="24"/>
          <w:szCs w:val="24"/>
        </w:rPr>
        <w:t>BRIDGING MATHEMATICS</w:t>
      </w:r>
    </w:p>
    <w:p w:rsidR="003C2260" w:rsidRPr="004A246C" w:rsidRDefault="00916140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SMA 000</w:t>
      </w:r>
      <w:r w:rsidR="0079040B">
        <w:rPr>
          <w:rFonts w:ascii="Times New Roman" w:hAnsi="Times New Roman" w:cs="Times New Roman"/>
          <w:b/>
          <w:sz w:val="24"/>
          <w:szCs w:val="24"/>
        </w:rPr>
        <w:t>5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040B">
        <w:rPr>
          <w:rFonts w:ascii="Times New Roman" w:hAnsi="Times New Roman" w:cs="Times New Roman"/>
          <w:b/>
          <w:sz w:val="24"/>
          <w:szCs w:val="24"/>
        </w:rPr>
        <w:t>GRAPHS</w:t>
      </w:r>
      <w:r w:rsidR="00E24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F901C1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F901C1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7E6AB0">
        <w:rPr>
          <w:rFonts w:ascii="Times New Roman" w:hAnsi="Times New Roman" w:cs="Times New Roman"/>
          <w:b/>
          <w:sz w:val="24"/>
          <w:szCs w:val="24"/>
        </w:rPr>
        <w:t>1</w:t>
      </w:r>
      <w:r w:rsidR="007E6AB0" w:rsidRPr="007E6AB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7E6AB0">
        <w:rPr>
          <w:rFonts w:ascii="Times New Roman" w:hAnsi="Times New Roman" w:cs="Times New Roman"/>
          <w:b/>
          <w:sz w:val="24"/>
          <w:szCs w:val="24"/>
        </w:rPr>
        <w:t>/</w:t>
      </w:r>
      <w:r w:rsidR="007E6AB0" w:rsidRPr="007E6AB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DE7D07">
        <w:rPr>
          <w:rFonts w:ascii="Times New Roman" w:hAnsi="Times New Roman" w:cs="Times New Roman"/>
          <w:b/>
          <w:i/>
          <w:sz w:val="24"/>
          <w:szCs w:val="24"/>
        </w:rPr>
        <w:t>three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F901C1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01C1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B96526" w:rsidRDefault="0079040B" w:rsidP="0079040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equation of a line which is parallel to the line </w:t>
      </w:r>
      <w:r w:rsidRPr="0079040B">
        <w:rPr>
          <w:rFonts w:ascii="Times New Roman" w:hAnsi="Times New Roman"/>
          <w:position w:val="-10"/>
          <w:sz w:val="24"/>
          <w:szCs w:val="24"/>
        </w:rPr>
        <w:object w:dxaOrig="1140" w:dyaOrig="320">
          <v:shape id="_x0000_i1025" type="#_x0000_t75" style="width:56.75pt;height:16.1pt" o:ole="">
            <v:imagedata r:id="rId11" o:title=""/>
          </v:shape>
          <o:OLEObject Type="Embed" ProgID="Equation.3" ShapeID="_x0000_i1025" DrawAspect="Content" ObjectID="_1530537759" r:id="rId12"/>
        </w:object>
      </w:r>
      <w:r>
        <w:rPr>
          <w:rFonts w:ascii="Times New Roman" w:hAnsi="Times New Roman"/>
          <w:sz w:val="24"/>
          <w:szCs w:val="24"/>
        </w:rPr>
        <w:t>and passes through the point A</w:t>
      </w:r>
      <w:r w:rsidR="002808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(2,4).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9040B" w:rsidRDefault="0079040B" w:rsidP="0079040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following simultaneous equations graphically:</w:t>
      </w:r>
    </w:p>
    <w:p w:rsidR="0079040B" w:rsidRDefault="00AE5356" w:rsidP="0079040B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79040B">
        <w:rPr>
          <w:rFonts w:ascii="Times New Roman" w:hAnsi="Times New Roman"/>
          <w:position w:val="-28"/>
          <w:sz w:val="24"/>
          <w:szCs w:val="24"/>
        </w:rPr>
        <w:object w:dxaOrig="1140" w:dyaOrig="680">
          <v:shape id="_x0000_i1026" type="#_x0000_t75" style="width:56.75pt;height:33.9pt" o:ole="">
            <v:imagedata r:id="rId13" o:title=""/>
          </v:shape>
          <o:OLEObject Type="Embed" ProgID="Equation.3" ShapeID="_x0000_i1026" DrawAspect="Content" ObjectID="_1530537760" r:id="rId14"/>
        </w:object>
      </w:r>
      <w:r w:rsidR="0079040B">
        <w:rPr>
          <w:rFonts w:ascii="Times New Roman" w:hAnsi="Times New Roman"/>
          <w:sz w:val="24"/>
          <w:szCs w:val="24"/>
        </w:rPr>
        <w:tab/>
      </w:r>
      <w:r w:rsidR="0079040B">
        <w:rPr>
          <w:rFonts w:ascii="Times New Roman" w:hAnsi="Times New Roman"/>
          <w:sz w:val="24"/>
          <w:szCs w:val="24"/>
        </w:rPr>
        <w:tab/>
      </w:r>
      <w:r w:rsidR="0079040B">
        <w:rPr>
          <w:rFonts w:ascii="Times New Roman" w:hAnsi="Times New Roman"/>
          <w:sz w:val="24"/>
          <w:szCs w:val="24"/>
        </w:rPr>
        <w:tab/>
      </w:r>
      <w:r w:rsidR="0079040B">
        <w:rPr>
          <w:rFonts w:ascii="Times New Roman" w:hAnsi="Times New Roman"/>
          <w:sz w:val="24"/>
          <w:szCs w:val="24"/>
        </w:rPr>
        <w:tab/>
      </w:r>
      <w:r w:rsidR="0079040B">
        <w:rPr>
          <w:rFonts w:ascii="Times New Roman" w:hAnsi="Times New Roman"/>
          <w:sz w:val="24"/>
          <w:szCs w:val="24"/>
        </w:rPr>
        <w:tab/>
      </w:r>
      <w:r w:rsidR="0079040B">
        <w:rPr>
          <w:rFonts w:ascii="Times New Roman" w:hAnsi="Times New Roman"/>
          <w:sz w:val="24"/>
          <w:szCs w:val="24"/>
        </w:rPr>
        <w:tab/>
      </w:r>
      <w:r w:rsidR="0079040B">
        <w:rPr>
          <w:rFonts w:ascii="Times New Roman" w:hAnsi="Times New Roman"/>
          <w:sz w:val="24"/>
          <w:szCs w:val="24"/>
        </w:rPr>
        <w:tab/>
      </w:r>
      <w:r w:rsidR="0079040B">
        <w:rPr>
          <w:rFonts w:ascii="Times New Roman" w:hAnsi="Times New Roman"/>
          <w:sz w:val="24"/>
          <w:szCs w:val="24"/>
        </w:rPr>
        <w:tab/>
      </w:r>
      <w:r w:rsidR="0079040B">
        <w:rPr>
          <w:rFonts w:ascii="Times New Roman" w:hAnsi="Times New Roman"/>
          <w:sz w:val="24"/>
          <w:szCs w:val="24"/>
        </w:rPr>
        <w:tab/>
      </w:r>
      <w:r w:rsidR="0079040B">
        <w:rPr>
          <w:rFonts w:ascii="Times New Roman" w:hAnsi="Times New Roman"/>
          <w:sz w:val="24"/>
          <w:szCs w:val="24"/>
        </w:rPr>
        <w:tab/>
        <w:t>(6 Marks)</w:t>
      </w:r>
    </w:p>
    <w:p w:rsidR="0079040B" w:rsidRDefault="0079040B" w:rsidP="0079040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m:oMath>
        <m:r>
          <w:rPr>
            <w:rFonts w:ascii="Cambria Math" w:hAnsi="Cambria Math"/>
            <w:sz w:val="24"/>
            <w:szCs w:val="24"/>
          </w:rPr>
          <m:t xml:space="preserve">x </m:t>
        </m:r>
      </m:oMath>
      <w:r>
        <w:rPr>
          <w:rFonts w:ascii="Times New Roman" w:hAnsi="Times New Roman"/>
          <w:sz w:val="24"/>
          <w:szCs w:val="24"/>
        </w:rPr>
        <w:t xml:space="preserve">varies directly as the square of 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x=2</m:t>
        </m:r>
      </m:oMath>
      <w:r>
        <w:rPr>
          <w:rFonts w:ascii="Times New Roman" w:hAnsi="Times New Roman"/>
          <w:sz w:val="24"/>
          <w:szCs w:val="24"/>
        </w:rPr>
        <w:t xml:space="preserve"> when </w:t>
      </w:r>
      <m:oMath>
        <m:r>
          <w:rPr>
            <w:rFonts w:ascii="Cambria Math" w:hAnsi="Cambria Math"/>
            <w:sz w:val="24"/>
            <w:szCs w:val="24"/>
          </w:rPr>
          <m:t>y=1</m:t>
        </m:r>
      </m:oMath>
      <w:r>
        <w:rPr>
          <w:rFonts w:ascii="Times New Roman" w:hAnsi="Times New Roman"/>
          <w:sz w:val="24"/>
          <w:szCs w:val="24"/>
        </w:rPr>
        <w:t xml:space="preserve">, find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Times New Roman" w:hAnsi="Times New Roman"/>
          <w:sz w:val="24"/>
          <w:szCs w:val="24"/>
        </w:rPr>
        <w:t xml:space="preserve"> when </w:t>
      </w:r>
      <m:oMath>
        <m:r>
          <w:rPr>
            <w:rFonts w:ascii="Cambria Math" w:hAnsi="Cambria Math"/>
            <w:sz w:val="24"/>
            <w:szCs w:val="24"/>
          </w:rPr>
          <m:t>y=4</m:t>
        </m:r>
      </m:oMath>
      <w:r w:rsidR="00AE5356">
        <w:rPr>
          <w:rFonts w:ascii="Times New Roman" w:hAnsi="Times New Roman"/>
          <w:sz w:val="24"/>
          <w:szCs w:val="24"/>
        </w:rPr>
        <w:t>.</w:t>
      </w:r>
      <w:r w:rsidR="00AE5356">
        <w:rPr>
          <w:rFonts w:ascii="Times New Roman" w:hAnsi="Times New Roman"/>
          <w:sz w:val="24"/>
          <w:szCs w:val="24"/>
        </w:rPr>
        <w:tab/>
      </w:r>
      <w:r w:rsidR="00AE5356">
        <w:rPr>
          <w:rFonts w:ascii="Times New Roman" w:hAnsi="Times New Roman"/>
          <w:sz w:val="24"/>
          <w:szCs w:val="24"/>
        </w:rPr>
        <w:tab/>
      </w:r>
      <w:r w:rsidR="00AE5356">
        <w:rPr>
          <w:rFonts w:ascii="Times New Roman" w:hAnsi="Times New Roman"/>
          <w:sz w:val="24"/>
          <w:szCs w:val="24"/>
        </w:rPr>
        <w:tab/>
      </w:r>
      <w:r w:rsidR="00AE5356">
        <w:rPr>
          <w:rFonts w:ascii="Times New Roman" w:hAnsi="Times New Roman"/>
          <w:sz w:val="24"/>
          <w:szCs w:val="24"/>
        </w:rPr>
        <w:tab/>
      </w:r>
      <w:r w:rsidR="00AE5356">
        <w:rPr>
          <w:rFonts w:ascii="Times New Roman" w:hAnsi="Times New Roman"/>
          <w:sz w:val="24"/>
          <w:szCs w:val="24"/>
        </w:rPr>
        <w:tab/>
      </w:r>
      <w:r w:rsidR="00AE5356">
        <w:rPr>
          <w:rFonts w:ascii="Times New Roman" w:hAnsi="Times New Roman"/>
          <w:sz w:val="24"/>
          <w:szCs w:val="24"/>
        </w:rPr>
        <w:tab/>
      </w:r>
      <w:r w:rsidR="00AE5356">
        <w:rPr>
          <w:rFonts w:ascii="Times New Roman" w:hAnsi="Times New Roman"/>
          <w:sz w:val="24"/>
          <w:szCs w:val="24"/>
        </w:rPr>
        <w:tab/>
      </w:r>
      <w:r w:rsidR="00AE5356">
        <w:rPr>
          <w:rFonts w:ascii="Times New Roman" w:hAnsi="Times New Roman"/>
          <w:sz w:val="24"/>
          <w:szCs w:val="24"/>
        </w:rPr>
        <w:tab/>
      </w:r>
      <w:r w:rsidR="00AE5356">
        <w:rPr>
          <w:rFonts w:ascii="Times New Roman" w:hAnsi="Times New Roman"/>
          <w:sz w:val="24"/>
          <w:szCs w:val="24"/>
        </w:rPr>
        <w:tab/>
      </w:r>
      <w:r w:rsidR="00AE5356">
        <w:rPr>
          <w:rFonts w:ascii="Times New Roman" w:hAnsi="Times New Roman"/>
          <w:sz w:val="24"/>
          <w:szCs w:val="24"/>
        </w:rPr>
        <w:tab/>
      </w:r>
      <w:r w:rsidR="00AE5356">
        <w:rPr>
          <w:rFonts w:ascii="Times New Roman" w:hAnsi="Times New Roman"/>
          <w:sz w:val="24"/>
          <w:szCs w:val="24"/>
        </w:rPr>
        <w:tab/>
      </w:r>
      <w:r w:rsidR="00AE5356">
        <w:rPr>
          <w:rFonts w:ascii="Times New Roman" w:hAnsi="Times New Roman"/>
          <w:sz w:val="24"/>
          <w:szCs w:val="24"/>
        </w:rPr>
        <w:tab/>
      </w:r>
      <w:r w:rsidR="00AE5356">
        <w:rPr>
          <w:rFonts w:ascii="Times New Roman" w:hAnsi="Times New Roman"/>
          <w:sz w:val="24"/>
          <w:szCs w:val="24"/>
        </w:rPr>
        <w:tab/>
        <w:t>(3 Marks)</w:t>
      </w:r>
    </w:p>
    <w:p w:rsidR="00AE5356" w:rsidRDefault="00AE5356" w:rsidP="0079040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the inequalities </w:t>
      </w:r>
      <w:r w:rsidR="004E610B" w:rsidRPr="004E610B">
        <w:rPr>
          <w:rFonts w:ascii="Times New Roman" w:hAnsi="Times New Roman"/>
          <w:position w:val="-6"/>
          <w:sz w:val="24"/>
          <w:szCs w:val="24"/>
        </w:rPr>
        <w:object w:dxaOrig="1240" w:dyaOrig="279">
          <v:shape id="_x0000_i1027" type="#_x0000_t75" style="width:61.85pt;height:13.55pt" o:ole="">
            <v:imagedata r:id="rId15" o:title=""/>
          </v:shape>
          <o:OLEObject Type="Embed" ProgID="Equation.3" ShapeID="_x0000_i1027" DrawAspect="Content" ObjectID="_1530537761" r:id="rId16"/>
        </w:object>
      </w:r>
      <w:r w:rsidR="004E610B">
        <w:rPr>
          <w:rFonts w:ascii="Times New Roman" w:hAnsi="Times New Roman"/>
          <w:sz w:val="24"/>
          <w:szCs w:val="24"/>
        </w:rPr>
        <w:t xml:space="preserve">and </w:t>
      </w:r>
      <w:r w:rsidR="004E610B" w:rsidRPr="004E610B">
        <w:rPr>
          <w:rFonts w:ascii="Times New Roman" w:hAnsi="Times New Roman"/>
          <w:position w:val="-10"/>
          <w:sz w:val="24"/>
          <w:szCs w:val="24"/>
        </w:rPr>
        <w:object w:dxaOrig="1140" w:dyaOrig="320">
          <v:shape id="_x0000_i1028" type="#_x0000_t75" style="width:56.75pt;height:16.1pt" o:ole="">
            <v:imagedata r:id="rId17" o:title=""/>
          </v:shape>
          <o:OLEObject Type="Embed" ProgID="Equation.3" ShapeID="_x0000_i1028" DrawAspect="Content" ObjectID="_1530537762" r:id="rId18"/>
        </w:object>
      </w:r>
      <w:r w:rsidR="004E610B">
        <w:rPr>
          <w:rFonts w:ascii="Times New Roman" w:hAnsi="Times New Roman"/>
          <w:sz w:val="24"/>
          <w:szCs w:val="24"/>
        </w:rPr>
        <w:t>giving your answer as a combined inequality.  List all the integral values of x that satisfy the combined inequality above.</w:t>
      </w:r>
      <w:r w:rsidR="004E610B">
        <w:rPr>
          <w:rFonts w:ascii="Times New Roman" w:hAnsi="Times New Roman"/>
          <w:sz w:val="24"/>
          <w:szCs w:val="24"/>
        </w:rPr>
        <w:tab/>
        <w:t>(4 Marks)</w:t>
      </w:r>
    </w:p>
    <w:p w:rsidR="004E610B" w:rsidRDefault="004E610B" w:rsidP="0079040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 r the subject of the formula</w:t>
      </w:r>
    </w:p>
    <w:p w:rsidR="004E610B" w:rsidRDefault="00B07398" w:rsidP="004E610B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430AA2">
        <w:rPr>
          <w:rFonts w:ascii="Times New Roman" w:hAnsi="Times New Roman"/>
          <w:position w:val="-26"/>
          <w:sz w:val="24"/>
          <w:szCs w:val="24"/>
        </w:rPr>
        <w:object w:dxaOrig="1640" w:dyaOrig="700">
          <v:shape id="_x0000_i1029" type="#_x0000_t75" style="width:82.15pt;height:34.75pt" o:ole="">
            <v:imagedata r:id="rId19" o:title=""/>
          </v:shape>
          <o:OLEObject Type="Embed" ProgID="Equation.3" ShapeID="_x0000_i1029" DrawAspect="Content" ObjectID="_1530537763" r:id="rId20"/>
        </w:object>
      </w:r>
      <w:r w:rsidR="00430AA2">
        <w:rPr>
          <w:rFonts w:ascii="Times New Roman" w:hAnsi="Times New Roman"/>
          <w:sz w:val="24"/>
          <w:szCs w:val="24"/>
        </w:rPr>
        <w:tab/>
      </w:r>
      <w:r w:rsidR="00430AA2">
        <w:rPr>
          <w:rFonts w:ascii="Times New Roman" w:hAnsi="Times New Roman"/>
          <w:sz w:val="24"/>
          <w:szCs w:val="24"/>
        </w:rPr>
        <w:tab/>
      </w:r>
      <w:r w:rsidR="00430AA2">
        <w:rPr>
          <w:rFonts w:ascii="Times New Roman" w:hAnsi="Times New Roman"/>
          <w:sz w:val="24"/>
          <w:szCs w:val="24"/>
        </w:rPr>
        <w:tab/>
      </w:r>
      <w:r w:rsidR="00430AA2">
        <w:rPr>
          <w:rFonts w:ascii="Times New Roman" w:hAnsi="Times New Roman"/>
          <w:sz w:val="24"/>
          <w:szCs w:val="24"/>
        </w:rPr>
        <w:tab/>
      </w:r>
      <w:r w:rsidR="00430AA2">
        <w:rPr>
          <w:rFonts w:ascii="Times New Roman" w:hAnsi="Times New Roman"/>
          <w:sz w:val="24"/>
          <w:szCs w:val="24"/>
        </w:rPr>
        <w:tab/>
      </w:r>
      <w:r w:rsidR="00430AA2">
        <w:rPr>
          <w:rFonts w:ascii="Times New Roman" w:hAnsi="Times New Roman"/>
          <w:sz w:val="24"/>
          <w:szCs w:val="24"/>
        </w:rPr>
        <w:tab/>
      </w:r>
      <w:r w:rsidR="00430AA2">
        <w:rPr>
          <w:rFonts w:ascii="Times New Roman" w:hAnsi="Times New Roman"/>
          <w:sz w:val="24"/>
          <w:szCs w:val="24"/>
        </w:rPr>
        <w:tab/>
      </w:r>
      <w:r w:rsidR="00430AA2">
        <w:rPr>
          <w:rFonts w:ascii="Times New Roman" w:hAnsi="Times New Roman"/>
          <w:sz w:val="24"/>
          <w:szCs w:val="24"/>
        </w:rPr>
        <w:tab/>
      </w:r>
      <w:r w:rsidR="00430AA2">
        <w:rPr>
          <w:rFonts w:ascii="Times New Roman" w:hAnsi="Times New Roman"/>
          <w:sz w:val="24"/>
          <w:szCs w:val="24"/>
        </w:rPr>
        <w:tab/>
      </w:r>
      <w:r w:rsidR="00430AA2">
        <w:rPr>
          <w:rFonts w:ascii="Times New Roman" w:hAnsi="Times New Roman"/>
          <w:sz w:val="24"/>
          <w:szCs w:val="24"/>
        </w:rPr>
        <w:tab/>
        <w:t>(4 Marks)</w:t>
      </w:r>
    </w:p>
    <w:p w:rsidR="004E610B" w:rsidRDefault="00430AA2" w:rsidP="0079040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each of the following straight lines equations, determine the gradient and y-intercept.</w:t>
      </w:r>
    </w:p>
    <w:p w:rsidR="00430AA2" w:rsidRDefault="00B07398" w:rsidP="00B07398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07398">
        <w:rPr>
          <w:rFonts w:ascii="Times New Roman" w:hAnsi="Times New Roman"/>
          <w:position w:val="-10"/>
          <w:sz w:val="24"/>
          <w:szCs w:val="24"/>
        </w:rPr>
        <w:object w:dxaOrig="1480" w:dyaOrig="320">
          <v:shape id="_x0000_i1030" type="#_x0000_t75" style="width:73.7pt;height:16.1pt" o:ole="">
            <v:imagedata r:id="rId21" o:title=""/>
          </v:shape>
          <o:OLEObject Type="Embed" ProgID="Equation.3" ShapeID="_x0000_i1030" DrawAspect="Content" ObjectID="_1530537764" r:id="rId22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07398" w:rsidRDefault="00DE7D07" w:rsidP="00B07398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07398">
        <w:rPr>
          <w:rFonts w:ascii="Times New Roman" w:hAnsi="Times New Roman"/>
          <w:position w:val="-24"/>
          <w:sz w:val="24"/>
          <w:szCs w:val="24"/>
        </w:rPr>
        <w:object w:dxaOrig="1420" w:dyaOrig="620">
          <v:shape id="_x0000_i1045" type="#_x0000_t75" style="width:71.15pt;height:31.35pt" o:ole="">
            <v:imagedata r:id="rId23" o:title=""/>
          </v:shape>
          <o:OLEObject Type="Embed" ProgID="Equation.3" ShapeID="_x0000_i1045" DrawAspect="Content" ObjectID="_1530537765" r:id="rId24"/>
        </w:object>
      </w:r>
      <w:r w:rsidR="00B07398">
        <w:rPr>
          <w:rFonts w:ascii="Times New Roman" w:hAnsi="Times New Roman"/>
          <w:sz w:val="24"/>
          <w:szCs w:val="24"/>
        </w:rPr>
        <w:tab/>
      </w:r>
      <w:r w:rsidR="00B07398">
        <w:rPr>
          <w:rFonts w:ascii="Times New Roman" w:hAnsi="Times New Roman"/>
          <w:sz w:val="24"/>
          <w:szCs w:val="24"/>
        </w:rPr>
        <w:tab/>
      </w:r>
      <w:r w:rsidR="00B07398">
        <w:rPr>
          <w:rFonts w:ascii="Times New Roman" w:hAnsi="Times New Roman"/>
          <w:sz w:val="24"/>
          <w:szCs w:val="24"/>
        </w:rPr>
        <w:tab/>
      </w:r>
      <w:r w:rsidR="00B07398">
        <w:rPr>
          <w:rFonts w:ascii="Times New Roman" w:hAnsi="Times New Roman"/>
          <w:sz w:val="24"/>
          <w:szCs w:val="24"/>
        </w:rPr>
        <w:tab/>
      </w:r>
      <w:r w:rsidR="00B07398">
        <w:rPr>
          <w:rFonts w:ascii="Times New Roman" w:hAnsi="Times New Roman"/>
          <w:sz w:val="24"/>
          <w:szCs w:val="24"/>
        </w:rPr>
        <w:tab/>
      </w:r>
      <w:r w:rsidR="00B07398">
        <w:rPr>
          <w:rFonts w:ascii="Times New Roman" w:hAnsi="Times New Roman"/>
          <w:sz w:val="24"/>
          <w:szCs w:val="24"/>
        </w:rPr>
        <w:tab/>
      </w:r>
      <w:r w:rsidR="00B07398">
        <w:rPr>
          <w:rFonts w:ascii="Times New Roman" w:hAnsi="Times New Roman"/>
          <w:sz w:val="24"/>
          <w:szCs w:val="24"/>
        </w:rPr>
        <w:tab/>
      </w:r>
      <w:r w:rsidR="00B07398">
        <w:rPr>
          <w:rFonts w:ascii="Times New Roman" w:hAnsi="Times New Roman"/>
          <w:sz w:val="24"/>
          <w:szCs w:val="24"/>
        </w:rPr>
        <w:tab/>
      </w:r>
      <w:r w:rsidR="00B07398">
        <w:rPr>
          <w:rFonts w:ascii="Times New Roman" w:hAnsi="Times New Roman"/>
          <w:sz w:val="24"/>
          <w:szCs w:val="24"/>
        </w:rPr>
        <w:tab/>
        <w:t>(2 Marks)</w:t>
      </w:r>
    </w:p>
    <w:p w:rsidR="00430AA2" w:rsidRDefault="00B07398" w:rsidP="0079040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co-ordinates of the image of </w:t>
      </w:r>
      <w:r w:rsidR="00382B2B">
        <w:rPr>
          <w:rFonts w:ascii="Times New Roman" w:hAnsi="Times New Roman"/>
          <w:sz w:val="24"/>
          <w:szCs w:val="24"/>
        </w:rPr>
        <w:t xml:space="preserve">A(2,1), B(5,1) and C(5,4) under the transformation </w:t>
      </w:r>
    </w:p>
    <w:p w:rsidR="00D84DFA" w:rsidRDefault="00D84DFA" w:rsidP="00D84DFA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D84DFA">
        <w:rPr>
          <w:rFonts w:ascii="Times New Roman" w:hAnsi="Times New Roman"/>
          <w:position w:val="-30"/>
          <w:sz w:val="24"/>
          <w:szCs w:val="24"/>
        </w:rPr>
        <w:object w:dxaOrig="1260" w:dyaOrig="720">
          <v:shape id="_x0000_i1031" type="#_x0000_t75" style="width:62.7pt;height:36.4pt" o:ole="">
            <v:imagedata r:id="rId25" o:title=""/>
          </v:shape>
          <o:OLEObject Type="Embed" ProgID="Equation.3" ShapeID="_x0000_i1031" DrawAspect="Content" ObjectID="_1530537766" r:id="rId26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84DFA" w:rsidRDefault="00D84DFA" w:rsidP="0079040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the triangle ABC and its image </w:t>
      </w:r>
      <w:r w:rsidRPr="00D84DFA">
        <w:rPr>
          <w:rFonts w:ascii="Times New Roman" w:hAnsi="Times New Roman"/>
          <w:position w:val="-6"/>
          <w:sz w:val="24"/>
          <w:szCs w:val="24"/>
        </w:rPr>
        <w:object w:dxaOrig="760" w:dyaOrig="279">
          <v:shape id="_x0000_i1032" type="#_x0000_t75" style="width:38.1pt;height:13.55pt" o:ole="">
            <v:imagedata r:id="rId27" o:title=""/>
          </v:shape>
          <o:OLEObject Type="Embed" ProgID="Equation.3" ShapeID="_x0000_i1032" DrawAspect="Content" ObjectID="_1530537767" r:id="rId28"/>
        </w:object>
      </w:r>
      <w:r>
        <w:rPr>
          <w:rFonts w:ascii="Times New Roman" w:hAnsi="Times New Roman"/>
          <w:sz w:val="24"/>
          <w:szCs w:val="24"/>
        </w:rPr>
        <w:t>on the same axes.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B510F" w:rsidRPr="008653B4" w:rsidRDefault="0007693A" w:rsidP="008653B4">
      <w:pPr>
        <w:spacing w:line="360" w:lineRule="auto"/>
        <w:rPr>
          <w:rFonts w:ascii="Times New Roman" w:hAnsi="Times New Roman"/>
          <w:sz w:val="24"/>
          <w:szCs w:val="24"/>
        </w:rPr>
      </w:pPr>
      <w:r w:rsidRPr="008653B4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8653B4">
        <w:rPr>
          <w:rFonts w:ascii="Times New Roman" w:hAnsi="Times New Roman"/>
          <w:b/>
          <w:sz w:val="24"/>
          <w:szCs w:val="24"/>
        </w:rPr>
        <w:t>(</w:t>
      </w:r>
      <w:r w:rsidR="004D2EA7">
        <w:rPr>
          <w:rFonts w:ascii="Times New Roman" w:hAnsi="Times New Roman"/>
          <w:b/>
          <w:sz w:val="24"/>
          <w:szCs w:val="24"/>
        </w:rPr>
        <w:t>1</w:t>
      </w:r>
      <w:r w:rsidR="00CC2147" w:rsidRPr="008653B4">
        <w:rPr>
          <w:rFonts w:ascii="Times New Roman" w:hAnsi="Times New Roman"/>
          <w:b/>
          <w:sz w:val="24"/>
          <w:szCs w:val="24"/>
        </w:rPr>
        <w:t>0</w:t>
      </w:r>
      <w:r w:rsidR="00B96526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8653B4">
        <w:rPr>
          <w:rFonts w:ascii="Times New Roman" w:hAnsi="Times New Roman"/>
          <w:b/>
          <w:sz w:val="24"/>
          <w:szCs w:val="24"/>
        </w:rPr>
        <w:t>MARKS)</w:t>
      </w:r>
    </w:p>
    <w:p w:rsidR="0079040B" w:rsidRPr="00D10908" w:rsidRDefault="00D84DFA" w:rsidP="0079040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interval of 30</w:t>
      </w:r>
      <w:r w:rsidRPr="00D84DFA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, draw on the same axes the trigonometric graph of the function </w:t>
      </w:r>
      <w:r w:rsidR="00D10908" w:rsidRPr="00D10908">
        <w:rPr>
          <w:rFonts w:ascii="Times New Roman" w:hAnsi="Times New Roman"/>
          <w:position w:val="-10"/>
          <w:sz w:val="24"/>
          <w:szCs w:val="24"/>
        </w:rPr>
        <w:object w:dxaOrig="900" w:dyaOrig="320">
          <v:shape id="_x0000_i1033" type="#_x0000_t75" style="width:44.9pt;height:16.1pt" o:ole="">
            <v:imagedata r:id="rId29" o:title=""/>
          </v:shape>
          <o:OLEObject Type="Embed" ProgID="Equation.3" ShapeID="_x0000_i1033" DrawAspect="Content" ObjectID="_1530537768" r:id="rId30"/>
        </w:object>
      </w:r>
      <w:r w:rsidR="00D10908">
        <w:rPr>
          <w:rFonts w:ascii="Times New Roman" w:hAnsi="Times New Roman"/>
          <w:sz w:val="24"/>
          <w:szCs w:val="24"/>
        </w:rPr>
        <w:t xml:space="preserve">and </w:t>
      </w:r>
      <w:r w:rsidR="00D10908" w:rsidRPr="00D10908">
        <w:rPr>
          <w:rFonts w:ascii="Times New Roman" w:hAnsi="Times New Roman"/>
          <w:position w:val="-10"/>
          <w:sz w:val="24"/>
          <w:szCs w:val="24"/>
        </w:rPr>
        <w:object w:dxaOrig="1700" w:dyaOrig="360">
          <v:shape id="_x0000_i1034" type="#_x0000_t75" style="width:84.7pt;height:17.8pt" o:ole="">
            <v:imagedata r:id="rId31" o:title=""/>
          </v:shape>
          <o:OLEObject Type="Embed" ProgID="Equation.3" ShapeID="_x0000_i1034" DrawAspect="Content" ObjectID="_1530537769" r:id="rId32"/>
        </w:object>
      </w:r>
      <w:r w:rsidR="00D10908">
        <w:rPr>
          <w:rFonts w:ascii="Times New Roman" w:hAnsi="Times New Roman"/>
          <w:sz w:val="24"/>
          <w:szCs w:val="24"/>
        </w:rPr>
        <w:t xml:space="preserve">for the value </w:t>
      </w:r>
      <w:r w:rsidR="00D10908" w:rsidRPr="00D10908">
        <w:rPr>
          <w:rFonts w:ascii="Times New Roman" w:hAnsi="Times New Roman"/>
          <w:position w:val="-6"/>
          <w:sz w:val="24"/>
          <w:szCs w:val="24"/>
        </w:rPr>
        <w:object w:dxaOrig="1380" w:dyaOrig="320">
          <v:shape id="_x0000_i1035" type="#_x0000_t75" style="width:68.6pt;height:16.1pt" o:ole="">
            <v:imagedata r:id="rId33" o:title=""/>
          </v:shape>
          <o:OLEObject Type="Embed" ProgID="Equation.3" ShapeID="_x0000_i1035" DrawAspect="Content" ObjectID="_1530537770" r:id="rId34"/>
        </w:object>
      </w:r>
      <w:r w:rsidR="00D10908">
        <w:rPr>
          <w:rFonts w:ascii="Times New Roman" w:hAnsi="Times New Roman"/>
          <w:sz w:val="24"/>
          <w:szCs w:val="24"/>
        </w:rPr>
        <w:tab/>
      </w:r>
      <w:r w:rsidR="00D10908">
        <w:rPr>
          <w:rFonts w:ascii="Times New Roman" w:hAnsi="Times New Roman"/>
          <w:sz w:val="24"/>
          <w:szCs w:val="24"/>
        </w:rPr>
        <w:tab/>
      </w:r>
      <w:r w:rsidR="00D10908">
        <w:rPr>
          <w:rFonts w:ascii="Times New Roman" w:hAnsi="Times New Roman"/>
          <w:sz w:val="24"/>
          <w:szCs w:val="24"/>
        </w:rPr>
        <w:tab/>
      </w:r>
      <w:r w:rsidR="00D10908">
        <w:rPr>
          <w:rFonts w:ascii="Times New Roman" w:hAnsi="Times New Roman"/>
          <w:sz w:val="24"/>
          <w:szCs w:val="24"/>
        </w:rPr>
        <w:tab/>
      </w:r>
      <w:r w:rsidR="00D10908">
        <w:rPr>
          <w:rFonts w:ascii="Times New Roman" w:hAnsi="Times New Roman"/>
          <w:sz w:val="24"/>
          <w:szCs w:val="24"/>
        </w:rPr>
        <w:tab/>
        <w:t>(7 Marks)</w:t>
      </w:r>
    </w:p>
    <w:p w:rsidR="00D10908" w:rsidRPr="0079040B" w:rsidRDefault="00D10908" w:rsidP="0079040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use of the graph find the value of such that </w:t>
      </w:r>
      <w:r w:rsidRPr="00D10908">
        <w:rPr>
          <w:rFonts w:ascii="Times New Roman" w:hAnsi="Times New Roman"/>
          <w:position w:val="-10"/>
          <w:sz w:val="24"/>
          <w:szCs w:val="24"/>
        </w:rPr>
        <w:object w:dxaOrig="2000" w:dyaOrig="360">
          <v:shape id="_x0000_i1036" type="#_x0000_t75" style="width:99.95pt;height:17.8pt" o:ole="">
            <v:imagedata r:id="rId35" o:title=""/>
          </v:shape>
          <o:OLEObject Type="Embed" ProgID="Equation.3" ShapeID="_x0000_i1036" DrawAspect="Content" ObjectID="_1530537771" r:id="rId36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34F5E" w:rsidRPr="00E24775" w:rsidRDefault="003933D3" w:rsidP="00E2477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24775">
        <w:rPr>
          <w:rFonts w:ascii="Times New Roman" w:hAnsi="Times New Roman"/>
          <w:b/>
          <w:sz w:val="24"/>
          <w:szCs w:val="24"/>
        </w:rPr>
        <w:t xml:space="preserve">QUESTION </w:t>
      </w:r>
      <w:r w:rsidR="00393A37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24775">
        <w:rPr>
          <w:rFonts w:ascii="Times New Roman" w:hAnsi="Times New Roman"/>
          <w:b/>
          <w:sz w:val="24"/>
          <w:szCs w:val="24"/>
        </w:rPr>
        <w:t>(10</w:t>
      </w:r>
      <w:r w:rsidRPr="00E2477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251D6" w:rsidRDefault="00D10908" w:rsidP="0079040B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number of beats per minute of gong varies directly as the square root of its length.  If a gong which is 49 cm long makes 36 beats per minute, how many beats per minute would a gong which is 144 cm long make?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10908" w:rsidRPr="00FF6044" w:rsidRDefault="00D10908" w:rsidP="0079040B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equation of a line passing </w:t>
      </w:r>
      <w:r w:rsidR="00E54518" w:rsidRPr="00D217F2">
        <w:rPr>
          <w:rFonts w:ascii="Times New Roman" w:hAnsi="Times New Roman"/>
          <w:position w:val="-10"/>
          <w:sz w:val="24"/>
          <w:szCs w:val="24"/>
        </w:rPr>
        <w:object w:dxaOrig="620" w:dyaOrig="340">
          <v:shape id="_x0000_i1037" type="#_x0000_t75" style="width:31.35pt;height:16.95pt" o:ole="">
            <v:imagedata r:id="rId37" o:title=""/>
          </v:shape>
          <o:OLEObject Type="Embed" ProgID="Equation.3" ShapeID="_x0000_i1037" DrawAspect="Content" ObjectID="_1530537772" r:id="rId38"/>
        </w:object>
      </w:r>
      <w:r w:rsidR="00D217F2">
        <w:rPr>
          <w:rFonts w:ascii="Times New Roman" w:hAnsi="Times New Roman"/>
          <w:sz w:val="24"/>
          <w:szCs w:val="24"/>
        </w:rPr>
        <w:t xml:space="preserve">and having a </w:t>
      </w:r>
      <w:r w:rsidR="00DE7D07">
        <w:rPr>
          <w:rFonts w:ascii="Times New Roman" w:hAnsi="Times New Roman"/>
          <w:sz w:val="24"/>
          <w:szCs w:val="24"/>
        </w:rPr>
        <w:t>gradient</w:t>
      </w:r>
      <w:r w:rsidR="00603503" w:rsidRPr="00DE7D07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46" type="#_x0000_t75" style="width:11.85pt;height:31.35pt" o:ole="">
            <v:imagedata r:id="rId39" o:title=""/>
          </v:shape>
          <o:OLEObject Type="Embed" ProgID="Equation.3" ShapeID="_x0000_i1046" DrawAspect="Content" ObjectID="_1530537773" r:id="rId40"/>
        </w:object>
      </w:r>
      <w:r w:rsidR="00E54518">
        <w:rPr>
          <w:rFonts w:ascii="Times New Roman" w:hAnsi="Times New Roman"/>
          <w:sz w:val="24"/>
          <w:szCs w:val="24"/>
        </w:rPr>
        <w:t>.</w:t>
      </w:r>
      <w:r w:rsidR="00D217F2">
        <w:rPr>
          <w:rFonts w:ascii="Times New Roman" w:hAnsi="Times New Roman"/>
          <w:sz w:val="24"/>
          <w:szCs w:val="24"/>
        </w:rPr>
        <w:tab/>
      </w:r>
      <w:r w:rsidR="00D217F2">
        <w:rPr>
          <w:rFonts w:ascii="Times New Roman" w:hAnsi="Times New Roman"/>
          <w:sz w:val="24"/>
          <w:szCs w:val="24"/>
        </w:rPr>
        <w:tab/>
      </w:r>
      <w:r w:rsidR="00D217F2">
        <w:rPr>
          <w:rFonts w:ascii="Times New Roman" w:hAnsi="Times New Roman"/>
          <w:sz w:val="24"/>
          <w:szCs w:val="24"/>
        </w:rPr>
        <w:tab/>
        <w:t>(4 Marks)</w:t>
      </w:r>
    </w:p>
    <w:p w:rsidR="00393A37" w:rsidRDefault="00393A37" w:rsidP="00BF515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94AA3" w:rsidRPr="00C94AA3" w:rsidRDefault="00393A37" w:rsidP="00BF515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</w:t>
      </w:r>
      <w:r w:rsidR="00C94AA3" w:rsidRPr="00C94AA3">
        <w:rPr>
          <w:rFonts w:ascii="Times New Roman" w:hAnsi="Times New Roman"/>
          <w:b/>
          <w:sz w:val="24"/>
          <w:szCs w:val="24"/>
        </w:rPr>
        <w:t xml:space="preserve"> (</w:t>
      </w:r>
      <w:r w:rsidR="00CE16CF">
        <w:rPr>
          <w:rFonts w:ascii="Times New Roman" w:hAnsi="Times New Roman"/>
          <w:b/>
          <w:sz w:val="24"/>
          <w:szCs w:val="24"/>
        </w:rPr>
        <w:t>1</w:t>
      </w:r>
      <w:r w:rsidR="00C94AA3" w:rsidRPr="00C94AA3">
        <w:rPr>
          <w:rFonts w:ascii="Times New Roman" w:hAnsi="Times New Roman"/>
          <w:b/>
          <w:sz w:val="24"/>
          <w:szCs w:val="24"/>
        </w:rPr>
        <w:t>0 MARKS)</w:t>
      </w:r>
    </w:p>
    <w:p w:rsidR="00C36365" w:rsidRPr="00D6366F" w:rsidRDefault="00C36365" w:rsidP="00D6366F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6366F">
        <w:rPr>
          <w:rFonts w:ascii="Times New Roman" w:hAnsi="Times New Roman"/>
          <w:sz w:val="24"/>
          <w:szCs w:val="24"/>
        </w:rPr>
        <w:t xml:space="preserve">By completing the table below for the equation </w:t>
      </w:r>
      <w:r w:rsidRPr="00BC0E97">
        <w:rPr>
          <w:position w:val="-10"/>
        </w:rPr>
        <w:object w:dxaOrig="1660" w:dyaOrig="360">
          <v:shape id="_x0000_i1038" type="#_x0000_t75" style="width:83pt;height:17.8pt" o:ole="">
            <v:imagedata r:id="rId41" o:title=""/>
          </v:shape>
          <o:OLEObject Type="Embed" ProgID="Equation.3" ShapeID="_x0000_i1038" DrawAspect="Content" ObjectID="_1530537774" r:id="rId42"/>
        </w:object>
      </w:r>
      <w:r w:rsidRPr="00D6366F">
        <w:rPr>
          <w:rFonts w:ascii="Times New Roman" w:hAnsi="Times New Roman"/>
          <w:sz w:val="24"/>
          <w:szCs w:val="24"/>
        </w:rPr>
        <w:t xml:space="preserve"> draw the graph of </w:t>
      </w:r>
      <w:r w:rsidRPr="007A3C70">
        <w:rPr>
          <w:position w:val="-10"/>
        </w:rPr>
        <w:object w:dxaOrig="1600" w:dyaOrig="360">
          <v:shape id="_x0000_i1039" type="#_x0000_t75" style="width:79.6pt;height:17.8pt" o:ole="">
            <v:imagedata r:id="rId43" o:title=""/>
          </v:shape>
          <o:OLEObject Type="Embed" ProgID="Equation.3" ShapeID="_x0000_i1039" DrawAspect="Content" ObjectID="_1530537775" r:id="rId44"/>
        </w:object>
      </w:r>
      <w:r w:rsidRPr="00D6366F">
        <w:rPr>
          <w:rFonts w:ascii="Times New Roman" w:hAnsi="Times New Roman"/>
          <w:sz w:val="24"/>
          <w:szCs w:val="24"/>
        </w:rPr>
        <w:t>and use it to solve the following equations.</w:t>
      </w:r>
      <w:r w:rsidRPr="00D6366F">
        <w:rPr>
          <w:rFonts w:ascii="Times New Roman" w:hAnsi="Times New Roman"/>
          <w:sz w:val="24"/>
          <w:szCs w:val="24"/>
        </w:rPr>
        <w:tab/>
      </w:r>
      <w:r w:rsidRPr="00D6366F">
        <w:rPr>
          <w:rFonts w:ascii="Times New Roman" w:hAnsi="Times New Roman"/>
          <w:sz w:val="24"/>
          <w:szCs w:val="24"/>
        </w:rPr>
        <w:tab/>
      </w:r>
      <w:r w:rsidRPr="00D6366F">
        <w:rPr>
          <w:rFonts w:ascii="Times New Roman" w:hAnsi="Times New Roman"/>
          <w:sz w:val="24"/>
          <w:szCs w:val="24"/>
        </w:rPr>
        <w:tab/>
      </w:r>
      <w:r w:rsidRPr="00D6366F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</w:r>
      <w:r w:rsidRPr="00D6366F">
        <w:rPr>
          <w:rFonts w:ascii="Times New Roman" w:hAnsi="Times New Roman"/>
          <w:sz w:val="24"/>
          <w:szCs w:val="24"/>
        </w:rPr>
        <w:t>(6 Marks)</w:t>
      </w:r>
    </w:p>
    <w:tbl>
      <w:tblPr>
        <w:tblStyle w:val="TableGrid"/>
        <w:tblW w:w="0" w:type="auto"/>
        <w:tblInd w:w="1008" w:type="dxa"/>
        <w:tblLook w:val="04A0"/>
      </w:tblPr>
      <w:tblGrid>
        <w:gridCol w:w="392"/>
        <w:gridCol w:w="418"/>
        <w:gridCol w:w="450"/>
        <w:gridCol w:w="450"/>
        <w:gridCol w:w="450"/>
        <w:gridCol w:w="450"/>
        <w:gridCol w:w="450"/>
        <w:gridCol w:w="450"/>
      </w:tblGrid>
      <w:tr w:rsidR="00631D4E" w:rsidRPr="00631D4E" w:rsidTr="00631D4E">
        <w:trPr>
          <w:trHeight w:val="504"/>
        </w:trPr>
        <w:tc>
          <w:tcPr>
            <w:tcW w:w="392" w:type="dxa"/>
          </w:tcPr>
          <w:p w:rsidR="00631D4E" w:rsidRPr="00631D4E" w:rsidRDefault="00631D4E" w:rsidP="00C36365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D4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18" w:type="dxa"/>
          </w:tcPr>
          <w:p w:rsidR="00631D4E" w:rsidRPr="00631D4E" w:rsidRDefault="00631D4E" w:rsidP="00C36365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D4E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450" w:type="dxa"/>
          </w:tcPr>
          <w:p w:rsidR="00631D4E" w:rsidRPr="00631D4E" w:rsidRDefault="00631D4E" w:rsidP="00C36365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D4E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450" w:type="dxa"/>
          </w:tcPr>
          <w:p w:rsidR="00631D4E" w:rsidRPr="00631D4E" w:rsidRDefault="00631D4E" w:rsidP="00C36365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D4E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450" w:type="dxa"/>
          </w:tcPr>
          <w:p w:rsidR="00631D4E" w:rsidRPr="00631D4E" w:rsidRDefault="00631D4E" w:rsidP="00C36365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D4E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450" w:type="dxa"/>
          </w:tcPr>
          <w:p w:rsidR="00631D4E" w:rsidRPr="00631D4E" w:rsidRDefault="00631D4E" w:rsidP="00C36365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D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631D4E" w:rsidRPr="00631D4E" w:rsidRDefault="00631D4E" w:rsidP="00C36365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D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631D4E" w:rsidRPr="00631D4E" w:rsidRDefault="00631D4E" w:rsidP="00C36365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D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1D4E" w:rsidRPr="00631D4E" w:rsidTr="00631D4E">
        <w:trPr>
          <w:trHeight w:val="504"/>
        </w:trPr>
        <w:tc>
          <w:tcPr>
            <w:tcW w:w="392" w:type="dxa"/>
          </w:tcPr>
          <w:p w:rsidR="00631D4E" w:rsidRPr="00631D4E" w:rsidRDefault="00631D4E" w:rsidP="00C36365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D4E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418" w:type="dxa"/>
          </w:tcPr>
          <w:p w:rsidR="00631D4E" w:rsidRPr="00631D4E" w:rsidRDefault="00631D4E" w:rsidP="00C36365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31D4E" w:rsidRPr="00631D4E" w:rsidRDefault="00631D4E" w:rsidP="00C36365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631D4E" w:rsidRPr="00631D4E" w:rsidRDefault="00631D4E" w:rsidP="00C36365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31D4E" w:rsidRPr="00631D4E" w:rsidRDefault="00631D4E" w:rsidP="00C36365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450" w:type="dxa"/>
          </w:tcPr>
          <w:p w:rsidR="00631D4E" w:rsidRPr="00631D4E" w:rsidRDefault="00631D4E" w:rsidP="00C36365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450" w:type="dxa"/>
          </w:tcPr>
          <w:p w:rsidR="00631D4E" w:rsidRPr="00631D4E" w:rsidRDefault="00631D4E" w:rsidP="00C36365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31D4E" w:rsidRPr="00631D4E" w:rsidRDefault="00631D4E" w:rsidP="00C36365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6365" w:rsidRPr="00C36365" w:rsidRDefault="00C36365" w:rsidP="00C36365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854B37" w:rsidRPr="00854B37" w:rsidRDefault="00C36365" w:rsidP="0079040B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54B37" w:rsidRPr="00854B37">
        <w:rPr>
          <w:rFonts w:ascii="Times New Roman" w:hAnsi="Times New Roman"/>
          <w:position w:val="-6"/>
          <w:sz w:val="24"/>
          <w:szCs w:val="24"/>
        </w:rPr>
        <w:object w:dxaOrig="1579" w:dyaOrig="320">
          <v:shape id="_x0000_i1040" type="#_x0000_t75" style="width:78.8pt;height:16.1pt" o:ole="">
            <v:imagedata r:id="rId45" o:title=""/>
          </v:shape>
          <o:OLEObject Type="Embed" ProgID="Equation.3" ShapeID="_x0000_i1040" DrawAspect="Content" ObjectID="_1530537776" r:id="rId46"/>
        </w:object>
      </w:r>
      <w:r w:rsidR="00854B37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  <w:t>(2 Marks)</w:t>
      </w:r>
    </w:p>
    <w:p w:rsidR="00280871" w:rsidRPr="00280871" w:rsidRDefault="00393A37" w:rsidP="0079040B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854B37">
        <w:rPr>
          <w:rFonts w:ascii="Times New Roman" w:hAnsi="Times New Roman"/>
          <w:position w:val="-6"/>
          <w:sz w:val="24"/>
          <w:szCs w:val="24"/>
        </w:rPr>
        <w:object w:dxaOrig="1480" w:dyaOrig="320">
          <v:shape id="_x0000_i1041" type="#_x0000_t75" style="width:73.7pt;height:16.1pt" o:ole="">
            <v:imagedata r:id="rId47" o:title=""/>
          </v:shape>
          <o:OLEObject Type="Embed" ProgID="Equation.3" ShapeID="_x0000_i1041" DrawAspect="Content" ObjectID="_1530537777" r:id="rId48"/>
        </w:object>
      </w:r>
      <w:r w:rsidR="00854B37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</w:r>
      <w:r w:rsidR="00854B37">
        <w:rPr>
          <w:rFonts w:ascii="Times New Roman" w:hAnsi="Times New Roman"/>
          <w:sz w:val="24"/>
          <w:szCs w:val="24"/>
        </w:rPr>
        <w:tab/>
        <w:t>(2 Marks)</w:t>
      </w:r>
    </w:p>
    <w:p w:rsidR="00280871" w:rsidRDefault="00280871" w:rsidP="00280871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BF5154" w:rsidRPr="00E24775" w:rsidRDefault="00854B37" w:rsidP="00280871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64677" w:rsidRPr="00E24775" w:rsidRDefault="00393A37" w:rsidP="00E24775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  <w:r w:rsidR="00D64677" w:rsidRPr="00E24775">
        <w:rPr>
          <w:rFonts w:ascii="Times New Roman" w:hAnsi="Times New Roman"/>
          <w:b/>
          <w:sz w:val="24"/>
          <w:szCs w:val="24"/>
        </w:rPr>
        <w:t xml:space="preserve"> (10 MARKS)</w:t>
      </w:r>
    </w:p>
    <w:p w:rsidR="00CF18B8" w:rsidRDefault="00393A37" w:rsidP="0079040B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table below gives corresponding values of</w:t>
      </w:r>
      <m:oMath>
        <m:r>
          <w:rPr>
            <w:rFonts w:ascii="Cambria Math" w:hAnsi="Cambria Math"/>
            <w:sz w:val="24"/>
            <w:szCs w:val="24"/>
          </w:rPr>
          <m:t xml:space="preserve"> x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>
        <w:rPr>
          <w:rFonts w:ascii="Times New Roman" w:hAnsi="Times New Roman"/>
          <w:sz w:val="24"/>
          <w:szCs w:val="24"/>
        </w:rPr>
        <w:t xml:space="preserve"> related to the equation </w:t>
      </w:r>
      <w:r w:rsidRPr="00393A37">
        <w:rPr>
          <w:rFonts w:ascii="Times New Roman" w:hAnsi="Times New Roman"/>
          <w:position w:val="-10"/>
          <w:sz w:val="24"/>
          <w:szCs w:val="24"/>
        </w:rPr>
        <w:object w:dxaOrig="1060" w:dyaOrig="279">
          <v:shape id="_x0000_i1042" type="#_x0000_t75" style="width:53.35pt;height:13.55pt" o:ole="">
            <v:imagedata r:id="rId49" o:title=""/>
          </v:shape>
          <o:OLEObject Type="Embed" ProgID="Equation.3" ShapeID="_x0000_i1042" DrawAspect="Content" ObjectID="_1530537778" r:id="rId50"/>
        </w:object>
      </w:r>
      <w:r w:rsidR="00BF51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where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>
        <w:rPr>
          <w:rFonts w:ascii="Times New Roman" w:hAnsi="Times New Roman"/>
          <w:sz w:val="24"/>
          <w:szCs w:val="24"/>
        </w:rPr>
        <w:t xml:space="preserve"> are constants.</w:t>
      </w:r>
    </w:p>
    <w:tbl>
      <w:tblPr>
        <w:tblStyle w:val="TableGrid"/>
        <w:tblW w:w="0" w:type="auto"/>
        <w:tblInd w:w="1008" w:type="dxa"/>
        <w:tblLook w:val="04A0"/>
      </w:tblPr>
      <w:tblGrid>
        <w:gridCol w:w="336"/>
        <w:gridCol w:w="532"/>
        <w:gridCol w:w="532"/>
        <w:gridCol w:w="532"/>
        <w:gridCol w:w="532"/>
        <w:gridCol w:w="532"/>
        <w:gridCol w:w="532"/>
        <w:gridCol w:w="532"/>
      </w:tblGrid>
      <w:tr w:rsidR="00393A37" w:rsidTr="00154C5B">
        <w:trPr>
          <w:trHeight w:val="403"/>
        </w:trPr>
        <w:tc>
          <w:tcPr>
            <w:tcW w:w="260" w:type="dxa"/>
          </w:tcPr>
          <w:p w:rsidR="00393A37" w:rsidRDefault="00154C5B" w:rsidP="00393A37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32" w:type="dxa"/>
          </w:tcPr>
          <w:p w:rsidR="00393A37" w:rsidRDefault="00154C5B" w:rsidP="00393A37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393A37" w:rsidRDefault="00154C5B" w:rsidP="00393A37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2" w:type="dxa"/>
          </w:tcPr>
          <w:p w:rsidR="00393A37" w:rsidRDefault="00154C5B" w:rsidP="00393A37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2" w:type="dxa"/>
          </w:tcPr>
          <w:p w:rsidR="00393A37" w:rsidRDefault="00154C5B" w:rsidP="00393A37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2" w:type="dxa"/>
          </w:tcPr>
          <w:p w:rsidR="00393A37" w:rsidRDefault="00154C5B" w:rsidP="00393A37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2" w:type="dxa"/>
          </w:tcPr>
          <w:p w:rsidR="00393A37" w:rsidRDefault="00154C5B" w:rsidP="00393A37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2" w:type="dxa"/>
          </w:tcPr>
          <w:p w:rsidR="00393A37" w:rsidRDefault="00154C5B" w:rsidP="00393A37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93A37" w:rsidTr="00154C5B">
        <w:trPr>
          <w:trHeight w:val="403"/>
        </w:trPr>
        <w:tc>
          <w:tcPr>
            <w:tcW w:w="260" w:type="dxa"/>
          </w:tcPr>
          <w:p w:rsidR="00393A37" w:rsidRDefault="00154C5B" w:rsidP="00393A37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532" w:type="dxa"/>
          </w:tcPr>
          <w:p w:rsidR="00393A37" w:rsidRDefault="00154C5B" w:rsidP="00393A37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2" w:type="dxa"/>
          </w:tcPr>
          <w:p w:rsidR="00393A37" w:rsidRDefault="00154C5B" w:rsidP="00393A37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2" w:type="dxa"/>
          </w:tcPr>
          <w:p w:rsidR="00393A37" w:rsidRDefault="00154C5B" w:rsidP="00393A37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32" w:type="dxa"/>
          </w:tcPr>
          <w:p w:rsidR="00393A37" w:rsidRDefault="00154C5B" w:rsidP="00393A37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32" w:type="dxa"/>
          </w:tcPr>
          <w:p w:rsidR="00393A37" w:rsidRDefault="00154C5B" w:rsidP="00393A37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32" w:type="dxa"/>
          </w:tcPr>
          <w:p w:rsidR="00393A37" w:rsidRDefault="00154C5B" w:rsidP="00393A37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32" w:type="dxa"/>
          </w:tcPr>
          <w:p w:rsidR="00393A37" w:rsidRDefault="00154C5B" w:rsidP="00393A37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</w:tbl>
    <w:p w:rsidR="00393A37" w:rsidRDefault="00154C5B" w:rsidP="00393A37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the appropriate scale, plot the points and draw the graph of </w:t>
      </w:r>
      <w:r w:rsidR="003174F7" w:rsidRPr="003174F7">
        <w:rPr>
          <w:rFonts w:ascii="Times New Roman" w:hAnsi="Times New Roman"/>
          <w:position w:val="-10"/>
          <w:sz w:val="24"/>
          <w:szCs w:val="24"/>
        </w:rPr>
        <w:object w:dxaOrig="1100" w:dyaOrig="279">
          <v:shape id="_x0000_i1043" type="#_x0000_t75" style="width:55.05pt;height:13.55pt" o:ole="">
            <v:imagedata r:id="rId51" o:title=""/>
          </v:shape>
          <o:OLEObject Type="Embed" ProgID="Equation.3" ShapeID="_x0000_i1043" DrawAspect="Content" ObjectID="_1530537779" r:id="rId52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="003174F7">
        <w:rPr>
          <w:rFonts w:ascii="Times New Roman" w:hAnsi="Times New Roman"/>
          <w:sz w:val="24"/>
          <w:szCs w:val="24"/>
        </w:rPr>
        <w:tab/>
      </w:r>
      <w:r w:rsidR="003174F7">
        <w:rPr>
          <w:rFonts w:ascii="Times New Roman" w:hAnsi="Times New Roman"/>
          <w:sz w:val="24"/>
          <w:szCs w:val="24"/>
        </w:rPr>
        <w:tab/>
        <w:t>(3 Marks)</w:t>
      </w:r>
    </w:p>
    <w:p w:rsidR="00393A37" w:rsidRDefault="003174F7" w:rsidP="0079040B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your graph to find the value of:</w:t>
      </w:r>
    </w:p>
    <w:p w:rsidR="003174F7" w:rsidRDefault="003174F7" w:rsidP="003174F7">
      <w:pPr>
        <w:pStyle w:val="ListParagraph"/>
        <w:numPr>
          <w:ilvl w:val="0"/>
          <w:numId w:val="1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 and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174F7" w:rsidRDefault="003174F7" w:rsidP="003174F7">
      <w:pPr>
        <w:pStyle w:val="ListParagraph"/>
        <w:numPr>
          <w:ilvl w:val="0"/>
          <w:numId w:val="1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 when </w:t>
      </w:r>
      <m:oMath>
        <m:r>
          <w:rPr>
            <w:rFonts w:ascii="Cambria Math" w:hAnsi="Cambria Math"/>
            <w:sz w:val="24"/>
            <w:szCs w:val="24"/>
          </w:rPr>
          <m:t>y=35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174F7" w:rsidRDefault="003174F7" w:rsidP="003174F7">
      <w:pPr>
        <w:pStyle w:val="ListParagraph"/>
        <w:numPr>
          <w:ilvl w:val="0"/>
          <w:numId w:val="1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Y when </w:t>
      </w:r>
      <m:oMath>
        <m:r>
          <w:rPr>
            <w:rFonts w:ascii="Cambria Math" w:hAnsi="Cambria Math"/>
            <w:sz w:val="24"/>
            <w:szCs w:val="24"/>
          </w:rPr>
          <m:t>x=13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174F7" w:rsidRDefault="003174F7" w:rsidP="0079040B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following pair of simultaneous inequalities.</w:t>
      </w:r>
    </w:p>
    <w:p w:rsidR="003174F7" w:rsidRDefault="003174F7" w:rsidP="003174F7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3174F7">
        <w:rPr>
          <w:rFonts w:ascii="Times New Roman" w:hAnsi="Times New Roman"/>
          <w:position w:val="-26"/>
          <w:sz w:val="24"/>
          <w:szCs w:val="24"/>
        </w:rPr>
        <w:object w:dxaOrig="1080" w:dyaOrig="639">
          <v:shape id="_x0000_i1044" type="#_x0000_t75" style="width:54.2pt;height:32.2pt" o:ole="">
            <v:imagedata r:id="rId53" o:title=""/>
          </v:shape>
          <o:OLEObject Type="Embed" ProgID="Equation.3" ShapeID="_x0000_i1044" DrawAspect="Content" ObjectID="_1530537780" r:id="rId54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174F7" w:rsidRDefault="003174F7" w:rsidP="003174F7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174F7" w:rsidRPr="003174F7" w:rsidRDefault="003174F7" w:rsidP="003174F7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174F7">
        <w:rPr>
          <w:rFonts w:ascii="Times New Roman" w:hAnsi="Times New Roman"/>
          <w:b/>
          <w:sz w:val="24"/>
          <w:szCs w:val="24"/>
        </w:rPr>
        <w:t>QUESTION SIX (10 MARKS)</w:t>
      </w:r>
    </w:p>
    <w:p w:rsidR="003174F7" w:rsidRDefault="003174F7" w:rsidP="003174F7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small company builds two types of decorative materials, type A and type B.  Type A requires 2 hours of machine time and 5 hours of craftman time.  Type B requires 3 hours of machine time and 5 hours of craftman time.  Each day there are 30 hours of machine time and 60 hours of craftman </w:t>
      </w:r>
      <w:r w:rsidR="00280871">
        <w:rPr>
          <w:rFonts w:ascii="Times New Roman" w:hAnsi="Times New Roman"/>
          <w:sz w:val="24"/>
          <w:szCs w:val="24"/>
        </w:rPr>
        <w:t xml:space="preserve">time.  The company produces at least each type of decorative materials.  The profit on each type A decorative material is </w:t>
      </w:r>
      <w:r w:rsidR="00280871">
        <w:rPr>
          <w:rFonts w:ascii="Times New Roman" w:hAnsi="Times New Roman" w:cs="Times New Roman"/>
          <w:sz w:val="24"/>
          <w:szCs w:val="24"/>
        </w:rPr>
        <w:t>£</w:t>
      </w:r>
      <w:r w:rsidR="00280871">
        <w:rPr>
          <w:rFonts w:ascii="Times New Roman" w:hAnsi="Times New Roman"/>
          <w:sz w:val="24"/>
          <w:szCs w:val="24"/>
        </w:rPr>
        <w:t xml:space="preserve">60 and on type B is </w:t>
      </w:r>
      <w:r w:rsidR="00280871">
        <w:rPr>
          <w:rFonts w:ascii="Times New Roman" w:hAnsi="Times New Roman" w:cs="Times New Roman"/>
          <w:sz w:val="24"/>
          <w:szCs w:val="24"/>
        </w:rPr>
        <w:t>£</w:t>
      </w:r>
      <w:r w:rsidR="00280871">
        <w:rPr>
          <w:rFonts w:ascii="Times New Roman" w:hAnsi="Times New Roman"/>
          <w:sz w:val="24"/>
          <w:szCs w:val="24"/>
        </w:rPr>
        <w:t>84.</w:t>
      </w:r>
    </w:p>
    <w:p w:rsidR="00280871" w:rsidRDefault="00280871" w:rsidP="00280871">
      <w:pPr>
        <w:pStyle w:val="ListParagraph"/>
        <w:numPr>
          <w:ilvl w:val="0"/>
          <w:numId w:val="20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Formulate the linear programming problem and show the objective function that maximizes the profit.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80871" w:rsidRPr="00280871" w:rsidRDefault="00280871" w:rsidP="00280871">
      <w:pPr>
        <w:pStyle w:val="ListParagraph"/>
        <w:numPr>
          <w:ilvl w:val="0"/>
          <w:numId w:val="20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the region represented by the inequalities and from the graph, determine the number of each decorative material they should produce daily to maximize profit.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280871" w:rsidRPr="00280871" w:rsidSect="005A4A8B">
      <w:footerReference w:type="default" r:id="rId55"/>
      <w:pgSz w:w="12240" w:h="15840"/>
      <w:pgMar w:top="1440" w:right="108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461" w:rsidRDefault="00E21461" w:rsidP="00AF76B0">
      <w:pPr>
        <w:spacing w:after="0" w:line="240" w:lineRule="auto"/>
      </w:pPr>
      <w:r>
        <w:separator/>
      </w:r>
    </w:p>
  </w:endnote>
  <w:endnote w:type="continuationSeparator" w:id="1">
    <w:p w:rsidR="00E21461" w:rsidRDefault="00E21461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DE7D07" w:rsidRPr="00DE7D07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461" w:rsidRDefault="00E21461" w:rsidP="00AF76B0">
      <w:pPr>
        <w:spacing w:after="0" w:line="240" w:lineRule="auto"/>
      </w:pPr>
      <w:r>
        <w:separator/>
      </w:r>
    </w:p>
  </w:footnote>
  <w:footnote w:type="continuationSeparator" w:id="1">
    <w:p w:rsidR="00E21461" w:rsidRDefault="00E21461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2FB5"/>
    <w:multiLevelType w:val="hybridMultilevel"/>
    <w:tmpl w:val="F52E8F1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3314BC"/>
    <w:multiLevelType w:val="hybridMultilevel"/>
    <w:tmpl w:val="6EC013D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160C7C"/>
    <w:multiLevelType w:val="hybridMultilevel"/>
    <w:tmpl w:val="5DACEFC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C07E96"/>
    <w:multiLevelType w:val="hybridMultilevel"/>
    <w:tmpl w:val="33A25854"/>
    <w:lvl w:ilvl="0" w:tplc="3316575C">
      <w:start w:val="1"/>
      <w:numFmt w:val="lowerRoman"/>
      <w:lvlText w:val="(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7071080"/>
    <w:multiLevelType w:val="hybridMultilevel"/>
    <w:tmpl w:val="F472728A"/>
    <w:lvl w:ilvl="0" w:tplc="F1445C4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B4798"/>
    <w:multiLevelType w:val="hybridMultilevel"/>
    <w:tmpl w:val="903E334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627419"/>
    <w:multiLevelType w:val="hybridMultilevel"/>
    <w:tmpl w:val="6802762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723B9E"/>
    <w:multiLevelType w:val="hybridMultilevel"/>
    <w:tmpl w:val="A282EEB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1E6CE9"/>
    <w:multiLevelType w:val="hybridMultilevel"/>
    <w:tmpl w:val="F62443EE"/>
    <w:lvl w:ilvl="0" w:tplc="F1445C4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46E60"/>
    <w:multiLevelType w:val="hybridMultilevel"/>
    <w:tmpl w:val="5552A7D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B224FD"/>
    <w:multiLevelType w:val="hybridMultilevel"/>
    <w:tmpl w:val="3A0E8A6E"/>
    <w:lvl w:ilvl="0" w:tplc="32A2DD1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D5C44"/>
    <w:multiLevelType w:val="hybridMultilevel"/>
    <w:tmpl w:val="CC8C9A9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171F02"/>
    <w:multiLevelType w:val="hybridMultilevel"/>
    <w:tmpl w:val="ABE6024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CD2499"/>
    <w:multiLevelType w:val="hybridMultilevel"/>
    <w:tmpl w:val="03F04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D5E02"/>
    <w:multiLevelType w:val="hybridMultilevel"/>
    <w:tmpl w:val="76D0799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5D861854"/>
    <w:multiLevelType w:val="hybridMultilevel"/>
    <w:tmpl w:val="1EF4D95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BC1F97"/>
    <w:multiLevelType w:val="hybridMultilevel"/>
    <w:tmpl w:val="383CBED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9E09E5"/>
    <w:multiLevelType w:val="hybridMultilevel"/>
    <w:tmpl w:val="B1BAC9FE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70592"/>
    <w:multiLevelType w:val="hybridMultilevel"/>
    <w:tmpl w:val="49301372"/>
    <w:lvl w:ilvl="0" w:tplc="F1445C4E">
      <w:start w:val="1"/>
      <w:numFmt w:val="lowerLetter"/>
      <w:lvlText w:val="(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6FB30164"/>
    <w:multiLevelType w:val="hybridMultilevel"/>
    <w:tmpl w:val="040210C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3"/>
  </w:num>
  <w:num w:numId="5">
    <w:abstractNumId w:val="12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14"/>
  </w:num>
  <w:num w:numId="11">
    <w:abstractNumId w:val="19"/>
  </w:num>
  <w:num w:numId="12">
    <w:abstractNumId w:val="18"/>
  </w:num>
  <w:num w:numId="13">
    <w:abstractNumId w:val="11"/>
  </w:num>
  <w:num w:numId="14">
    <w:abstractNumId w:val="0"/>
  </w:num>
  <w:num w:numId="15">
    <w:abstractNumId w:val="16"/>
  </w:num>
  <w:num w:numId="16">
    <w:abstractNumId w:val="15"/>
  </w:num>
  <w:num w:numId="17">
    <w:abstractNumId w:val="9"/>
  </w:num>
  <w:num w:numId="18">
    <w:abstractNumId w:val="5"/>
  </w:num>
  <w:num w:numId="19">
    <w:abstractNumId w:val="1"/>
  </w:num>
  <w:num w:numId="20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4377"/>
    <w:rsid w:val="00006B38"/>
    <w:rsid w:val="00006CF3"/>
    <w:rsid w:val="00010B23"/>
    <w:rsid w:val="00010EED"/>
    <w:rsid w:val="0001129C"/>
    <w:rsid w:val="00012350"/>
    <w:rsid w:val="000128A5"/>
    <w:rsid w:val="00023A88"/>
    <w:rsid w:val="00023B2C"/>
    <w:rsid w:val="000258D7"/>
    <w:rsid w:val="00025FD5"/>
    <w:rsid w:val="0002657E"/>
    <w:rsid w:val="000265F1"/>
    <w:rsid w:val="00027A5F"/>
    <w:rsid w:val="00030E9A"/>
    <w:rsid w:val="000310DB"/>
    <w:rsid w:val="0003230A"/>
    <w:rsid w:val="00032781"/>
    <w:rsid w:val="00032C9E"/>
    <w:rsid w:val="00034AD3"/>
    <w:rsid w:val="000377CB"/>
    <w:rsid w:val="00043CD2"/>
    <w:rsid w:val="000441B4"/>
    <w:rsid w:val="00044D9C"/>
    <w:rsid w:val="000468E7"/>
    <w:rsid w:val="00050ACD"/>
    <w:rsid w:val="00052B03"/>
    <w:rsid w:val="000568A6"/>
    <w:rsid w:val="000623A0"/>
    <w:rsid w:val="00070417"/>
    <w:rsid w:val="000719F8"/>
    <w:rsid w:val="00074456"/>
    <w:rsid w:val="00075FBA"/>
    <w:rsid w:val="0007693A"/>
    <w:rsid w:val="000808A5"/>
    <w:rsid w:val="00080B8D"/>
    <w:rsid w:val="00080B96"/>
    <w:rsid w:val="000812A9"/>
    <w:rsid w:val="00081B34"/>
    <w:rsid w:val="00083A0C"/>
    <w:rsid w:val="0008509E"/>
    <w:rsid w:val="0008542F"/>
    <w:rsid w:val="000876FB"/>
    <w:rsid w:val="000927A3"/>
    <w:rsid w:val="0009529D"/>
    <w:rsid w:val="0009662A"/>
    <w:rsid w:val="0009713E"/>
    <w:rsid w:val="00097481"/>
    <w:rsid w:val="000A0490"/>
    <w:rsid w:val="000A4750"/>
    <w:rsid w:val="000A61E9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31BC"/>
    <w:rsid w:val="000F3E8D"/>
    <w:rsid w:val="000F58F7"/>
    <w:rsid w:val="000F72F5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4D"/>
    <w:rsid w:val="001466D8"/>
    <w:rsid w:val="001468BD"/>
    <w:rsid w:val="00152653"/>
    <w:rsid w:val="0015353C"/>
    <w:rsid w:val="00153824"/>
    <w:rsid w:val="00154C5B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5B82"/>
    <w:rsid w:val="001872B5"/>
    <w:rsid w:val="00190310"/>
    <w:rsid w:val="00190DAD"/>
    <w:rsid w:val="00192A71"/>
    <w:rsid w:val="001941CB"/>
    <w:rsid w:val="0019538F"/>
    <w:rsid w:val="001969BD"/>
    <w:rsid w:val="001A0775"/>
    <w:rsid w:val="001A604F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5713"/>
    <w:rsid w:val="00202283"/>
    <w:rsid w:val="002036B8"/>
    <w:rsid w:val="00203D9D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6065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F2C85"/>
    <w:rsid w:val="002F3667"/>
    <w:rsid w:val="002F4827"/>
    <w:rsid w:val="002F5AC7"/>
    <w:rsid w:val="002F7611"/>
    <w:rsid w:val="002F76AE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4527"/>
    <w:rsid w:val="0031590A"/>
    <w:rsid w:val="003174F7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39A9"/>
    <w:rsid w:val="00346ACA"/>
    <w:rsid w:val="0034720E"/>
    <w:rsid w:val="003512CA"/>
    <w:rsid w:val="003512E1"/>
    <w:rsid w:val="00353891"/>
    <w:rsid w:val="00357F98"/>
    <w:rsid w:val="00360700"/>
    <w:rsid w:val="00362177"/>
    <w:rsid w:val="00367870"/>
    <w:rsid w:val="0037133C"/>
    <w:rsid w:val="00371810"/>
    <w:rsid w:val="00372A8E"/>
    <w:rsid w:val="00372C91"/>
    <w:rsid w:val="003746D7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2260"/>
    <w:rsid w:val="003C2D34"/>
    <w:rsid w:val="003C527D"/>
    <w:rsid w:val="003C6F40"/>
    <w:rsid w:val="003C79F6"/>
    <w:rsid w:val="003C7EA9"/>
    <w:rsid w:val="003D163E"/>
    <w:rsid w:val="003D18A6"/>
    <w:rsid w:val="003D3A0D"/>
    <w:rsid w:val="003D4246"/>
    <w:rsid w:val="003D5E40"/>
    <w:rsid w:val="003E3E1B"/>
    <w:rsid w:val="003E51AD"/>
    <w:rsid w:val="003E51BB"/>
    <w:rsid w:val="003F1B83"/>
    <w:rsid w:val="003F1D69"/>
    <w:rsid w:val="003F250A"/>
    <w:rsid w:val="003F5F44"/>
    <w:rsid w:val="00405718"/>
    <w:rsid w:val="0040725A"/>
    <w:rsid w:val="004111FD"/>
    <w:rsid w:val="00411775"/>
    <w:rsid w:val="00411DD8"/>
    <w:rsid w:val="00415831"/>
    <w:rsid w:val="00415AD5"/>
    <w:rsid w:val="00415FEF"/>
    <w:rsid w:val="00420062"/>
    <w:rsid w:val="004216F6"/>
    <w:rsid w:val="00421E9B"/>
    <w:rsid w:val="004263EA"/>
    <w:rsid w:val="00430AA2"/>
    <w:rsid w:val="00431C1D"/>
    <w:rsid w:val="0043515E"/>
    <w:rsid w:val="004376B3"/>
    <w:rsid w:val="004424AD"/>
    <w:rsid w:val="0044437A"/>
    <w:rsid w:val="00445D2A"/>
    <w:rsid w:val="0044644B"/>
    <w:rsid w:val="00447206"/>
    <w:rsid w:val="00447FC7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7E4B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F162D"/>
    <w:rsid w:val="004F1FEE"/>
    <w:rsid w:val="004F43F9"/>
    <w:rsid w:val="004F4581"/>
    <w:rsid w:val="004F69EC"/>
    <w:rsid w:val="0050542E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516"/>
    <w:rsid w:val="00525FBD"/>
    <w:rsid w:val="00530CF8"/>
    <w:rsid w:val="00535D96"/>
    <w:rsid w:val="00537E10"/>
    <w:rsid w:val="005417D2"/>
    <w:rsid w:val="00542254"/>
    <w:rsid w:val="005424CE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4377"/>
    <w:rsid w:val="00576531"/>
    <w:rsid w:val="0058171E"/>
    <w:rsid w:val="00586A7C"/>
    <w:rsid w:val="00586D47"/>
    <w:rsid w:val="00587702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D74"/>
    <w:rsid w:val="005B2B42"/>
    <w:rsid w:val="005B32F2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668C"/>
    <w:rsid w:val="005E10F7"/>
    <w:rsid w:val="005E7DE2"/>
    <w:rsid w:val="005F031F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3503"/>
    <w:rsid w:val="00605B56"/>
    <w:rsid w:val="00612A0D"/>
    <w:rsid w:val="00616CFB"/>
    <w:rsid w:val="00616DAB"/>
    <w:rsid w:val="0062083B"/>
    <w:rsid w:val="00622AA7"/>
    <w:rsid w:val="006251D6"/>
    <w:rsid w:val="00625D8C"/>
    <w:rsid w:val="0063005F"/>
    <w:rsid w:val="00630DBE"/>
    <w:rsid w:val="00630ED0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7AF6"/>
    <w:rsid w:val="0068536F"/>
    <w:rsid w:val="0068663D"/>
    <w:rsid w:val="0068678B"/>
    <w:rsid w:val="00690566"/>
    <w:rsid w:val="00690754"/>
    <w:rsid w:val="00693076"/>
    <w:rsid w:val="0069356C"/>
    <w:rsid w:val="00694529"/>
    <w:rsid w:val="00696C92"/>
    <w:rsid w:val="006972E8"/>
    <w:rsid w:val="00697CE6"/>
    <w:rsid w:val="006A156E"/>
    <w:rsid w:val="006A5304"/>
    <w:rsid w:val="006A5A3F"/>
    <w:rsid w:val="006A690C"/>
    <w:rsid w:val="006B1D7D"/>
    <w:rsid w:val="006B1DCE"/>
    <w:rsid w:val="006B2C1B"/>
    <w:rsid w:val="006B409D"/>
    <w:rsid w:val="006B5BFB"/>
    <w:rsid w:val="006B5E71"/>
    <w:rsid w:val="006C3654"/>
    <w:rsid w:val="006D09CE"/>
    <w:rsid w:val="006D3DE9"/>
    <w:rsid w:val="006D6CAA"/>
    <w:rsid w:val="006D7B2A"/>
    <w:rsid w:val="006E0B03"/>
    <w:rsid w:val="006E18A3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6341"/>
    <w:rsid w:val="00717562"/>
    <w:rsid w:val="007206FD"/>
    <w:rsid w:val="00720DDC"/>
    <w:rsid w:val="007216F3"/>
    <w:rsid w:val="00725D93"/>
    <w:rsid w:val="0072641C"/>
    <w:rsid w:val="007334BC"/>
    <w:rsid w:val="00734CFE"/>
    <w:rsid w:val="00736346"/>
    <w:rsid w:val="007400DF"/>
    <w:rsid w:val="00741504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36FF"/>
    <w:rsid w:val="00764C0A"/>
    <w:rsid w:val="00765716"/>
    <w:rsid w:val="00766D47"/>
    <w:rsid w:val="00770266"/>
    <w:rsid w:val="0077231A"/>
    <w:rsid w:val="00773A1D"/>
    <w:rsid w:val="0078158C"/>
    <w:rsid w:val="007832C4"/>
    <w:rsid w:val="0078350E"/>
    <w:rsid w:val="00783DF9"/>
    <w:rsid w:val="0078460E"/>
    <w:rsid w:val="0078474E"/>
    <w:rsid w:val="007863B0"/>
    <w:rsid w:val="007879E1"/>
    <w:rsid w:val="00787F03"/>
    <w:rsid w:val="0079040B"/>
    <w:rsid w:val="00792028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4795"/>
    <w:rsid w:val="007C47DB"/>
    <w:rsid w:val="007C4F46"/>
    <w:rsid w:val="007C5CAD"/>
    <w:rsid w:val="007C5FCE"/>
    <w:rsid w:val="007D0FB1"/>
    <w:rsid w:val="007D22F5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F41"/>
    <w:rsid w:val="00811C6F"/>
    <w:rsid w:val="00813422"/>
    <w:rsid w:val="00815C43"/>
    <w:rsid w:val="0082237A"/>
    <w:rsid w:val="00826ABB"/>
    <w:rsid w:val="00831D68"/>
    <w:rsid w:val="00834C24"/>
    <w:rsid w:val="00835303"/>
    <w:rsid w:val="00836397"/>
    <w:rsid w:val="0083746D"/>
    <w:rsid w:val="008433B0"/>
    <w:rsid w:val="00843AF3"/>
    <w:rsid w:val="00846489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77AF"/>
    <w:rsid w:val="00867DB3"/>
    <w:rsid w:val="00872DC9"/>
    <w:rsid w:val="00874210"/>
    <w:rsid w:val="00880AEC"/>
    <w:rsid w:val="00880CD5"/>
    <w:rsid w:val="008822A0"/>
    <w:rsid w:val="00885F4D"/>
    <w:rsid w:val="00886C5A"/>
    <w:rsid w:val="0088773B"/>
    <w:rsid w:val="00891BE6"/>
    <w:rsid w:val="008925D7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3E45"/>
    <w:rsid w:val="008B667D"/>
    <w:rsid w:val="008C0412"/>
    <w:rsid w:val="008C1ECC"/>
    <w:rsid w:val="008C34F9"/>
    <w:rsid w:val="008C4DB7"/>
    <w:rsid w:val="008C5D6C"/>
    <w:rsid w:val="008C6B4E"/>
    <w:rsid w:val="008D1CE6"/>
    <w:rsid w:val="008D310B"/>
    <w:rsid w:val="008D7F33"/>
    <w:rsid w:val="008D7FA1"/>
    <w:rsid w:val="008E06EC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943"/>
    <w:rsid w:val="00932316"/>
    <w:rsid w:val="009323F6"/>
    <w:rsid w:val="00932C77"/>
    <w:rsid w:val="009337E1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233E"/>
    <w:rsid w:val="00963947"/>
    <w:rsid w:val="0097389E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388C"/>
    <w:rsid w:val="009F4FAC"/>
    <w:rsid w:val="009F5168"/>
    <w:rsid w:val="009F5F91"/>
    <w:rsid w:val="009F6CC9"/>
    <w:rsid w:val="009F6FCD"/>
    <w:rsid w:val="00A00A16"/>
    <w:rsid w:val="00A055AA"/>
    <w:rsid w:val="00A06BA9"/>
    <w:rsid w:val="00A075A1"/>
    <w:rsid w:val="00A10DB5"/>
    <w:rsid w:val="00A11BF0"/>
    <w:rsid w:val="00A14711"/>
    <w:rsid w:val="00A15216"/>
    <w:rsid w:val="00A165B5"/>
    <w:rsid w:val="00A16ABC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4AA8"/>
    <w:rsid w:val="00A54F18"/>
    <w:rsid w:val="00A556A4"/>
    <w:rsid w:val="00A57012"/>
    <w:rsid w:val="00A5790F"/>
    <w:rsid w:val="00A634DF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6EB0"/>
    <w:rsid w:val="00A97294"/>
    <w:rsid w:val="00AA0BF3"/>
    <w:rsid w:val="00AA19DA"/>
    <w:rsid w:val="00AA2EE9"/>
    <w:rsid w:val="00AA706C"/>
    <w:rsid w:val="00AA7B77"/>
    <w:rsid w:val="00AB40F2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6454"/>
    <w:rsid w:val="00AF20C7"/>
    <w:rsid w:val="00AF4833"/>
    <w:rsid w:val="00AF6F82"/>
    <w:rsid w:val="00AF76B0"/>
    <w:rsid w:val="00B00B81"/>
    <w:rsid w:val="00B012B7"/>
    <w:rsid w:val="00B01973"/>
    <w:rsid w:val="00B01CBA"/>
    <w:rsid w:val="00B02B62"/>
    <w:rsid w:val="00B066BB"/>
    <w:rsid w:val="00B0739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7A9"/>
    <w:rsid w:val="00B43E8F"/>
    <w:rsid w:val="00B47D54"/>
    <w:rsid w:val="00B47FA5"/>
    <w:rsid w:val="00B50223"/>
    <w:rsid w:val="00B50D77"/>
    <w:rsid w:val="00B51EB5"/>
    <w:rsid w:val="00B5497F"/>
    <w:rsid w:val="00B60311"/>
    <w:rsid w:val="00B60DFE"/>
    <w:rsid w:val="00B613EC"/>
    <w:rsid w:val="00B66EE4"/>
    <w:rsid w:val="00B7072A"/>
    <w:rsid w:val="00B71FAA"/>
    <w:rsid w:val="00B728FB"/>
    <w:rsid w:val="00B744BF"/>
    <w:rsid w:val="00B7724C"/>
    <w:rsid w:val="00B77A45"/>
    <w:rsid w:val="00B809B7"/>
    <w:rsid w:val="00B810B0"/>
    <w:rsid w:val="00B81BD3"/>
    <w:rsid w:val="00B83620"/>
    <w:rsid w:val="00B83848"/>
    <w:rsid w:val="00B85CE4"/>
    <w:rsid w:val="00B86305"/>
    <w:rsid w:val="00B86589"/>
    <w:rsid w:val="00B906B3"/>
    <w:rsid w:val="00B915EC"/>
    <w:rsid w:val="00B91D38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398E"/>
    <w:rsid w:val="00BD3A47"/>
    <w:rsid w:val="00BD6D8A"/>
    <w:rsid w:val="00BE1D8A"/>
    <w:rsid w:val="00BE312E"/>
    <w:rsid w:val="00BE330B"/>
    <w:rsid w:val="00BE4F2D"/>
    <w:rsid w:val="00BF25A8"/>
    <w:rsid w:val="00BF3F80"/>
    <w:rsid w:val="00BF42EB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7455"/>
    <w:rsid w:val="00C40C64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65F"/>
    <w:rsid w:val="00C75E2D"/>
    <w:rsid w:val="00C81F7F"/>
    <w:rsid w:val="00C83A66"/>
    <w:rsid w:val="00C83B37"/>
    <w:rsid w:val="00C83ED4"/>
    <w:rsid w:val="00C852B5"/>
    <w:rsid w:val="00C87B29"/>
    <w:rsid w:val="00C91447"/>
    <w:rsid w:val="00C93D51"/>
    <w:rsid w:val="00C94AA3"/>
    <w:rsid w:val="00C96097"/>
    <w:rsid w:val="00C965E7"/>
    <w:rsid w:val="00C9697B"/>
    <w:rsid w:val="00C9774C"/>
    <w:rsid w:val="00C9798F"/>
    <w:rsid w:val="00CA0815"/>
    <w:rsid w:val="00CA3DAC"/>
    <w:rsid w:val="00CA4091"/>
    <w:rsid w:val="00CA6273"/>
    <w:rsid w:val="00CA682D"/>
    <w:rsid w:val="00CA78AF"/>
    <w:rsid w:val="00CB2B46"/>
    <w:rsid w:val="00CB4E3C"/>
    <w:rsid w:val="00CB510F"/>
    <w:rsid w:val="00CB55C6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504"/>
    <w:rsid w:val="00CE16CF"/>
    <w:rsid w:val="00CE4A72"/>
    <w:rsid w:val="00CE615A"/>
    <w:rsid w:val="00CE63E6"/>
    <w:rsid w:val="00CF039D"/>
    <w:rsid w:val="00CF18B8"/>
    <w:rsid w:val="00CF3B91"/>
    <w:rsid w:val="00CF4A1F"/>
    <w:rsid w:val="00CF64D7"/>
    <w:rsid w:val="00D018E8"/>
    <w:rsid w:val="00D01EFF"/>
    <w:rsid w:val="00D0368C"/>
    <w:rsid w:val="00D047A8"/>
    <w:rsid w:val="00D06673"/>
    <w:rsid w:val="00D105E2"/>
    <w:rsid w:val="00D10908"/>
    <w:rsid w:val="00D139CE"/>
    <w:rsid w:val="00D16C64"/>
    <w:rsid w:val="00D1714E"/>
    <w:rsid w:val="00D217F2"/>
    <w:rsid w:val="00D24F2C"/>
    <w:rsid w:val="00D2537F"/>
    <w:rsid w:val="00D2547A"/>
    <w:rsid w:val="00D3195B"/>
    <w:rsid w:val="00D334C1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E7D07"/>
    <w:rsid w:val="00DF01CC"/>
    <w:rsid w:val="00DF0D1B"/>
    <w:rsid w:val="00DF22D5"/>
    <w:rsid w:val="00DF6341"/>
    <w:rsid w:val="00DF704B"/>
    <w:rsid w:val="00E00554"/>
    <w:rsid w:val="00E02259"/>
    <w:rsid w:val="00E02A4F"/>
    <w:rsid w:val="00E03000"/>
    <w:rsid w:val="00E05722"/>
    <w:rsid w:val="00E132FC"/>
    <w:rsid w:val="00E136BE"/>
    <w:rsid w:val="00E16CAA"/>
    <w:rsid w:val="00E17C66"/>
    <w:rsid w:val="00E20997"/>
    <w:rsid w:val="00E21461"/>
    <w:rsid w:val="00E24775"/>
    <w:rsid w:val="00E24C8D"/>
    <w:rsid w:val="00E25C57"/>
    <w:rsid w:val="00E30D9E"/>
    <w:rsid w:val="00E31DF8"/>
    <w:rsid w:val="00E31E21"/>
    <w:rsid w:val="00E31E6F"/>
    <w:rsid w:val="00E346C1"/>
    <w:rsid w:val="00E35252"/>
    <w:rsid w:val="00E35B7B"/>
    <w:rsid w:val="00E40716"/>
    <w:rsid w:val="00E41944"/>
    <w:rsid w:val="00E43022"/>
    <w:rsid w:val="00E43A32"/>
    <w:rsid w:val="00E45521"/>
    <w:rsid w:val="00E466B0"/>
    <w:rsid w:val="00E526FB"/>
    <w:rsid w:val="00E52DC4"/>
    <w:rsid w:val="00E54518"/>
    <w:rsid w:val="00E638FC"/>
    <w:rsid w:val="00E646BC"/>
    <w:rsid w:val="00E66F74"/>
    <w:rsid w:val="00E677D3"/>
    <w:rsid w:val="00E72A40"/>
    <w:rsid w:val="00E82012"/>
    <w:rsid w:val="00E876D0"/>
    <w:rsid w:val="00E87C82"/>
    <w:rsid w:val="00E90B7E"/>
    <w:rsid w:val="00E92C93"/>
    <w:rsid w:val="00E94965"/>
    <w:rsid w:val="00E9666D"/>
    <w:rsid w:val="00EA6913"/>
    <w:rsid w:val="00EA72DD"/>
    <w:rsid w:val="00EA7D65"/>
    <w:rsid w:val="00EB0946"/>
    <w:rsid w:val="00EB0C3A"/>
    <w:rsid w:val="00EB5898"/>
    <w:rsid w:val="00EB637C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4BF8"/>
    <w:rsid w:val="00EE6148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24C"/>
    <w:rsid w:val="00F10035"/>
    <w:rsid w:val="00F10467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CF2"/>
    <w:rsid w:val="00F73629"/>
    <w:rsid w:val="00F76350"/>
    <w:rsid w:val="00F81572"/>
    <w:rsid w:val="00F82FA9"/>
    <w:rsid w:val="00F83FCB"/>
    <w:rsid w:val="00F8527F"/>
    <w:rsid w:val="00F858CE"/>
    <w:rsid w:val="00F8645A"/>
    <w:rsid w:val="00F86515"/>
    <w:rsid w:val="00F865D0"/>
    <w:rsid w:val="00F901C1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5235"/>
    <w:rsid w:val="00FC64DD"/>
    <w:rsid w:val="00FC6C8B"/>
    <w:rsid w:val="00FD18B1"/>
    <w:rsid w:val="00FD1A7A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theme" Target="theme/theme1.xml"/><Relationship Id="rId10" Type="http://schemas.openxmlformats.org/officeDocument/2006/relationships/hyperlink" Target="mailto:info@must.ac.ke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2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A19A-63CB-4B70-869E-65A27CB8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43</cp:revision>
  <cp:lastPrinted>2016-07-06T14:47:00Z</cp:lastPrinted>
  <dcterms:created xsi:type="dcterms:W3CDTF">2016-07-06T14:47:00Z</dcterms:created>
  <dcterms:modified xsi:type="dcterms:W3CDTF">2016-07-20T13:35:00Z</dcterms:modified>
</cp:coreProperties>
</file>