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CE1234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CE1234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234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82168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SECOND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PURCHASING AND SUPPLIES MANAGEMENT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D1642F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BBS 3</w:t>
      </w:r>
      <w:r w:rsidR="00EC29FB">
        <w:rPr>
          <w:rFonts w:ascii="Times New Roman" w:hAnsi="Times New Roman" w:cs="Times New Roman"/>
          <w:b/>
          <w:sz w:val="24"/>
          <w:szCs w:val="24"/>
        </w:rPr>
        <w:t>276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29FB">
        <w:rPr>
          <w:rFonts w:ascii="Times New Roman" w:hAnsi="Times New Roman" w:cs="Times New Roman"/>
          <w:b/>
          <w:sz w:val="24"/>
          <w:szCs w:val="24"/>
        </w:rPr>
        <w:t>INVENTORY</w:t>
      </w:r>
      <w:r w:rsidR="00DE0D38"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CE1234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CE1234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CE1234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1234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C29FB" w:rsidRDefault="00EC29FB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 Management can be regarded as a springboard of production performance in a manufacturing company.  Justify this statement.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1B089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concept of bull whip effe</w:t>
      </w:r>
      <w:r w:rsidR="001B0891">
        <w:rPr>
          <w:rFonts w:ascii="Times New Roman" w:hAnsi="Times New Roman"/>
          <w:sz w:val="24"/>
          <w:szCs w:val="24"/>
        </w:rPr>
        <w:t xml:space="preserve">ct in inventory management. </w:t>
      </w:r>
      <w:r w:rsidR="001B0891">
        <w:rPr>
          <w:rFonts w:ascii="Times New Roman" w:hAnsi="Times New Roman"/>
          <w:sz w:val="24"/>
          <w:szCs w:val="24"/>
        </w:rPr>
        <w:tab/>
      </w:r>
      <w:r w:rsidR="001B0891">
        <w:rPr>
          <w:rFonts w:ascii="Times New Roman" w:hAnsi="Times New Roman"/>
          <w:sz w:val="24"/>
          <w:szCs w:val="24"/>
        </w:rPr>
        <w:tab/>
      </w:r>
      <w:r w:rsidR="001B08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EC29FB" w:rsidRDefault="00EC29FB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methods used in a manufacturing firm to mitigate escalation of carrying stocks.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usage of stock item for six successive periods was 1000, 1020, 980, 1010, 1030 and 990 units.  If a five period moving average is required, calculate the average stock in first and second term.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C29FB" w:rsidRDefault="00EC29FB" w:rsidP="003149C9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actual demand for stock item during the month of June 2016 was 2000 units against a forecast of 1800 units.  Assuming a weighing of 0.2 was adopted, what was the average demand forecast for July 2016?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C29FB" w:rsidRDefault="00EC29FB" w:rsidP="00EC29FB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44193B" w:rsidRPr="003149C9" w:rsidRDefault="00C36BE5" w:rsidP="00EC29FB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3149C9">
        <w:rPr>
          <w:rFonts w:ascii="Times New Roman" w:hAnsi="Times New Roman"/>
          <w:sz w:val="24"/>
          <w:szCs w:val="24"/>
        </w:rPr>
        <w:tab/>
      </w:r>
      <w:r w:rsidRPr="003149C9">
        <w:rPr>
          <w:rFonts w:ascii="Times New Roman" w:hAnsi="Times New Roman"/>
          <w:sz w:val="24"/>
          <w:szCs w:val="24"/>
        </w:rPr>
        <w:tab/>
        <w:t xml:space="preserve">       </w:t>
      </w: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3149C9" w:rsidRDefault="003149C9" w:rsidP="00EC29FB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="00EC29FB">
        <w:rPr>
          <w:rFonts w:ascii="Times New Roman" w:hAnsi="Times New Roman"/>
          <w:sz w:val="24"/>
          <w:szCs w:val="24"/>
        </w:rPr>
        <w:t>advantages of stand</w:t>
      </w:r>
      <w:r w:rsidR="001B0891">
        <w:rPr>
          <w:rFonts w:ascii="Times New Roman" w:hAnsi="Times New Roman"/>
          <w:sz w:val="24"/>
          <w:szCs w:val="24"/>
        </w:rPr>
        <w:t>ardi</w:t>
      </w:r>
      <w:r w:rsidR="00EC29FB">
        <w:rPr>
          <w:rFonts w:ascii="Times New Roman" w:hAnsi="Times New Roman"/>
          <w:sz w:val="24"/>
          <w:szCs w:val="24"/>
        </w:rPr>
        <w:t>zation in an organization.</w:t>
      </w:r>
      <w:r w:rsidR="00EC29FB">
        <w:rPr>
          <w:rFonts w:ascii="Times New Roman" w:hAnsi="Times New Roman"/>
          <w:sz w:val="24"/>
          <w:szCs w:val="24"/>
        </w:rPr>
        <w:tab/>
      </w:r>
      <w:r w:rsidR="00EC29FB">
        <w:rPr>
          <w:rFonts w:ascii="Times New Roman" w:hAnsi="Times New Roman"/>
          <w:sz w:val="24"/>
          <w:szCs w:val="24"/>
        </w:rPr>
        <w:tab/>
      </w:r>
      <w:r w:rsidR="00EC29FB">
        <w:rPr>
          <w:rFonts w:ascii="Times New Roman" w:hAnsi="Times New Roman"/>
          <w:sz w:val="24"/>
          <w:szCs w:val="24"/>
        </w:rPr>
        <w:tab/>
      </w:r>
      <w:r w:rsidR="00EC29FB"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EC29FB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application of information technology in inventory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C29FB" w:rsidRDefault="00EC29FB" w:rsidP="00EC29FB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parameters used to measure inventory management performance.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B" w:rsidRPr="003C0687" w:rsidRDefault="00EC29FB" w:rsidP="00EC29F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C29FB" w:rsidRDefault="003149C9" w:rsidP="00EC29F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</w:t>
      </w:r>
      <w:r w:rsidR="00EC29FB">
        <w:rPr>
          <w:rFonts w:ascii="Times New Roman" w:hAnsi="Times New Roman"/>
          <w:sz w:val="24"/>
          <w:szCs w:val="24"/>
        </w:rPr>
        <w:t xml:space="preserve"> importance of vendor-managed inventory in a manufacturing organization.</w:t>
      </w:r>
      <w:r w:rsidR="00EC29FB"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EC29F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Sometimes stock holding is a risky and an expensive affair. Conversely, every organization stores materials of one kind or another for some reasons.  Discuss.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12159" w:rsidRPr="00030715" w:rsidRDefault="00EC29FB" w:rsidP="00EC29FB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 types of inventories in a manufacturing firm.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  <w:r w:rsidR="000656B6" w:rsidRPr="00030715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EC29FB" w:rsidRDefault="00EC29FB" w:rsidP="00EC29FB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</w:t>
      </w:r>
      <w:r w:rsidR="00730203">
        <w:rPr>
          <w:rFonts w:ascii="Times New Roman" w:hAnsi="Times New Roman"/>
          <w:sz w:val="24"/>
          <w:szCs w:val="24"/>
        </w:rPr>
        <w:t>iscuss</w:t>
      </w:r>
      <w:r>
        <w:rPr>
          <w:rFonts w:ascii="Times New Roman" w:hAnsi="Times New Roman"/>
          <w:sz w:val="24"/>
          <w:szCs w:val="24"/>
        </w:rPr>
        <w:t xml:space="preserve"> the key stores location system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EC29FB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ways on how to dispose obsolete/redundant stock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C29FB" w:rsidRDefault="00EC29FB" w:rsidP="00EC29FB">
      <w:pPr>
        <w:pStyle w:val="ListParagraph"/>
        <w:numPr>
          <w:ilvl w:val="0"/>
          <w:numId w:val="37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methods of stores layout in a manufacturing plant.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1048D" w:rsidRPr="009650F2" w:rsidRDefault="00730203" w:rsidP="00EC29F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91048D" w:rsidRDefault="00590149" w:rsidP="0059014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 terms that are conspicuous in inventory management:</w:t>
      </w:r>
    </w:p>
    <w:p w:rsidR="00590149" w:rsidRDefault="00590149" w:rsidP="0059014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production schedule.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0149" w:rsidRDefault="00590149" w:rsidP="0059014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Buffer status file.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0149" w:rsidRDefault="00590149" w:rsidP="0059014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Inventory status file.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0149" w:rsidRDefault="00590149" w:rsidP="0059014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Bill of materials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0149" w:rsidRPr="00590149" w:rsidRDefault="00590149" w:rsidP="00590149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ABC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590149" w:rsidRPr="00590149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66C" w:rsidRDefault="0031366C" w:rsidP="00AF76B0">
      <w:pPr>
        <w:spacing w:after="0" w:line="240" w:lineRule="auto"/>
      </w:pPr>
      <w:r>
        <w:separator/>
      </w:r>
    </w:p>
  </w:endnote>
  <w:endnote w:type="continuationSeparator" w:id="1">
    <w:p w:rsidR="0031366C" w:rsidRDefault="0031366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B0891" w:rsidRPr="001B0891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66C" w:rsidRDefault="0031366C" w:rsidP="00AF76B0">
      <w:pPr>
        <w:spacing w:after="0" w:line="240" w:lineRule="auto"/>
      </w:pPr>
      <w:r>
        <w:separator/>
      </w:r>
    </w:p>
  </w:footnote>
  <w:footnote w:type="continuationSeparator" w:id="1">
    <w:p w:rsidR="0031366C" w:rsidRDefault="0031366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C95"/>
    <w:multiLevelType w:val="hybridMultilevel"/>
    <w:tmpl w:val="426ED96C"/>
    <w:lvl w:ilvl="0" w:tplc="4D6212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25D69"/>
    <w:multiLevelType w:val="hybridMultilevel"/>
    <w:tmpl w:val="A63833B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0F13"/>
    <w:multiLevelType w:val="hybridMultilevel"/>
    <w:tmpl w:val="0BCE1C6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5B401B4"/>
    <w:multiLevelType w:val="hybridMultilevel"/>
    <w:tmpl w:val="C562F19C"/>
    <w:lvl w:ilvl="0" w:tplc="94A2AA4C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8501CE5"/>
    <w:multiLevelType w:val="hybridMultilevel"/>
    <w:tmpl w:val="D9E255D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51544"/>
    <w:multiLevelType w:val="hybridMultilevel"/>
    <w:tmpl w:val="747E9C46"/>
    <w:lvl w:ilvl="0" w:tplc="7E04DC9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E310F6D"/>
    <w:multiLevelType w:val="hybridMultilevel"/>
    <w:tmpl w:val="0262CA8C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D0924"/>
    <w:multiLevelType w:val="hybridMultilevel"/>
    <w:tmpl w:val="323C7D08"/>
    <w:lvl w:ilvl="0" w:tplc="D19E25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0F404E9C"/>
    <w:multiLevelType w:val="hybridMultilevel"/>
    <w:tmpl w:val="ACE422A8"/>
    <w:lvl w:ilvl="0" w:tplc="83F822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4621B67"/>
    <w:multiLevelType w:val="hybridMultilevel"/>
    <w:tmpl w:val="9A762A10"/>
    <w:lvl w:ilvl="0" w:tplc="B96A9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C120D"/>
    <w:multiLevelType w:val="hybridMultilevel"/>
    <w:tmpl w:val="CD048A8A"/>
    <w:lvl w:ilvl="0" w:tplc="B838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01BD9"/>
    <w:multiLevelType w:val="hybridMultilevel"/>
    <w:tmpl w:val="BB4E26C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82C04"/>
    <w:multiLevelType w:val="hybridMultilevel"/>
    <w:tmpl w:val="8A4ABC48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C3347"/>
    <w:multiLevelType w:val="hybridMultilevel"/>
    <w:tmpl w:val="AE661CC6"/>
    <w:lvl w:ilvl="0" w:tplc="34109C4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55A13F2"/>
    <w:multiLevelType w:val="hybridMultilevel"/>
    <w:tmpl w:val="987C5B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27331060"/>
    <w:multiLevelType w:val="hybridMultilevel"/>
    <w:tmpl w:val="D3D891B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4D78D1"/>
    <w:multiLevelType w:val="hybridMultilevel"/>
    <w:tmpl w:val="0F40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A7D10"/>
    <w:multiLevelType w:val="hybridMultilevel"/>
    <w:tmpl w:val="6074A4D8"/>
    <w:lvl w:ilvl="0" w:tplc="896A07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6AD6"/>
    <w:multiLevelType w:val="hybridMultilevel"/>
    <w:tmpl w:val="6B5624A8"/>
    <w:lvl w:ilvl="0" w:tplc="0F2A31C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4A73748"/>
    <w:multiLevelType w:val="hybridMultilevel"/>
    <w:tmpl w:val="F81CD14E"/>
    <w:lvl w:ilvl="0" w:tplc="3316575C">
      <w:start w:val="1"/>
      <w:numFmt w:val="lowerRoman"/>
      <w:lvlText w:val="(%1)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7D22661"/>
    <w:multiLevelType w:val="hybridMultilevel"/>
    <w:tmpl w:val="FF285D1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B2DDA"/>
    <w:multiLevelType w:val="hybridMultilevel"/>
    <w:tmpl w:val="69823EC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A76B5"/>
    <w:multiLevelType w:val="hybridMultilevel"/>
    <w:tmpl w:val="5930E4F6"/>
    <w:lvl w:ilvl="0" w:tplc="5A2E327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846C79"/>
    <w:multiLevelType w:val="hybridMultilevel"/>
    <w:tmpl w:val="38325D5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C36D26"/>
    <w:multiLevelType w:val="hybridMultilevel"/>
    <w:tmpl w:val="10F6084C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6">
    <w:nsid w:val="406E09AD"/>
    <w:multiLevelType w:val="hybridMultilevel"/>
    <w:tmpl w:val="1C9C0970"/>
    <w:lvl w:ilvl="0" w:tplc="2DF6B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B1FA7"/>
    <w:multiLevelType w:val="hybridMultilevel"/>
    <w:tmpl w:val="2B968D4A"/>
    <w:lvl w:ilvl="0" w:tplc="C9DCA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72F5A"/>
    <w:multiLevelType w:val="hybridMultilevel"/>
    <w:tmpl w:val="9C4821F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E65065"/>
    <w:multiLevelType w:val="hybridMultilevel"/>
    <w:tmpl w:val="FD94B1A0"/>
    <w:lvl w:ilvl="0" w:tplc="CAC0A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23C1C"/>
    <w:multiLevelType w:val="hybridMultilevel"/>
    <w:tmpl w:val="AD868C3E"/>
    <w:lvl w:ilvl="0" w:tplc="6FB0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27AE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52083"/>
    <w:multiLevelType w:val="hybridMultilevel"/>
    <w:tmpl w:val="0DF6E6A8"/>
    <w:lvl w:ilvl="0" w:tplc="3316575C">
      <w:start w:val="1"/>
      <w:numFmt w:val="lowerRoman"/>
      <w:lvlText w:val="(%1)"/>
      <w:lvlJc w:val="left"/>
      <w:pPr>
        <w:ind w:left="9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4">
    <w:nsid w:val="570A6DA2"/>
    <w:multiLevelType w:val="hybridMultilevel"/>
    <w:tmpl w:val="695AFC84"/>
    <w:lvl w:ilvl="0" w:tplc="6C16E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D4B5F"/>
    <w:multiLevelType w:val="hybridMultilevel"/>
    <w:tmpl w:val="67C4392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C4D3E"/>
    <w:multiLevelType w:val="hybridMultilevel"/>
    <w:tmpl w:val="082CD80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1F43E7"/>
    <w:multiLevelType w:val="hybridMultilevel"/>
    <w:tmpl w:val="D5747530"/>
    <w:lvl w:ilvl="0" w:tplc="3316575C">
      <w:start w:val="1"/>
      <w:numFmt w:val="lowerRoman"/>
      <w:lvlText w:val="(%1)"/>
      <w:lvlJc w:val="left"/>
      <w:pPr>
        <w:ind w:left="7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8">
    <w:nsid w:val="62FC2E6D"/>
    <w:multiLevelType w:val="hybridMultilevel"/>
    <w:tmpl w:val="BDD06F6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12FA6"/>
    <w:multiLevelType w:val="hybridMultilevel"/>
    <w:tmpl w:val="74E03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9112D"/>
    <w:multiLevelType w:val="hybridMultilevel"/>
    <w:tmpl w:val="5E52D822"/>
    <w:lvl w:ilvl="0" w:tplc="6D7A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12A0E"/>
    <w:multiLevelType w:val="hybridMultilevel"/>
    <w:tmpl w:val="4A225A7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B451B"/>
    <w:multiLevelType w:val="hybridMultilevel"/>
    <w:tmpl w:val="377E4332"/>
    <w:lvl w:ilvl="0" w:tplc="BF4A0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315AC"/>
    <w:multiLevelType w:val="hybridMultilevel"/>
    <w:tmpl w:val="4FFE3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"/>
  </w:num>
  <w:num w:numId="4">
    <w:abstractNumId w:val="13"/>
  </w:num>
  <w:num w:numId="5">
    <w:abstractNumId w:val="5"/>
  </w:num>
  <w:num w:numId="6">
    <w:abstractNumId w:val="38"/>
  </w:num>
  <w:num w:numId="7">
    <w:abstractNumId w:val="26"/>
  </w:num>
  <w:num w:numId="8">
    <w:abstractNumId w:val="24"/>
  </w:num>
  <w:num w:numId="9">
    <w:abstractNumId w:val="18"/>
  </w:num>
  <w:num w:numId="10">
    <w:abstractNumId w:val="0"/>
  </w:num>
  <w:num w:numId="11">
    <w:abstractNumId w:val="19"/>
  </w:num>
  <w:num w:numId="12">
    <w:abstractNumId w:val="34"/>
  </w:num>
  <w:num w:numId="13">
    <w:abstractNumId w:val="16"/>
  </w:num>
  <w:num w:numId="14">
    <w:abstractNumId w:val="33"/>
  </w:num>
  <w:num w:numId="15">
    <w:abstractNumId w:val="25"/>
  </w:num>
  <w:num w:numId="16">
    <w:abstractNumId w:val="45"/>
  </w:num>
  <w:num w:numId="17">
    <w:abstractNumId w:val="1"/>
  </w:num>
  <w:num w:numId="18">
    <w:abstractNumId w:val="11"/>
  </w:num>
  <w:num w:numId="19">
    <w:abstractNumId w:val="30"/>
  </w:num>
  <w:num w:numId="20">
    <w:abstractNumId w:val="40"/>
  </w:num>
  <w:num w:numId="21">
    <w:abstractNumId w:val="23"/>
  </w:num>
  <w:num w:numId="22">
    <w:abstractNumId w:val="7"/>
  </w:num>
  <w:num w:numId="23">
    <w:abstractNumId w:val="14"/>
  </w:num>
  <w:num w:numId="24">
    <w:abstractNumId w:val="39"/>
  </w:num>
  <w:num w:numId="25">
    <w:abstractNumId w:val="37"/>
  </w:num>
  <w:num w:numId="26">
    <w:abstractNumId w:val="43"/>
  </w:num>
  <w:num w:numId="27">
    <w:abstractNumId w:val="15"/>
  </w:num>
  <w:num w:numId="28">
    <w:abstractNumId w:val="41"/>
  </w:num>
  <w:num w:numId="29">
    <w:abstractNumId w:val="8"/>
  </w:num>
  <w:num w:numId="30">
    <w:abstractNumId w:val="3"/>
  </w:num>
  <w:num w:numId="31">
    <w:abstractNumId w:val="9"/>
  </w:num>
  <w:num w:numId="32">
    <w:abstractNumId w:val="17"/>
  </w:num>
  <w:num w:numId="33">
    <w:abstractNumId w:val="22"/>
  </w:num>
  <w:num w:numId="34">
    <w:abstractNumId w:val="44"/>
  </w:num>
  <w:num w:numId="35">
    <w:abstractNumId w:val="36"/>
  </w:num>
  <w:num w:numId="36">
    <w:abstractNumId w:val="2"/>
  </w:num>
  <w:num w:numId="37">
    <w:abstractNumId w:val="21"/>
  </w:num>
  <w:num w:numId="38">
    <w:abstractNumId w:val="28"/>
  </w:num>
  <w:num w:numId="39">
    <w:abstractNumId w:val="29"/>
  </w:num>
  <w:num w:numId="40">
    <w:abstractNumId w:val="31"/>
  </w:num>
  <w:num w:numId="41">
    <w:abstractNumId w:val="12"/>
  </w:num>
  <w:num w:numId="42">
    <w:abstractNumId w:val="10"/>
  </w:num>
  <w:num w:numId="43">
    <w:abstractNumId w:val="35"/>
  </w:num>
  <w:num w:numId="44">
    <w:abstractNumId w:val="42"/>
  </w:num>
  <w:num w:numId="45">
    <w:abstractNumId w:val="46"/>
  </w:num>
  <w:num w:numId="46">
    <w:abstractNumId w:val="20"/>
  </w:num>
  <w:num w:numId="4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891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366C"/>
    <w:rsid w:val="00314527"/>
    <w:rsid w:val="003149C9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B10"/>
    <w:rsid w:val="003C6F40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49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243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4B69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0203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5FA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48D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10F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6535"/>
    <w:rsid w:val="00B57004"/>
    <w:rsid w:val="00B57A2E"/>
    <w:rsid w:val="00B60311"/>
    <w:rsid w:val="00B60DFE"/>
    <w:rsid w:val="00B613EC"/>
    <w:rsid w:val="00B62267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234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42F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0D38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29FB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4</cp:revision>
  <cp:lastPrinted>2016-07-15T12:13:00Z</cp:lastPrinted>
  <dcterms:created xsi:type="dcterms:W3CDTF">2016-07-18T06:30:00Z</dcterms:created>
  <dcterms:modified xsi:type="dcterms:W3CDTF">2016-07-21T06:13:00Z</dcterms:modified>
</cp:coreProperties>
</file>