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71" w:rsidRDefault="00DB4481" w:rsidP="00F36A7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DB44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F36A71" w:rsidRDefault="00F36A71" w:rsidP="00F36A7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36A71" w:rsidRDefault="00F36A71" w:rsidP="00F36A7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36A71" w:rsidRDefault="00F36A71" w:rsidP="00F36A7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36A71" w:rsidRDefault="00F36A71" w:rsidP="00F36A7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36A71" w:rsidRDefault="00F36A71" w:rsidP="00F36A7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36A71" w:rsidRDefault="00F36A71" w:rsidP="00F36A7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36A71" w:rsidRDefault="00DB4481" w:rsidP="00F36A71">
      <w:pPr>
        <w:jc w:val="center"/>
        <w:rPr>
          <w:rFonts w:ascii="Maiandra GD" w:hAnsi="Maiandra GD"/>
          <w:b/>
        </w:rPr>
      </w:pPr>
      <w:r w:rsidRPr="00DB448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36A71" w:rsidRDefault="00F36A71" w:rsidP="00F36A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F36A71" w:rsidRDefault="00F36A71" w:rsidP="00F36A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AGRICULTURE </w:t>
      </w:r>
    </w:p>
    <w:p w:rsidR="00F36A71" w:rsidRDefault="0080318A" w:rsidP="00F36A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0111: GENETICS AND PLANT BREEDING</w:t>
      </w:r>
    </w:p>
    <w:p w:rsidR="00F36A71" w:rsidRDefault="00DB4481" w:rsidP="00F36A71">
      <w:pPr>
        <w:jc w:val="center"/>
        <w:rPr>
          <w:rFonts w:ascii="Times New Roman" w:hAnsi="Times New Roman"/>
          <w:b/>
          <w:sz w:val="24"/>
          <w:szCs w:val="24"/>
        </w:rPr>
      </w:pPr>
      <w:r w:rsidRPr="00DB4481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F36A71">
        <w:rPr>
          <w:rFonts w:ascii="Times New Roman" w:hAnsi="Times New Roman"/>
          <w:b/>
          <w:sz w:val="24"/>
          <w:szCs w:val="24"/>
        </w:rPr>
        <w:t>DATE: AUGUST, 2016</w:t>
      </w:r>
      <w:r w:rsidR="00F36A71">
        <w:rPr>
          <w:rFonts w:ascii="Times New Roman" w:hAnsi="Times New Roman"/>
          <w:b/>
          <w:sz w:val="24"/>
          <w:szCs w:val="24"/>
        </w:rPr>
        <w:tab/>
      </w:r>
      <w:r w:rsidR="00F36A71">
        <w:rPr>
          <w:rFonts w:ascii="Times New Roman" w:hAnsi="Times New Roman"/>
          <w:b/>
          <w:sz w:val="24"/>
          <w:szCs w:val="24"/>
        </w:rPr>
        <w:tab/>
      </w:r>
      <w:r w:rsidR="00F36A71">
        <w:rPr>
          <w:rFonts w:ascii="Times New Roman" w:hAnsi="Times New Roman"/>
          <w:b/>
          <w:sz w:val="24"/>
          <w:szCs w:val="24"/>
        </w:rPr>
        <w:tab/>
      </w:r>
      <w:r w:rsidR="00F36A71">
        <w:rPr>
          <w:rFonts w:ascii="Times New Roman" w:hAnsi="Times New Roman"/>
          <w:b/>
          <w:sz w:val="24"/>
          <w:szCs w:val="24"/>
        </w:rPr>
        <w:tab/>
      </w:r>
      <w:r w:rsidR="00F36A71">
        <w:rPr>
          <w:rFonts w:ascii="Times New Roman" w:hAnsi="Times New Roman"/>
          <w:b/>
          <w:sz w:val="24"/>
          <w:szCs w:val="24"/>
        </w:rPr>
        <w:tab/>
      </w:r>
      <w:r w:rsidR="00F36A71">
        <w:rPr>
          <w:rFonts w:ascii="Times New Roman" w:hAnsi="Times New Roman"/>
          <w:b/>
          <w:sz w:val="24"/>
          <w:szCs w:val="24"/>
        </w:rPr>
        <w:tab/>
      </w:r>
      <w:r w:rsidR="00F36A71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F36A7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053A28" w:rsidRPr="00DB4481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F36A71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F36A71">
        <w:rPr>
          <w:rFonts w:ascii="Times New Roman" w:hAnsi="Times New Roman"/>
          <w:b/>
          <w:sz w:val="24"/>
          <w:szCs w:val="24"/>
        </w:rPr>
        <w:t>HOURS</w:t>
      </w:r>
    </w:p>
    <w:p w:rsidR="00F36A71" w:rsidRDefault="00DB4481" w:rsidP="00F36A71">
      <w:pPr>
        <w:rPr>
          <w:rFonts w:ascii="Times New Roman" w:hAnsi="Times New Roman"/>
          <w:i/>
          <w:sz w:val="24"/>
          <w:szCs w:val="24"/>
        </w:rPr>
      </w:pPr>
      <w:r w:rsidRPr="00DB4481">
        <w:pict>
          <v:shape id="_x0000_s1029" type="#_x0000_t32" style="position:absolute;margin-left:-1in;margin-top:28.85pt;width:612.45pt;height:0;z-index:251663360" o:connectortype="straight"/>
        </w:pict>
      </w:r>
      <w:r w:rsidR="00F36A71">
        <w:rPr>
          <w:rFonts w:ascii="Times New Roman" w:hAnsi="Times New Roman"/>
          <w:b/>
          <w:sz w:val="24"/>
          <w:szCs w:val="24"/>
        </w:rPr>
        <w:t xml:space="preserve">INSTRUCTIONS:  </w:t>
      </w:r>
      <w:r w:rsidR="00F36A71">
        <w:rPr>
          <w:rFonts w:ascii="Times New Roman" w:hAnsi="Times New Roman"/>
          <w:i/>
          <w:sz w:val="24"/>
          <w:szCs w:val="24"/>
        </w:rPr>
        <w:t>Answer question</w:t>
      </w:r>
      <w:r w:rsidR="00F36A71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36A71">
        <w:rPr>
          <w:rFonts w:ascii="Times New Roman" w:hAnsi="Times New Roman"/>
          <w:i/>
          <w:sz w:val="24"/>
          <w:szCs w:val="24"/>
        </w:rPr>
        <w:t xml:space="preserve">and any other </w:t>
      </w:r>
      <w:r w:rsidR="00BD41D1">
        <w:rPr>
          <w:rFonts w:ascii="Times New Roman" w:hAnsi="Times New Roman"/>
          <w:b/>
          <w:i/>
          <w:sz w:val="24"/>
          <w:szCs w:val="24"/>
        </w:rPr>
        <w:t>two</w:t>
      </w:r>
      <w:r w:rsidR="00F36A7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36A71" w:rsidRDefault="00F36A71" w:rsidP="00F36A71">
      <w:pPr>
        <w:rPr>
          <w:rFonts w:ascii="Times New Roman" w:hAnsi="Times New Roman"/>
          <w:sz w:val="24"/>
          <w:szCs w:val="24"/>
        </w:rPr>
      </w:pPr>
    </w:p>
    <w:p w:rsidR="00F36A71" w:rsidRDefault="00F36A71" w:rsidP="00F36A7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F36A71" w:rsidRDefault="00F36A71" w:rsidP="00F36A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Defines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36A71" w:rsidRDefault="00F36A71" w:rsidP="00F36A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Plant breeding</w:t>
      </w:r>
    </w:p>
    <w:p w:rsidR="00F36A71" w:rsidRDefault="00F36A71" w:rsidP="00F36A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Phenotype</w:t>
      </w:r>
    </w:p>
    <w:p w:rsidR="00F36A71" w:rsidRDefault="00F36A71" w:rsidP="00F36A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Homologous chromosomes</w:t>
      </w:r>
    </w:p>
    <w:p w:rsidR="00F36A71" w:rsidRDefault="00F36A71" w:rsidP="00F36A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Mitosis</w:t>
      </w:r>
    </w:p>
    <w:p w:rsidR="00F36A71" w:rsidRDefault="00F36A71" w:rsidP="00F36A7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Genetic engineering</w:t>
      </w:r>
    </w:p>
    <w:p w:rsidR="00F36A71" w:rsidRDefault="00F36A71" w:rsidP="00F36A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types of chromosomal structural changes.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F36A71" w:rsidRDefault="00F36A71" w:rsidP="00F36A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what happens to the chromosomes and </w:t>
      </w:r>
      <w:proofErr w:type="spellStart"/>
      <w:r>
        <w:rPr>
          <w:rFonts w:ascii="Times New Roman" w:hAnsi="Times New Roman"/>
          <w:sz w:val="24"/>
          <w:szCs w:val="24"/>
        </w:rPr>
        <w:t>chromatids</w:t>
      </w:r>
      <w:proofErr w:type="spellEnd"/>
      <w:r>
        <w:rPr>
          <w:rFonts w:ascii="Times New Roman" w:hAnsi="Times New Roman"/>
          <w:sz w:val="24"/>
          <w:szCs w:val="24"/>
        </w:rPr>
        <w:t xml:space="preserve"> during the following stages of meiosis.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36A71" w:rsidRDefault="00F36A71" w:rsidP="00F36A7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Prophase 1</w:t>
      </w:r>
    </w:p>
    <w:p w:rsidR="00F36A71" w:rsidRDefault="00F36A71" w:rsidP="00F36A7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Metaphase 1</w:t>
      </w:r>
    </w:p>
    <w:p w:rsidR="00F36A71" w:rsidRDefault="00F36A71" w:rsidP="00F36A7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Telophase</w:t>
      </w:r>
      <w:proofErr w:type="spellEnd"/>
      <w:r>
        <w:rPr>
          <w:rFonts w:ascii="Times New Roman" w:hAnsi="Times New Roman"/>
          <w:sz w:val="24"/>
          <w:szCs w:val="24"/>
        </w:rPr>
        <w:t xml:space="preserve"> 11</w:t>
      </w:r>
    </w:p>
    <w:p w:rsidR="00F36A71" w:rsidRDefault="00F36A71" w:rsidP="00F36A7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with appropriate examples five objectives of plant breeding.(5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36A71" w:rsidRDefault="00F36A71" w:rsidP="00F36A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36A71" w:rsidRPr="00F87159" w:rsidRDefault="00F36A71" w:rsidP="00F36A7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7159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F36A71" w:rsidRDefault="00F87159" w:rsidP="00F87159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and name the cell cycle of the cell division.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7159" w:rsidRDefault="00F87159" w:rsidP="00F87159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mitotic cell division in eukaryotes.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87159" w:rsidRDefault="00F87159" w:rsidP="00F87159">
      <w:pPr>
        <w:pStyle w:val="ListParagraph"/>
        <w:numPr>
          <w:ilvl w:val="0"/>
          <w:numId w:val="1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advantages of plant tissue culture as method in crop improvement.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87159" w:rsidRPr="00F87159" w:rsidRDefault="00F87159" w:rsidP="00F8715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7159">
        <w:rPr>
          <w:rFonts w:ascii="Times New Roman" w:hAnsi="Times New Roman"/>
          <w:b/>
          <w:sz w:val="24"/>
          <w:szCs w:val="24"/>
        </w:rPr>
        <w:t>QUESTION THREE (15 MARKS)</w:t>
      </w:r>
    </w:p>
    <w:p w:rsidR="00F87159" w:rsidRDefault="00F87159" w:rsidP="00F8715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mechanisms that facilitate self pollination to take place in crop plant.(6 Marks)</w:t>
      </w:r>
    </w:p>
    <w:p w:rsidR="00F87159" w:rsidRDefault="00F87159" w:rsidP="00F8715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meiosis and mitosis cell division in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87159" w:rsidRDefault="00F87159" w:rsidP="00F87159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peas, the allele for round seed(R) is dominant over the allele for wrinkled seed (r). The allele for yellow seed (</w:t>
      </w:r>
      <w:r w:rsidR="00053A28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) is dominant over the allele for green seed (Y). If the two peas with genotype </w:t>
      </w:r>
      <w:proofErr w:type="spellStart"/>
      <w:r>
        <w:rPr>
          <w:rFonts w:ascii="Times New Roman" w:hAnsi="Times New Roman"/>
          <w:sz w:val="24"/>
          <w:szCs w:val="24"/>
        </w:rPr>
        <w:t>YyRr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YyRr</w:t>
      </w:r>
      <w:proofErr w:type="spellEnd"/>
      <w:r>
        <w:rPr>
          <w:rFonts w:ascii="Times New Roman" w:hAnsi="Times New Roman"/>
          <w:sz w:val="24"/>
          <w:szCs w:val="24"/>
        </w:rPr>
        <w:t xml:space="preserve"> are crossed together, what of the phenotype is expected in the F1 generation?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87159" w:rsidRPr="00F87159" w:rsidRDefault="00F87159" w:rsidP="00F8715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7159">
        <w:rPr>
          <w:rFonts w:ascii="Times New Roman" w:hAnsi="Times New Roman"/>
          <w:b/>
          <w:sz w:val="24"/>
          <w:szCs w:val="24"/>
        </w:rPr>
        <w:t>QUESTION FOUR (15 MARKS)</w:t>
      </w:r>
    </w:p>
    <w:p w:rsidR="00F87159" w:rsidRDefault="00F87159" w:rsidP="00F87159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sources of polyploidy in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87159" w:rsidRDefault="00F87159" w:rsidP="00F87159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sources of genetic variation among the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87159" w:rsidRPr="00F87159" w:rsidRDefault="00F87159" w:rsidP="00F87159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pure line methods of crop improvement.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F87159" w:rsidRPr="00F87159" w:rsidSect="007A1BD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7F" w:rsidRDefault="0040367F" w:rsidP="00F36A71">
      <w:pPr>
        <w:spacing w:after="0" w:line="240" w:lineRule="auto"/>
      </w:pPr>
      <w:r>
        <w:separator/>
      </w:r>
    </w:p>
  </w:endnote>
  <w:endnote w:type="continuationSeparator" w:id="0">
    <w:p w:rsidR="0040367F" w:rsidRDefault="0040367F" w:rsidP="00F3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71" w:rsidRDefault="00F36A71" w:rsidP="00F36A71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F36A71" w:rsidRDefault="00F36A71" w:rsidP="00F36A71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053A28" w:rsidRPr="00053A28">
        <w:rPr>
          <w:rFonts w:ascii="Cambria" w:hAnsi="Cambria"/>
          <w:noProof/>
        </w:rPr>
        <w:t>2</w:t>
      </w:r>
    </w:fldSimple>
  </w:p>
  <w:p w:rsidR="00F36A71" w:rsidRDefault="00F36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7F" w:rsidRDefault="0040367F" w:rsidP="00F36A71">
      <w:pPr>
        <w:spacing w:after="0" w:line="240" w:lineRule="auto"/>
      </w:pPr>
      <w:r>
        <w:separator/>
      </w:r>
    </w:p>
  </w:footnote>
  <w:footnote w:type="continuationSeparator" w:id="0">
    <w:p w:rsidR="0040367F" w:rsidRDefault="0040367F" w:rsidP="00F3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C37"/>
    <w:multiLevelType w:val="hybridMultilevel"/>
    <w:tmpl w:val="D7C2CBB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4AAB"/>
    <w:multiLevelType w:val="hybridMultilevel"/>
    <w:tmpl w:val="53F69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7771E"/>
    <w:multiLevelType w:val="hybridMultilevel"/>
    <w:tmpl w:val="F5682592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448CD"/>
    <w:multiLevelType w:val="hybridMultilevel"/>
    <w:tmpl w:val="286860B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DA87311"/>
    <w:multiLevelType w:val="hybridMultilevel"/>
    <w:tmpl w:val="005AD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D786D"/>
    <w:multiLevelType w:val="hybridMultilevel"/>
    <w:tmpl w:val="38CEA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63439"/>
    <w:multiLevelType w:val="hybridMultilevel"/>
    <w:tmpl w:val="54328A7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97B36FC"/>
    <w:multiLevelType w:val="hybridMultilevel"/>
    <w:tmpl w:val="9EEE7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963D3"/>
    <w:multiLevelType w:val="hybridMultilevel"/>
    <w:tmpl w:val="E9F040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E45AB"/>
    <w:multiLevelType w:val="hybridMultilevel"/>
    <w:tmpl w:val="52807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A71"/>
    <w:rsid w:val="00053A28"/>
    <w:rsid w:val="001A1CAB"/>
    <w:rsid w:val="0040367F"/>
    <w:rsid w:val="006C0C40"/>
    <w:rsid w:val="007A1BD2"/>
    <w:rsid w:val="0080318A"/>
    <w:rsid w:val="009466A1"/>
    <w:rsid w:val="00BD41D1"/>
    <w:rsid w:val="00C17F2F"/>
    <w:rsid w:val="00DB4481"/>
    <w:rsid w:val="00EA745F"/>
    <w:rsid w:val="00F36A71"/>
    <w:rsid w:val="00F8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36A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A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7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2016-07-19T13:31:00Z</dcterms:created>
  <dcterms:modified xsi:type="dcterms:W3CDTF">2016-07-21T09:49:00Z</dcterms:modified>
</cp:coreProperties>
</file>