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5A" w:rsidRPr="00BC3B69" w:rsidRDefault="00A4085A" w:rsidP="00A4085A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>
            <wp:extent cx="1133475" cy="819150"/>
            <wp:effectExtent l="0" t="0" r="0" b="0"/>
            <wp:docPr id="1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85A" w:rsidRPr="00BC3B69" w:rsidRDefault="00A4085A" w:rsidP="00A4085A">
      <w:pPr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JARAMOGI OGINGA ODINGA UNIVERSITY OF SCIENCE &amp; TECHNOLOGY </w:t>
      </w:r>
    </w:p>
    <w:p w:rsidR="00A4085A" w:rsidRDefault="00A4085A" w:rsidP="00A4085A">
      <w:pPr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SCHOOL OF </w:t>
      </w:r>
      <w:r>
        <w:rPr>
          <w:rFonts w:ascii="Times New Roman" w:hAnsi="Times New Roman"/>
          <w:b/>
        </w:rPr>
        <w:t>BIOLOGICAL AND PHYSICAL SCIENCES</w:t>
      </w:r>
    </w:p>
    <w:p w:rsidR="00A4085A" w:rsidRDefault="00A4085A" w:rsidP="00A408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BIOLOGICAL SCIENCES</w:t>
      </w:r>
    </w:p>
    <w:p w:rsidR="00A4085A" w:rsidRPr="00BC3B69" w:rsidRDefault="00A4085A" w:rsidP="00A4085A">
      <w:pPr>
        <w:jc w:val="center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UNIVERSITY EXAMINATION FOR THE DEGREE OF BACHELOR OF </w:t>
      </w:r>
      <w:r>
        <w:rPr>
          <w:rFonts w:ascii="Times New Roman" w:hAnsi="Times New Roman"/>
          <w:b/>
        </w:rPr>
        <w:t>EDUCTION SCIENCE WITH IT</w:t>
      </w:r>
    </w:p>
    <w:p w:rsidR="00A4085A" w:rsidRPr="00BC3B69" w:rsidRDefault="00A4085A" w:rsidP="00A408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060C68">
        <w:rPr>
          <w:rFonts w:ascii="Times New Roman" w:hAnsi="Times New Roman"/>
          <w:b/>
          <w:vertAlign w:val="superscript"/>
        </w:rPr>
        <w:t>RD</w:t>
      </w:r>
      <w:r w:rsidRPr="00BC3B69">
        <w:rPr>
          <w:rFonts w:ascii="Times New Roman" w:hAnsi="Times New Roman"/>
          <w:b/>
        </w:rPr>
        <w:t xml:space="preserve">YEAR </w:t>
      </w:r>
      <w:r>
        <w:rPr>
          <w:rFonts w:ascii="Times New Roman" w:hAnsi="Times New Roman"/>
          <w:b/>
        </w:rPr>
        <w:t>2</w:t>
      </w:r>
      <w:r w:rsidRPr="002344E9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SEMESTER 2016/2017 ACADEMIC YEAR</w:t>
      </w:r>
    </w:p>
    <w:p w:rsidR="00A4085A" w:rsidRPr="00BC3B69" w:rsidRDefault="00A4085A" w:rsidP="00A4085A">
      <w:pPr>
        <w:pBdr>
          <w:bottom w:val="single" w:sz="4" w:space="1" w:color="auto"/>
        </w:pBd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MAIN CAMPUS - </w:t>
      </w:r>
      <w:r w:rsidRPr="00BC3B69">
        <w:rPr>
          <w:rFonts w:ascii="Times New Roman" w:hAnsi="Times New Roman"/>
          <w:b/>
        </w:rPr>
        <w:t>REGULAR</w:t>
      </w:r>
    </w:p>
    <w:p w:rsidR="00A4085A" w:rsidRDefault="00A4085A" w:rsidP="001B5EEA">
      <w:pPr>
        <w:spacing w:line="360" w:lineRule="auto"/>
        <w:contextualSpacing/>
        <w:jc w:val="both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</w:rPr>
        <w:t>ZL</w:t>
      </w:r>
      <w:r w:rsidR="002D3B3E">
        <w:rPr>
          <w:rFonts w:ascii="Times New Roman" w:hAnsi="Times New Roman"/>
          <w:b/>
        </w:rPr>
        <w:t>E 3426</w:t>
      </w:r>
    </w:p>
    <w:p w:rsidR="001B5EEA" w:rsidRPr="00BC3B69" w:rsidRDefault="001B5EEA" w:rsidP="001B5EEA">
      <w:pPr>
        <w:spacing w:line="360" w:lineRule="auto"/>
        <w:contextualSpacing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A4085A" w:rsidRDefault="00A4085A" w:rsidP="001B5EEA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 xml:space="preserve">COURSE TITLE:  </w:t>
      </w:r>
      <w:r w:rsidRPr="00A4085A">
        <w:rPr>
          <w:rFonts w:ascii="Times New Roman" w:hAnsi="Times New Roman"/>
          <w:b/>
        </w:rPr>
        <w:t>GENETICS</w:t>
      </w:r>
      <w:r w:rsidR="002D3B3E">
        <w:rPr>
          <w:rFonts w:ascii="Times New Roman" w:hAnsi="Times New Roman"/>
          <w:b/>
        </w:rPr>
        <w:t xml:space="preserve"> II</w:t>
      </w:r>
    </w:p>
    <w:p w:rsidR="00A4085A" w:rsidRPr="00BC3B69" w:rsidRDefault="00A4085A" w:rsidP="001B5EEA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EXAM VENUE</w:t>
      </w:r>
      <w:proofErr w:type="gramStart"/>
      <w:r w:rsidRPr="00BC3B69">
        <w:rPr>
          <w:rFonts w:ascii="Times New Roman" w:hAnsi="Times New Roman"/>
          <w:b/>
        </w:rPr>
        <w:t>:</w:t>
      </w:r>
      <w:r w:rsidR="001B5EEA">
        <w:rPr>
          <w:rFonts w:ascii="Times New Roman" w:hAnsi="Times New Roman"/>
          <w:b/>
        </w:rPr>
        <w:t>LR</w:t>
      </w:r>
      <w:proofErr w:type="gramEnd"/>
      <w:r w:rsidR="001B5EEA">
        <w:rPr>
          <w:rFonts w:ascii="Times New Roman" w:hAnsi="Times New Roman"/>
          <w:b/>
        </w:rPr>
        <w:t xml:space="preserve"> 1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="001B5EEA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>STREAM: (</w:t>
      </w:r>
      <w:r>
        <w:rPr>
          <w:rFonts w:ascii="Times New Roman" w:hAnsi="Times New Roman"/>
          <w:b/>
        </w:rPr>
        <w:t>BED</w:t>
      </w:r>
      <w:r w:rsidRPr="00BC3B69">
        <w:rPr>
          <w:rFonts w:ascii="Times New Roman" w:hAnsi="Times New Roman"/>
          <w:b/>
        </w:rPr>
        <w:t>)</w:t>
      </w:r>
    </w:p>
    <w:p w:rsidR="00A4085A" w:rsidRPr="00BC3B69" w:rsidRDefault="00A4085A" w:rsidP="001B5EEA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1B5EEA">
        <w:rPr>
          <w:rFonts w:ascii="Times New Roman" w:hAnsi="Times New Roman"/>
          <w:b/>
        </w:rPr>
        <w:t>21/04/17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="001B5EEA">
        <w:rPr>
          <w:rFonts w:ascii="Times New Roman" w:hAnsi="Times New Roman"/>
          <w:b/>
        </w:rPr>
        <w:tab/>
      </w:r>
      <w:r w:rsidR="001B5EEA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 xml:space="preserve">EXAM SESSION: </w:t>
      </w:r>
      <w:r w:rsidR="001B5EEA">
        <w:rPr>
          <w:rFonts w:ascii="Times New Roman" w:hAnsi="Times New Roman"/>
          <w:b/>
        </w:rPr>
        <w:t>9.00 – 11.00 AM</w:t>
      </w:r>
    </w:p>
    <w:p w:rsidR="00A4085A" w:rsidRPr="00BC3B69" w:rsidRDefault="00A4085A" w:rsidP="001B5EEA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TIME: 2 HOURS</w:t>
      </w:r>
    </w:p>
    <w:p w:rsidR="00A4085A" w:rsidRPr="00BC3B69" w:rsidRDefault="00A4085A" w:rsidP="00A4085A">
      <w:pPr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Instructions:</w:t>
      </w:r>
    </w:p>
    <w:p w:rsidR="00A4085A" w:rsidRPr="00BC3B69" w:rsidRDefault="00A4085A" w:rsidP="00A4085A">
      <w:pPr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Answer ALL questions in Section A and Any two questions in Section B</w:t>
      </w:r>
    </w:p>
    <w:p w:rsidR="00A4085A" w:rsidRDefault="00A4085A" w:rsidP="00A4085A">
      <w:pPr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Candidates are advised not to write on question paper</w:t>
      </w:r>
    </w:p>
    <w:p w:rsidR="00A4085A" w:rsidRPr="002344E9" w:rsidRDefault="00A4085A" w:rsidP="00A4085A">
      <w:pPr>
        <w:numPr>
          <w:ilvl w:val="0"/>
          <w:numId w:val="6"/>
        </w:numPr>
        <w:spacing w:after="160" w:line="256" w:lineRule="auto"/>
        <w:rPr>
          <w:rFonts w:ascii="Times New Roman" w:hAnsi="Times New Roman"/>
          <w:b/>
        </w:rPr>
      </w:pPr>
      <w:r w:rsidRPr="002344E9">
        <w:rPr>
          <w:rFonts w:ascii="Times New Roman" w:hAnsi="Times New Roman"/>
          <w:b/>
        </w:rPr>
        <w:t xml:space="preserve">Candidates must hand in their answer booklets to the invigilator while in the examination room </w:t>
      </w:r>
    </w:p>
    <w:p w:rsidR="00A4085A" w:rsidRDefault="00A4085A" w:rsidP="00A4085A">
      <w:pPr>
        <w:pBdr>
          <w:bottom w:val="single" w:sz="4" w:space="1" w:color="auto"/>
        </w:pBdr>
        <w:jc w:val="both"/>
        <w:rPr>
          <w:rFonts w:ascii="Times New Roman" w:hAnsi="Times New Roman"/>
        </w:rPr>
      </w:pPr>
    </w:p>
    <w:p w:rsidR="00A4085A" w:rsidRDefault="00A4085A">
      <w:pPr>
        <w:rPr>
          <w:rFonts w:ascii="Bell MT" w:hAnsi="Bell MT"/>
          <w:b/>
        </w:rPr>
      </w:pPr>
      <w:r>
        <w:rPr>
          <w:rFonts w:ascii="Bell MT" w:hAnsi="Bell MT"/>
          <w:b/>
        </w:rPr>
        <w:br w:type="page"/>
      </w:r>
    </w:p>
    <w:p w:rsidR="00BD7EE8" w:rsidRPr="00A4085A" w:rsidRDefault="00BD7EE8" w:rsidP="00B345A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085A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 w:rsidR="00A4085A">
        <w:rPr>
          <w:rFonts w:ascii="Times New Roman" w:hAnsi="Times New Roman" w:cs="Times New Roman"/>
          <w:b/>
          <w:sz w:val="24"/>
          <w:szCs w:val="24"/>
        </w:rPr>
        <w:t>: SHORT ANSWER QUESTIONS (30 MARKS)</w:t>
      </w:r>
    </w:p>
    <w:p w:rsidR="00D47B8C" w:rsidRPr="00A4085A" w:rsidRDefault="00D47B8C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Explain the effect of the lethal allele on the phenotypes of yellow mice. </w:t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7E5D1A" w:rsidRPr="00A4085A" w:rsidRDefault="007E5D1A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Using an example, explain phenotypic differences that can be observed in a sex-influenced character. </w:t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D47B8C" w:rsidRPr="00A4085A" w:rsidRDefault="00D47B8C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Explain the effect of genomic imprinting on heredity</w:t>
      </w:r>
      <w:r w:rsidR="00A4085A">
        <w:rPr>
          <w:rFonts w:ascii="Times New Roman" w:hAnsi="Times New Roman" w:cs="Times New Roman"/>
          <w:sz w:val="24"/>
          <w:szCs w:val="24"/>
        </w:rPr>
        <w:t>.</w:t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Pr="00A4085A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117DA8" w:rsidRPr="00A4085A" w:rsidRDefault="00117DA8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Illustrate a </w:t>
      </w:r>
      <w:proofErr w:type="spellStart"/>
      <w:r w:rsidRPr="00A4085A">
        <w:rPr>
          <w:rFonts w:ascii="Times New Roman" w:hAnsi="Times New Roman" w:cs="Times New Roman"/>
          <w:sz w:val="24"/>
          <w:szCs w:val="24"/>
        </w:rPr>
        <w:t>submetacentric</w:t>
      </w:r>
      <w:proofErr w:type="spellEnd"/>
      <w:r w:rsidRPr="00A4085A">
        <w:rPr>
          <w:rFonts w:ascii="Times New Roman" w:hAnsi="Times New Roman" w:cs="Times New Roman"/>
          <w:sz w:val="24"/>
          <w:szCs w:val="24"/>
        </w:rPr>
        <w:t xml:space="preserve"> chromosome.</w:t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B345A7"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A4085A" w:rsidRDefault="00985D6C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Distinguish between </w:t>
      </w:r>
      <w:proofErr w:type="spellStart"/>
      <w:r w:rsidRPr="00A4085A">
        <w:rPr>
          <w:rFonts w:ascii="Times New Roman" w:hAnsi="Times New Roman" w:cs="Times New Roman"/>
          <w:sz w:val="24"/>
          <w:szCs w:val="24"/>
        </w:rPr>
        <w:t>autopolyploidy</w:t>
      </w:r>
      <w:proofErr w:type="spellEnd"/>
      <w:r w:rsidRPr="00A4085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4085A">
        <w:rPr>
          <w:rFonts w:ascii="Times New Roman" w:hAnsi="Times New Roman" w:cs="Times New Roman"/>
          <w:sz w:val="24"/>
          <w:szCs w:val="24"/>
        </w:rPr>
        <w:t>allopolyploidy</w:t>
      </w:r>
      <w:proofErr w:type="spellEnd"/>
      <w:r w:rsidRPr="00A4085A">
        <w:rPr>
          <w:rFonts w:ascii="Times New Roman" w:hAnsi="Times New Roman" w:cs="Times New Roman"/>
          <w:sz w:val="24"/>
          <w:szCs w:val="24"/>
        </w:rPr>
        <w:t xml:space="preserve"> explaining the origin of each. </w:t>
      </w:r>
    </w:p>
    <w:p w:rsidR="00985D6C" w:rsidRPr="00A4085A" w:rsidRDefault="00985D6C" w:rsidP="00A4085A">
      <w:pPr>
        <w:pStyle w:val="ListParagraph"/>
        <w:spacing w:after="0" w:line="360" w:lineRule="auto"/>
        <w:ind w:left="756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A4085A" w:rsidRDefault="00B415C9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Explain the effect of temperature on the expression of the Himalayan allele in rabbits. </w:t>
      </w:r>
    </w:p>
    <w:p w:rsidR="00B415C9" w:rsidRPr="00A4085A" w:rsidRDefault="00B415C9" w:rsidP="00A4085A">
      <w:pPr>
        <w:pStyle w:val="ListParagraph"/>
        <w:spacing w:after="0" w:line="360" w:lineRule="auto"/>
        <w:ind w:left="756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482DEC" w:rsidRPr="00A4085A" w:rsidRDefault="00482DEC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Outline three differences between prokaryotic </w:t>
      </w:r>
      <w:r w:rsidR="00A16D7F">
        <w:rPr>
          <w:rFonts w:ascii="Times New Roman" w:hAnsi="Times New Roman" w:cs="Times New Roman"/>
          <w:sz w:val="24"/>
          <w:szCs w:val="24"/>
        </w:rPr>
        <w:t>gene &amp;</w:t>
      </w:r>
      <w:r w:rsidRPr="00A4085A">
        <w:rPr>
          <w:rFonts w:ascii="Times New Roman" w:hAnsi="Times New Roman" w:cs="Times New Roman"/>
          <w:sz w:val="24"/>
          <w:szCs w:val="24"/>
        </w:rPr>
        <w:t xml:space="preserve"> eukaryotic gene regulation</w:t>
      </w:r>
      <w:r w:rsidR="00B345A7" w:rsidRPr="00A4085A">
        <w:rPr>
          <w:rFonts w:ascii="Times New Roman" w:hAnsi="Times New Roman" w:cs="Times New Roman"/>
          <w:sz w:val="24"/>
          <w:szCs w:val="24"/>
        </w:rPr>
        <w:t>. (3 marks)</w:t>
      </w:r>
    </w:p>
    <w:p w:rsidR="00E776B4" w:rsidRPr="00A4085A" w:rsidRDefault="00E776B4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Explain how alternative messenger RNA processing can be used to achieve gene regulation in eukaryotes.</w:t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A4085A">
        <w:rPr>
          <w:rFonts w:ascii="Times New Roman" w:hAnsi="Times New Roman" w:cs="Times New Roman"/>
          <w:sz w:val="24"/>
          <w:szCs w:val="24"/>
        </w:rPr>
        <w:tab/>
      </w:r>
      <w:r w:rsidR="00B345A7"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9D3B84" w:rsidRPr="00A4085A" w:rsidRDefault="009D3B84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Describe the effects of transposable elements </w:t>
      </w:r>
      <w:r w:rsidR="00E556A3" w:rsidRPr="00A4085A">
        <w:rPr>
          <w:rFonts w:ascii="Times New Roman" w:hAnsi="Times New Roman" w:cs="Times New Roman"/>
          <w:sz w:val="24"/>
          <w:szCs w:val="24"/>
        </w:rPr>
        <w:t>on genomes.</w:t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B345A7"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9D3B84" w:rsidRDefault="009D3B84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State and describe the functions of the enzymes involved in the genetic control of lactose metabolism.</w:t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B345A7" w:rsidRPr="00A4085A">
        <w:rPr>
          <w:rFonts w:ascii="Times New Roman" w:hAnsi="Times New Roman" w:cs="Times New Roman"/>
          <w:sz w:val="24"/>
          <w:szCs w:val="24"/>
        </w:rPr>
        <w:t>(3 marks)</w:t>
      </w:r>
    </w:p>
    <w:p w:rsidR="001B5EEA" w:rsidRDefault="001B5EEA" w:rsidP="001B5E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5EEA" w:rsidRPr="001B5EEA" w:rsidRDefault="001B5EEA" w:rsidP="001B5E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0326" w:rsidRPr="00A4085A" w:rsidRDefault="002230BE" w:rsidP="00B345A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085A">
        <w:rPr>
          <w:rFonts w:ascii="Times New Roman" w:hAnsi="Times New Roman" w:cs="Times New Roman"/>
          <w:b/>
          <w:sz w:val="24"/>
          <w:szCs w:val="24"/>
        </w:rPr>
        <w:t>SECTION B</w:t>
      </w:r>
      <w:r w:rsidR="00A4085A">
        <w:rPr>
          <w:rFonts w:ascii="Times New Roman" w:hAnsi="Times New Roman" w:cs="Times New Roman"/>
          <w:b/>
          <w:sz w:val="24"/>
          <w:szCs w:val="24"/>
        </w:rPr>
        <w:t>: ESSAY QUESTIONS (40 MARKS)</w:t>
      </w:r>
    </w:p>
    <w:p w:rsidR="00EC3612" w:rsidRDefault="00A715C8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Explain the concept of gene interaction using dominant and recessive epistasis as examples.</w:t>
      </w:r>
    </w:p>
    <w:p w:rsidR="00A715C8" w:rsidRPr="00A4085A" w:rsidRDefault="00A715C8" w:rsidP="00EC3612">
      <w:pPr>
        <w:pStyle w:val="ListParagraph"/>
        <w:spacing w:after="0" w:line="360" w:lineRule="auto"/>
        <w:ind w:left="756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B05082" w:rsidRPr="00A4085A" w:rsidRDefault="002230BE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 xml:space="preserve">Discuss how </w:t>
      </w:r>
      <w:r w:rsidR="001A24CB" w:rsidRPr="00A4085A">
        <w:rPr>
          <w:rFonts w:ascii="Times New Roman" w:hAnsi="Times New Roman" w:cs="Times New Roman"/>
          <w:sz w:val="24"/>
          <w:szCs w:val="24"/>
        </w:rPr>
        <w:t xml:space="preserve">prokaryotic </w:t>
      </w:r>
      <w:r w:rsidRPr="00A4085A">
        <w:rPr>
          <w:rFonts w:ascii="Times New Roman" w:hAnsi="Times New Roman" w:cs="Times New Roman"/>
          <w:sz w:val="24"/>
          <w:szCs w:val="24"/>
        </w:rPr>
        <w:t>gene regulation is achieved through negative inducible a</w:t>
      </w:r>
      <w:r w:rsidR="00B05082" w:rsidRPr="00A4085A">
        <w:rPr>
          <w:rFonts w:ascii="Times New Roman" w:hAnsi="Times New Roman" w:cs="Times New Roman"/>
          <w:sz w:val="24"/>
          <w:szCs w:val="24"/>
        </w:rPr>
        <w:t xml:space="preserve">nd negative repressible operons. </w:t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B05082" w:rsidRPr="00A4085A">
        <w:rPr>
          <w:rFonts w:ascii="Times New Roman" w:hAnsi="Times New Roman" w:cs="Times New Roman"/>
          <w:sz w:val="24"/>
          <w:szCs w:val="24"/>
        </w:rPr>
        <w:t>(20 marks)</w:t>
      </w:r>
    </w:p>
    <w:p w:rsidR="00117DA8" w:rsidRPr="00A4085A" w:rsidRDefault="00B05082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Discuss the phenotypic effect of chromosomal rearr</w:t>
      </w:r>
      <w:r w:rsidR="00AB3C9C" w:rsidRPr="00A4085A">
        <w:rPr>
          <w:rFonts w:ascii="Times New Roman" w:hAnsi="Times New Roman" w:cs="Times New Roman"/>
          <w:sz w:val="24"/>
          <w:szCs w:val="24"/>
        </w:rPr>
        <w:t xml:space="preserve">angements. </w:t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Pr="00A4085A">
        <w:rPr>
          <w:rFonts w:ascii="Times New Roman" w:hAnsi="Times New Roman" w:cs="Times New Roman"/>
          <w:sz w:val="24"/>
          <w:szCs w:val="24"/>
        </w:rPr>
        <w:t>(20 marks)</w:t>
      </w:r>
    </w:p>
    <w:p w:rsidR="00CD6735" w:rsidRPr="00A4085A" w:rsidRDefault="00CD6735" w:rsidP="00B345A7">
      <w:pPr>
        <w:pStyle w:val="ListParagraph"/>
        <w:numPr>
          <w:ilvl w:val="0"/>
          <w:numId w:val="2"/>
        </w:numPr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A4085A">
        <w:rPr>
          <w:rFonts w:ascii="Times New Roman" w:hAnsi="Times New Roman" w:cs="Times New Roman"/>
          <w:sz w:val="24"/>
          <w:szCs w:val="24"/>
        </w:rPr>
        <w:t>Discuss polygenic inheritance of kernel colour in wheat.</w:t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="00EC3612">
        <w:rPr>
          <w:rFonts w:ascii="Times New Roman" w:hAnsi="Times New Roman" w:cs="Times New Roman"/>
          <w:sz w:val="24"/>
          <w:szCs w:val="24"/>
        </w:rPr>
        <w:tab/>
      </w:r>
      <w:r w:rsidRPr="00A4085A">
        <w:rPr>
          <w:rFonts w:ascii="Times New Roman" w:hAnsi="Times New Roman" w:cs="Times New Roman"/>
          <w:sz w:val="24"/>
          <w:szCs w:val="24"/>
        </w:rPr>
        <w:t xml:space="preserve"> (20 marks)</w:t>
      </w:r>
    </w:p>
    <w:sectPr w:rsidR="00CD6735" w:rsidRPr="00A4085A" w:rsidSect="008C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7478"/>
    <w:multiLevelType w:val="multilevel"/>
    <w:tmpl w:val="7C66D7E8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2F4014"/>
    <w:multiLevelType w:val="hybridMultilevel"/>
    <w:tmpl w:val="92204BE6"/>
    <w:lvl w:ilvl="0" w:tplc="205604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13790"/>
    <w:multiLevelType w:val="hybridMultilevel"/>
    <w:tmpl w:val="A0B0F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F0543"/>
    <w:multiLevelType w:val="hybridMultilevel"/>
    <w:tmpl w:val="1F0C6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13C"/>
    <w:rsid w:val="0011245C"/>
    <w:rsid w:val="00117DA8"/>
    <w:rsid w:val="001A24CB"/>
    <w:rsid w:val="001B5EEA"/>
    <w:rsid w:val="001F7213"/>
    <w:rsid w:val="002230BE"/>
    <w:rsid w:val="002A19B9"/>
    <w:rsid w:val="002B63A5"/>
    <w:rsid w:val="002D3B3E"/>
    <w:rsid w:val="002F7ACF"/>
    <w:rsid w:val="0033287C"/>
    <w:rsid w:val="003D5F9C"/>
    <w:rsid w:val="0042671F"/>
    <w:rsid w:val="00482DEC"/>
    <w:rsid w:val="004C1212"/>
    <w:rsid w:val="00504D9D"/>
    <w:rsid w:val="00516597"/>
    <w:rsid w:val="005311D7"/>
    <w:rsid w:val="00563B27"/>
    <w:rsid w:val="00634FAE"/>
    <w:rsid w:val="00653B27"/>
    <w:rsid w:val="0071623C"/>
    <w:rsid w:val="00775992"/>
    <w:rsid w:val="00793D8C"/>
    <w:rsid w:val="00794966"/>
    <w:rsid w:val="007A5C98"/>
    <w:rsid w:val="007A68BD"/>
    <w:rsid w:val="007E5D1A"/>
    <w:rsid w:val="007F2008"/>
    <w:rsid w:val="007F3F4C"/>
    <w:rsid w:val="0082400A"/>
    <w:rsid w:val="008C0642"/>
    <w:rsid w:val="008E1205"/>
    <w:rsid w:val="008E1309"/>
    <w:rsid w:val="009319EC"/>
    <w:rsid w:val="00985D6C"/>
    <w:rsid w:val="009D3B84"/>
    <w:rsid w:val="00A037B5"/>
    <w:rsid w:val="00A16D7F"/>
    <w:rsid w:val="00A315AF"/>
    <w:rsid w:val="00A4085A"/>
    <w:rsid w:val="00A715C8"/>
    <w:rsid w:val="00AB3C9C"/>
    <w:rsid w:val="00AD78F7"/>
    <w:rsid w:val="00AF7149"/>
    <w:rsid w:val="00B05082"/>
    <w:rsid w:val="00B345A7"/>
    <w:rsid w:val="00B415C9"/>
    <w:rsid w:val="00BD7EE8"/>
    <w:rsid w:val="00C51C94"/>
    <w:rsid w:val="00C60326"/>
    <w:rsid w:val="00C90193"/>
    <w:rsid w:val="00CA59AC"/>
    <w:rsid w:val="00CD6735"/>
    <w:rsid w:val="00CD6C20"/>
    <w:rsid w:val="00D47B8C"/>
    <w:rsid w:val="00E556A3"/>
    <w:rsid w:val="00E776B4"/>
    <w:rsid w:val="00E9260B"/>
    <w:rsid w:val="00E9675E"/>
    <w:rsid w:val="00EB2787"/>
    <w:rsid w:val="00EC3612"/>
    <w:rsid w:val="00EC613C"/>
    <w:rsid w:val="00EF1ABE"/>
    <w:rsid w:val="00EF22B0"/>
    <w:rsid w:val="00FC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3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3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student</cp:lastModifiedBy>
  <cp:revision>2</cp:revision>
  <cp:lastPrinted>2017-04-06T12:10:00Z</cp:lastPrinted>
  <dcterms:created xsi:type="dcterms:W3CDTF">2017-12-06T08:16:00Z</dcterms:created>
  <dcterms:modified xsi:type="dcterms:W3CDTF">2017-12-06T08:16:00Z</dcterms:modified>
</cp:coreProperties>
</file>