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24" w:rsidRDefault="00AC1424" w:rsidP="00AC1424">
      <w:pPr>
        <w:ind w:left="3969" w:hanging="708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</w:t>
      </w:r>
      <w:r>
        <w:rPr>
          <w:noProof/>
          <w:lang w:val="en-GB" w:eastAsia="en-GB"/>
        </w:rPr>
        <w:drawing>
          <wp:inline distT="0" distB="0" distL="0" distR="0" wp14:anchorId="51D6DB21" wp14:editId="3AA15968">
            <wp:extent cx="1181100" cy="866775"/>
            <wp:effectExtent l="0" t="0" r="0" b="9525"/>
            <wp:docPr id="1" name="Picture 1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467" cy="87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424" w:rsidRDefault="00AC1424" w:rsidP="00AC1424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W1-2-60-1-6</w:t>
      </w:r>
    </w:p>
    <w:p w:rsidR="00AC1424" w:rsidRDefault="00AC1424" w:rsidP="00AC1424">
      <w:pPr>
        <w:jc w:val="center"/>
        <w:rPr>
          <w:b/>
        </w:rPr>
      </w:pPr>
      <w:r w:rsidRPr="00D36D2B">
        <w:rPr>
          <w:b/>
        </w:rPr>
        <w:t>JOMO KENYATTA UNIVERSITY</w:t>
      </w:r>
    </w:p>
    <w:p w:rsidR="00AC1424" w:rsidRDefault="00AC1424" w:rsidP="00AC1424">
      <w:pPr>
        <w:jc w:val="center"/>
        <w:rPr>
          <w:b/>
        </w:rPr>
      </w:pPr>
      <w:r w:rsidRPr="00D36D2B">
        <w:rPr>
          <w:b/>
        </w:rPr>
        <w:t>OF</w:t>
      </w:r>
    </w:p>
    <w:p w:rsidR="00AC1424" w:rsidRDefault="00AC1424" w:rsidP="00AC1424">
      <w:pPr>
        <w:jc w:val="center"/>
        <w:rPr>
          <w:b/>
        </w:rPr>
      </w:pPr>
      <w:r>
        <w:rPr>
          <w:b/>
        </w:rPr>
        <w:t>A</w:t>
      </w:r>
      <w:r w:rsidRPr="00D36D2B">
        <w:rPr>
          <w:b/>
        </w:rPr>
        <w:t>GRICULTURE AND TECHNOLOGY</w:t>
      </w:r>
    </w:p>
    <w:p w:rsidR="00AC1424" w:rsidRDefault="00AC1424" w:rsidP="00AC1424">
      <w:pPr>
        <w:spacing w:line="200" w:lineRule="exact"/>
        <w:jc w:val="center"/>
        <w:rPr>
          <w:b/>
        </w:rPr>
      </w:pPr>
      <w:r w:rsidRPr="00D36D2B">
        <w:rPr>
          <w:b/>
        </w:rPr>
        <w:t>UNIVERSITY EXAMINATIONS 2014/2015</w:t>
      </w:r>
    </w:p>
    <w:p w:rsidR="00AC1424" w:rsidRDefault="00AC1424" w:rsidP="00AC1424">
      <w:pPr>
        <w:spacing w:line="200" w:lineRule="exact"/>
        <w:jc w:val="center"/>
        <w:rPr>
          <w:b/>
        </w:rPr>
      </w:pPr>
    </w:p>
    <w:p w:rsidR="00AC1424" w:rsidRPr="00092E8D" w:rsidRDefault="00AC1424" w:rsidP="00AC1424">
      <w:pPr>
        <w:spacing w:line="200" w:lineRule="exact"/>
        <w:jc w:val="center"/>
        <w:rPr>
          <w:b/>
        </w:rPr>
      </w:pPr>
      <w:r>
        <w:rPr>
          <w:b/>
        </w:rPr>
        <w:t>YEAR IV E</w:t>
      </w:r>
      <w:r w:rsidRPr="00D36D2B">
        <w:rPr>
          <w:b/>
          <w:bCs/>
        </w:rPr>
        <w:t xml:space="preserve">XAMINATION FOR THE </w:t>
      </w:r>
      <w:r>
        <w:rPr>
          <w:b/>
          <w:bCs/>
        </w:rPr>
        <w:t>DEGREE OF BACHELOR OF SCINECE IN HORTICULTURE</w:t>
      </w:r>
    </w:p>
    <w:p w:rsidR="00AC1424" w:rsidRPr="005063A0" w:rsidRDefault="00AC1424" w:rsidP="00AC1424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C1424" w:rsidRDefault="00AC1424" w:rsidP="00AC1424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AHS 2409: LANDSCAPE DESIGN AND MANAGEMENT</w:t>
      </w:r>
    </w:p>
    <w:p w:rsidR="00AC1424" w:rsidRPr="00F07228" w:rsidRDefault="00AC1424" w:rsidP="00AC1424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AC1424" w:rsidRPr="00D36D2B" w:rsidRDefault="00AC1424" w:rsidP="00AC1424">
      <w:pPr>
        <w:pBdr>
          <w:bottom w:val="single" w:sz="12" w:space="2" w:color="auto"/>
        </w:pBdr>
        <w:ind w:right="180"/>
        <w:rPr>
          <w:b/>
          <w:bCs/>
        </w:rPr>
      </w:pPr>
      <w:r w:rsidRPr="00D36D2B">
        <w:rPr>
          <w:b/>
          <w:bCs/>
        </w:rPr>
        <w:t xml:space="preserve">DATE:   </w:t>
      </w:r>
      <w:r>
        <w:rPr>
          <w:b/>
          <w:bCs/>
        </w:rPr>
        <w:t>AUGUST</w:t>
      </w:r>
      <w:r w:rsidRPr="00D36D2B">
        <w:rPr>
          <w:b/>
          <w:bCs/>
        </w:rPr>
        <w:t xml:space="preserve"> 201</w:t>
      </w:r>
      <w:r>
        <w:rPr>
          <w:b/>
          <w:bCs/>
        </w:rPr>
        <w:t>5</w:t>
      </w:r>
      <w:r w:rsidRPr="00D36D2B">
        <w:rPr>
          <w:b/>
          <w:bCs/>
        </w:rPr>
        <w:tab/>
        <w:t xml:space="preserve">                                      </w:t>
      </w:r>
      <w:r>
        <w:rPr>
          <w:b/>
          <w:bCs/>
        </w:rPr>
        <w:tab/>
        <w:t xml:space="preserve">             </w:t>
      </w:r>
      <w:r w:rsidRPr="00D36D2B">
        <w:rPr>
          <w:b/>
          <w:bCs/>
        </w:rPr>
        <w:t xml:space="preserve"> TIME: </w:t>
      </w:r>
      <w:r>
        <w:rPr>
          <w:b/>
          <w:bCs/>
        </w:rPr>
        <w:t>2 HOURS</w:t>
      </w:r>
    </w:p>
    <w:p w:rsidR="00AC1424" w:rsidRDefault="00AC1424" w:rsidP="00AC1424">
      <w:pPr>
        <w:tabs>
          <w:tab w:val="left" w:pos="357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INSTRUCTION: ANSWER ALL QUESTIONS (70 MARKS)</w:t>
      </w:r>
    </w:p>
    <w:p w:rsidR="00AC1424" w:rsidRDefault="00AC1424" w:rsidP="00AC1424">
      <w:pPr>
        <w:tabs>
          <w:tab w:val="left" w:pos="3570"/>
        </w:tabs>
        <w:rPr>
          <w:rFonts w:ascii="Bookman Old Style" w:hAnsi="Bookman Old Style"/>
          <w:b/>
        </w:rPr>
      </w:pPr>
    </w:p>
    <w:p w:rsidR="00AC1424" w:rsidRDefault="00AC1424" w:rsidP="00AC1424">
      <w:pPr>
        <w:tabs>
          <w:tab w:val="left" w:pos="357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QUESTION ONE</w:t>
      </w:r>
    </w:p>
    <w:p w:rsidR="00AC1424" w:rsidRDefault="00AC1424" w:rsidP="00AC1424">
      <w:pPr>
        <w:pStyle w:val="ListParagraph"/>
        <w:numPr>
          <w:ilvl w:val="0"/>
          <w:numId w:val="1"/>
        </w:numPr>
        <w:tabs>
          <w:tab w:val="left" w:pos="3570"/>
        </w:tabs>
      </w:pPr>
      <w:r>
        <w:t>Landscape design is a problem solving activity. Discuss this statement.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AC1424" w:rsidRDefault="00AC1424" w:rsidP="00AC1424">
      <w:pPr>
        <w:pStyle w:val="ListParagraph"/>
        <w:numPr>
          <w:ilvl w:val="0"/>
          <w:numId w:val="1"/>
        </w:numPr>
        <w:tabs>
          <w:tab w:val="left" w:pos="3570"/>
        </w:tabs>
      </w:pPr>
      <w:r>
        <w:t>Differentiate formal from informal/natural garden styles.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AC1424" w:rsidRDefault="00AC1424" w:rsidP="00AC1424">
      <w:pPr>
        <w:pStyle w:val="ListParagraph"/>
        <w:tabs>
          <w:tab w:val="left" w:pos="3570"/>
        </w:tabs>
        <w:ind w:left="0"/>
      </w:pPr>
    </w:p>
    <w:p w:rsidR="00AC1424" w:rsidRPr="00AC1424" w:rsidRDefault="00AC1424" w:rsidP="00AC1424">
      <w:pPr>
        <w:pStyle w:val="ListParagraph"/>
        <w:tabs>
          <w:tab w:val="left" w:pos="3570"/>
        </w:tabs>
        <w:ind w:left="0"/>
        <w:rPr>
          <w:b/>
        </w:rPr>
      </w:pPr>
      <w:r w:rsidRPr="00AC1424">
        <w:rPr>
          <w:b/>
        </w:rPr>
        <w:t>QUESTION TWO</w:t>
      </w:r>
    </w:p>
    <w:p w:rsidR="00AC1424" w:rsidRDefault="00AC1424" w:rsidP="00AC1424">
      <w:pPr>
        <w:pStyle w:val="ListParagraph"/>
        <w:tabs>
          <w:tab w:val="left" w:pos="3570"/>
        </w:tabs>
        <w:ind w:left="0"/>
      </w:pPr>
      <w:r>
        <w:t>The harmonious combination of various parts to create a feeling of oneness results to unity in landscape design process.  Discuss how this can be achieved through the application of landscape design principles.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AC1424" w:rsidRDefault="00AC1424" w:rsidP="00AC1424">
      <w:pPr>
        <w:pStyle w:val="ListParagraph"/>
        <w:tabs>
          <w:tab w:val="left" w:pos="3570"/>
        </w:tabs>
        <w:ind w:left="0"/>
      </w:pPr>
    </w:p>
    <w:p w:rsidR="00AC1424" w:rsidRPr="00AC1424" w:rsidRDefault="00AC1424" w:rsidP="00AC1424">
      <w:pPr>
        <w:pStyle w:val="ListParagraph"/>
        <w:tabs>
          <w:tab w:val="left" w:pos="3570"/>
        </w:tabs>
        <w:ind w:left="0"/>
        <w:rPr>
          <w:b/>
        </w:rPr>
      </w:pPr>
      <w:r w:rsidRPr="00AC1424">
        <w:rPr>
          <w:b/>
        </w:rPr>
        <w:t>QUESTION THREE</w:t>
      </w:r>
    </w:p>
    <w:p w:rsidR="00AC1424" w:rsidRDefault="00AC1424" w:rsidP="00AC1424">
      <w:pPr>
        <w:pStyle w:val="ListParagraph"/>
        <w:tabs>
          <w:tab w:val="left" w:pos="3570"/>
        </w:tabs>
        <w:ind w:left="0"/>
      </w:pPr>
      <w:r>
        <w:t xml:space="preserve">Your client Mr. Joel has two pieces of land (X and Y) each measuring 50 acres.  As a landscape designer you have been contracted by MR. Joel to </w:t>
      </w:r>
      <w:proofErr w:type="spellStart"/>
      <w:r>
        <w:t>advi</w:t>
      </w:r>
      <w:r w:rsidR="00830539">
        <w:t>c</w:t>
      </w:r>
      <w:r>
        <w:t>e him</w:t>
      </w:r>
      <w:proofErr w:type="spellEnd"/>
      <w:r>
        <w:t xml:space="preserve"> on which portion of land to develop for use for recreational purposes.  From the site analysis, you </w:t>
      </w:r>
      <w:r w:rsidR="00830539">
        <w:t xml:space="preserve">have </w:t>
      </w:r>
      <w:r>
        <w:t>found that Land X has a steep slope of 25% while land Y has a gradual scope which is nearly flat but with a drainage challenge.  Assuming that after th</w:t>
      </w:r>
      <w:r w:rsidR="001F5FEB">
        <w:t>e</w:t>
      </w:r>
      <w:r>
        <w:t xml:space="preserve"> site analysis you have recommended Land parcel X for the said landscape use activity.  Use the provided information to answer the following questions:</w:t>
      </w:r>
    </w:p>
    <w:p w:rsidR="00AC1424" w:rsidRDefault="00AC1424" w:rsidP="00AC1424">
      <w:pPr>
        <w:pStyle w:val="ListParagraph"/>
        <w:numPr>
          <w:ilvl w:val="0"/>
          <w:numId w:val="2"/>
        </w:numPr>
        <w:tabs>
          <w:tab w:val="left" w:pos="3570"/>
        </w:tabs>
      </w:pPr>
      <w:r>
        <w:t xml:space="preserve">Using contour lines, illustrate how the two pieces of land would be represented on a topographical map to </w:t>
      </w:r>
      <w:proofErr w:type="spellStart"/>
      <w:r>
        <w:t>potray</w:t>
      </w:r>
      <w:proofErr w:type="spellEnd"/>
      <w:r>
        <w:t xml:space="preserve"> the slope difference.</w:t>
      </w:r>
      <w:r>
        <w:tab/>
      </w:r>
      <w:r w:rsidR="001F5FEB">
        <w:tab/>
      </w:r>
      <w:r w:rsidR="001F5FEB">
        <w:tab/>
      </w:r>
      <w:r w:rsidR="001F5FEB">
        <w:tab/>
      </w:r>
      <w:r>
        <w:t>[2 marks]</w:t>
      </w:r>
    </w:p>
    <w:p w:rsidR="001F5FEB" w:rsidRDefault="001F5FEB" w:rsidP="001F5FEB">
      <w:pPr>
        <w:pStyle w:val="ListParagraph"/>
        <w:tabs>
          <w:tab w:val="left" w:pos="3570"/>
        </w:tabs>
        <w:ind w:left="360"/>
      </w:pPr>
    </w:p>
    <w:p w:rsidR="00AC1424" w:rsidRDefault="00AC1424" w:rsidP="00AC1424">
      <w:pPr>
        <w:pStyle w:val="ListParagraph"/>
        <w:numPr>
          <w:ilvl w:val="0"/>
          <w:numId w:val="2"/>
        </w:numPr>
        <w:tabs>
          <w:tab w:val="left" w:pos="3570"/>
        </w:tabs>
      </w:pPr>
      <w:r>
        <w:t>What kind of landscape construction operation would you recommend to your client to perform first on</w:t>
      </w:r>
      <w:r w:rsidR="001F5FEB">
        <w:t xml:space="preserve"> </w:t>
      </w:r>
      <w:r>
        <w:t xml:space="preserve">his site </w:t>
      </w:r>
      <w:r w:rsidR="001F5FEB">
        <w:t>considering</w:t>
      </w:r>
      <w:r>
        <w:t xml:space="preserve"> its characteristics given above and why is this operation important?</w:t>
      </w:r>
      <w:r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>
        <w:t>[3 marks]</w:t>
      </w:r>
    </w:p>
    <w:p w:rsidR="001F5FEB" w:rsidRDefault="001F5FEB" w:rsidP="001F5FEB">
      <w:pPr>
        <w:pStyle w:val="ListParagraph"/>
        <w:tabs>
          <w:tab w:val="left" w:pos="3570"/>
        </w:tabs>
        <w:ind w:left="360"/>
      </w:pPr>
    </w:p>
    <w:p w:rsidR="00AC1424" w:rsidRDefault="00AC1424" w:rsidP="00AC1424">
      <w:pPr>
        <w:pStyle w:val="ListParagraph"/>
        <w:numPr>
          <w:ilvl w:val="0"/>
          <w:numId w:val="2"/>
        </w:numPr>
        <w:tabs>
          <w:tab w:val="left" w:pos="3570"/>
        </w:tabs>
      </w:pPr>
      <w:r>
        <w:t>Using a well labelled diagram, show a cross-sectional view of land X after the proposed operation</w:t>
      </w:r>
      <w:r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>
        <w:t>[2 marks]</w:t>
      </w:r>
    </w:p>
    <w:p w:rsidR="001F5FEB" w:rsidRDefault="001F5FEB" w:rsidP="001F5FEB">
      <w:pPr>
        <w:pStyle w:val="ListParagraph"/>
        <w:tabs>
          <w:tab w:val="left" w:pos="3570"/>
        </w:tabs>
        <w:ind w:left="360"/>
      </w:pPr>
    </w:p>
    <w:p w:rsidR="00AC1424" w:rsidRDefault="00AC1424" w:rsidP="00AC1424">
      <w:pPr>
        <w:pStyle w:val="ListParagraph"/>
        <w:numPr>
          <w:ilvl w:val="0"/>
          <w:numId w:val="2"/>
        </w:numPr>
        <w:tabs>
          <w:tab w:val="left" w:pos="3570"/>
        </w:tabs>
      </w:pPr>
      <w:r>
        <w:t>Given that the horizontal distance of land X which is 50m is perpendicular to its vertical distance, wh</w:t>
      </w:r>
      <w:r w:rsidR="001F5FEB">
        <w:t>a</w:t>
      </w:r>
      <w:r>
        <w:t>t would be its vertical distance?</w:t>
      </w:r>
      <w:r>
        <w:tab/>
      </w:r>
      <w:r>
        <w:tab/>
      </w:r>
      <w:r w:rsidR="001F5FEB">
        <w:tab/>
      </w:r>
      <w:r w:rsidR="001F5FEB">
        <w:tab/>
      </w:r>
      <w:r w:rsidR="001F5FEB">
        <w:tab/>
      </w:r>
      <w:r>
        <w:t>[1 mark]</w:t>
      </w:r>
    </w:p>
    <w:p w:rsidR="001F5FEB" w:rsidRDefault="001F5FEB" w:rsidP="001F5FEB">
      <w:pPr>
        <w:pStyle w:val="ListParagraph"/>
        <w:tabs>
          <w:tab w:val="left" w:pos="3570"/>
        </w:tabs>
        <w:ind w:left="360"/>
      </w:pPr>
    </w:p>
    <w:p w:rsidR="00AC1424" w:rsidRDefault="00AC1424" w:rsidP="00AC1424">
      <w:pPr>
        <w:pStyle w:val="ListParagraph"/>
        <w:numPr>
          <w:ilvl w:val="0"/>
          <w:numId w:val="2"/>
        </w:numPr>
        <w:tabs>
          <w:tab w:val="left" w:pos="3570"/>
        </w:tabs>
      </w:pPr>
      <w:r>
        <w:t>What factors would you consider before advising your client on the correct surfacing materials?</w:t>
      </w:r>
      <w:r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>
        <w:tab/>
        <w:t>[2 marks]</w:t>
      </w:r>
    </w:p>
    <w:p w:rsidR="00AC1424" w:rsidRDefault="00AC1424" w:rsidP="00AC1424">
      <w:pPr>
        <w:pStyle w:val="ListParagraph"/>
        <w:tabs>
          <w:tab w:val="left" w:pos="3570"/>
        </w:tabs>
        <w:ind w:left="0"/>
      </w:pPr>
    </w:p>
    <w:p w:rsidR="001F5FEB" w:rsidRDefault="001F5FEB" w:rsidP="00AC1424">
      <w:pPr>
        <w:pStyle w:val="ListParagraph"/>
        <w:tabs>
          <w:tab w:val="left" w:pos="3570"/>
        </w:tabs>
        <w:ind w:left="0"/>
        <w:rPr>
          <w:b/>
        </w:rPr>
      </w:pPr>
    </w:p>
    <w:p w:rsidR="001F5FEB" w:rsidRDefault="001F5FEB" w:rsidP="00AC1424">
      <w:pPr>
        <w:pStyle w:val="ListParagraph"/>
        <w:tabs>
          <w:tab w:val="left" w:pos="3570"/>
        </w:tabs>
        <w:ind w:left="0"/>
        <w:rPr>
          <w:b/>
        </w:rPr>
      </w:pPr>
    </w:p>
    <w:p w:rsidR="00AC1424" w:rsidRPr="001F5FEB" w:rsidRDefault="00AC1424" w:rsidP="00AC1424">
      <w:pPr>
        <w:pStyle w:val="ListParagraph"/>
        <w:tabs>
          <w:tab w:val="left" w:pos="3570"/>
        </w:tabs>
        <w:ind w:left="0"/>
        <w:rPr>
          <w:b/>
        </w:rPr>
      </w:pPr>
      <w:r w:rsidRPr="001F5FEB">
        <w:rPr>
          <w:b/>
        </w:rPr>
        <w:t>QUESTION FOUR</w:t>
      </w:r>
    </w:p>
    <w:p w:rsidR="00AC1424" w:rsidRDefault="00AC1424" w:rsidP="001F5FEB">
      <w:pPr>
        <w:pStyle w:val="ListParagraph"/>
        <w:numPr>
          <w:ilvl w:val="0"/>
          <w:numId w:val="3"/>
        </w:numPr>
        <w:tabs>
          <w:tab w:val="left" w:pos="3570"/>
        </w:tabs>
        <w:ind w:left="360"/>
      </w:pPr>
      <w:r>
        <w:t>Explain THREE ways of installing turf grasses</w:t>
      </w:r>
      <w:r>
        <w:tab/>
      </w:r>
      <w:r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>
        <w:t>[6 marks]</w:t>
      </w:r>
    </w:p>
    <w:p w:rsidR="001F5FEB" w:rsidRDefault="001F5FEB" w:rsidP="001F5FEB">
      <w:pPr>
        <w:pStyle w:val="ListParagraph"/>
        <w:tabs>
          <w:tab w:val="left" w:pos="3570"/>
        </w:tabs>
        <w:ind w:left="360"/>
      </w:pPr>
    </w:p>
    <w:p w:rsidR="00AC1424" w:rsidRDefault="00AC1424" w:rsidP="001F5FEB">
      <w:pPr>
        <w:pStyle w:val="ListParagraph"/>
        <w:numPr>
          <w:ilvl w:val="0"/>
          <w:numId w:val="3"/>
        </w:numPr>
        <w:tabs>
          <w:tab w:val="left" w:pos="3570"/>
        </w:tabs>
        <w:ind w:left="360"/>
      </w:pPr>
      <w:r>
        <w:t>Differentiate between the following processes as carried out in turf grass maintenance;</w:t>
      </w:r>
    </w:p>
    <w:p w:rsidR="00AC1424" w:rsidRDefault="00AC1424" w:rsidP="001F5FEB">
      <w:pPr>
        <w:pStyle w:val="ListParagraph"/>
        <w:numPr>
          <w:ilvl w:val="0"/>
          <w:numId w:val="4"/>
        </w:numPr>
        <w:tabs>
          <w:tab w:val="left" w:pos="3570"/>
        </w:tabs>
        <w:ind w:left="1080"/>
      </w:pPr>
      <w:r>
        <w:t>Aerating the lawn</w:t>
      </w:r>
      <w:r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>
        <w:tab/>
        <w:t>[2 marks]</w:t>
      </w:r>
    </w:p>
    <w:p w:rsidR="001F5FEB" w:rsidRDefault="001F5FEB" w:rsidP="001F5FEB">
      <w:pPr>
        <w:pStyle w:val="ListParagraph"/>
        <w:tabs>
          <w:tab w:val="left" w:pos="3570"/>
        </w:tabs>
        <w:ind w:left="1080"/>
      </w:pPr>
    </w:p>
    <w:p w:rsidR="00AC1424" w:rsidRDefault="00AC1424" w:rsidP="001F5FEB">
      <w:pPr>
        <w:pStyle w:val="ListParagraph"/>
        <w:numPr>
          <w:ilvl w:val="0"/>
          <w:numId w:val="4"/>
        </w:numPr>
        <w:tabs>
          <w:tab w:val="left" w:pos="3570"/>
        </w:tabs>
        <w:ind w:left="1080"/>
      </w:pPr>
      <w:r>
        <w:t xml:space="preserve">Patching up </w:t>
      </w:r>
      <w:r w:rsidR="00830539">
        <w:t>of</w:t>
      </w:r>
      <w:r>
        <w:t xml:space="preserve"> lawns</w:t>
      </w:r>
      <w:r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>
        <w:t>[2 marks]</w:t>
      </w:r>
    </w:p>
    <w:p w:rsidR="001F5FEB" w:rsidRDefault="001F5FEB" w:rsidP="001F5FEB">
      <w:pPr>
        <w:pStyle w:val="ListParagraph"/>
        <w:tabs>
          <w:tab w:val="left" w:pos="3570"/>
        </w:tabs>
        <w:ind w:left="1080"/>
      </w:pPr>
    </w:p>
    <w:p w:rsidR="00AC1424" w:rsidRDefault="00AC1424" w:rsidP="001F5FEB">
      <w:pPr>
        <w:pStyle w:val="ListParagraph"/>
        <w:numPr>
          <w:ilvl w:val="0"/>
          <w:numId w:val="3"/>
        </w:numPr>
        <w:tabs>
          <w:tab w:val="left" w:pos="3570"/>
        </w:tabs>
        <w:ind w:left="360"/>
      </w:pPr>
      <w:r>
        <w:t>Describe the process of installing containerized plants.</w:t>
      </w:r>
      <w:r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>
        <w:t>[5 marks]</w:t>
      </w:r>
    </w:p>
    <w:p w:rsidR="00AC1424" w:rsidRDefault="00AC1424" w:rsidP="00AC1424">
      <w:pPr>
        <w:pStyle w:val="ListParagraph"/>
        <w:tabs>
          <w:tab w:val="left" w:pos="3570"/>
        </w:tabs>
        <w:ind w:left="0"/>
      </w:pPr>
    </w:p>
    <w:p w:rsidR="00AC1424" w:rsidRDefault="00AC1424" w:rsidP="00AC1424">
      <w:pPr>
        <w:pStyle w:val="ListParagraph"/>
        <w:tabs>
          <w:tab w:val="left" w:pos="3570"/>
        </w:tabs>
        <w:ind w:left="0"/>
      </w:pPr>
    </w:p>
    <w:p w:rsidR="00AC1424" w:rsidRPr="001F5FEB" w:rsidRDefault="00AC1424" w:rsidP="00AC1424">
      <w:pPr>
        <w:pStyle w:val="ListParagraph"/>
        <w:tabs>
          <w:tab w:val="left" w:pos="3570"/>
        </w:tabs>
        <w:ind w:left="0"/>
        <w:rPr>
          <w:b/>
        </w:rPr>
      </w:pPr>
      <w:r w:rsidRPr="001F5FEB">
        <w:rPr>
          <w:b/>
        </w:rPr>
        <w:t>QUESTION FIVE</w:t>
      </w:r>
    </w:p>
    <w:p w:rsidR="00AC1424" w:rsidRDefault="00AC1424" w:rsidP="001F5FEB">
      <w:pPr>
        <w:pStyle w:val="ListParagraph"/>
        <w:numPr>
          <w:ilvl w:val="0"/>
          <w:numId w:val="5"/>
        </w:numPr>
        <w:tabs>
          <w:tab w:val="left" w:pos="3570"/>
        </w:tabs>
        <w:ind w:left="360"/>
      </w:pPr>
      <w:r>
        <w:t>Discuss the maintenance practices for the following landscape plants:</w:t>
      </w:r>
    </w:p>
    <w:p w:rsidR="00AC1424" w:rsidRDefault="00AC1424" w:rsidP="001F5FEB">
      <w:pPr>
        <w:pStyle w:val="ListParagraph"/>
        <w:numPr>
          <w:ilvl w:val="0"/>
          <w:numId w:val="6"/>
        </w:numPr>
        <w:tabs>
          <w:tab w:val="left" w:pos="3570"/>
        </w:tabs>
        <w:ind w:left="1080"/>
      </w:pPr>
      <w:r>
        <w:t xml:space="preserve">Trees and </w:t>
      </w:r>
      <w:r w:rsidR="001F5FEB">
        <w:t>shrubs</w:t>
      </w:r>
      <w:r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>
        <w:tab/>
        <w:t>[5 marks]</w:t>
      </w:r>
    </w:p>
    <w:p w:rsidR="00AC1424" w:rsidRDefault="00AC1424" w:rsidP="001F5FEB">
      <w:pPr>
        <w:pStyle w:val="ListParagraph"/>
        <w:numPr>
          <w:ilvl w:val="0"/>
          <w:numId w:val="6"/>
        </w:numPr>
        <w:tabs>
          <w:tab w:val="left" w:pos="3570"/>
        </w:tabs>
        <w:ind w:left="1080"/>
      </w:pPr>
      <w:r>
        <w:t>Flower plantings</w:t>
      </w:r>
      <w:r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>
        <w:t>[5 marks]</w:t>
      </w:r>
    </w:p>
    <w:p w:rsidR="001F5FEB" w:rsidRDefault="001F5FEB" w:rsidP="001F5FEB">
      <w:pPr>
        <w:pStyle w:val="ListParagraph"/>
        <w:tabs>
          <w:tab w:val="left" w:pos="3570"/>
        </w:tabs>
        <w:ind w:left="1080"/>
      </w:pPr>
    </w:p>
    <w:p w:rsidR="00AC1424" w:rsidRDefault="00AC1424" w:rsidP="001F5FEB">
      <w:pPr>
        <w:pStyle w:val="ListParagraph"/>
        <w:numPr>
          <w:ilvl w:val="0"/>
          <w:numId w:val="5"/>
        </w:numPr>
        <w:tabs>
          <w:tab w:val="left" w:pos="3570"/>
        </w:tabs>
        <w:ind w:left="360"/>
      </w:pPr>
      <w:r>
        <w:t>Differentiate topiary pruning from bonsai development as applied in landscape plants.</w:t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 w:rsidR="001F5FEB">
        <w:tab/>
      </w:r>
      <w:r>
        <w:tab/>
        <w:t>[5 marks]</w:t>
      </w:r>
    </w:p>
    <w:p w:rsidR="001F5FEB" w:rsidRDefault="001F5FEB" w:rsidP="001F5FEB">
      <w:pPr>
        <w:pStyle w:val="ListParagraph"/>
        <w:tabs>
          <w:tab w:val="left" w:pos="3570"/>
        </w:tabs>
        <w:ind w:left="360"/>
      </w:pPr>
    </w:p>
    <w:p w:rsidR="00AC1424" w:rsidRDefault="00AC1424" w:rsidP="001F5FEB">
      <w:pPr>
        <w:pStyle w:val="ListParagraph"/>
        <w:numPr>
          <w:ilvl w:val="0"/>
          <w:numId w:val="5"/>
        </w:numPr>
        <w:tabs>
          <w:tab w:val="left" w:pos="3570"/>
        </w:tabs>
        <w:ind w:left="360"/>
      </w:pPr>
      <w:r>
        <w:t>What are the design considerations when designing roof planting</w:t>
      </w:r>
      <w:r w:rsidR="00830539">
        <w:t>s</w:t>
      </w:r>
      <w:bookmarkStart w:id="0" w:name="_GoBack"/>
      <w:bookmarkEnd w:id="0"/>
      <w:r>
        <w:t>?</w:t>
      </w:r>
      <w:r>
        <w:tab/>
      </w:r>
      <w:r w:rsidR="001F5FEB">
        <w:tab/>
      </w:r>
      <w:r>
        <w:t>[5 marks]</w:t>
      </w:r>
    </w:p>
    <w:p w:rsidR="00AC1424" w:rsidRPr="00AC1424" w:rsidRDefault="00AC1424" w:rsidP="00AC1424">
      <w:pPr>
        <w:pStyle w:val="ListParagraph"/>
        <w:tabs>
          <w:tab w:val="left" w:pos="3570"/>
        </w:tabs>
        <w:ind w:left="0"/>
      </w:pPr>
    </w:p>
    <w:p w:rsidR="003504D6" w:rsidRDefault="003504D6"/>
    <w:sectPr w:rsidR="003504D6" w:rsidSect="00AC142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7D9D"/>
    <w:multiLevelType w:val="hybridMultilevel"/>
    <w:tmpl w:val="E6AAC1E4"/>
    <w:lvl w:ilvl="0" w:tplc="09EA97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74B0E"/>
    <w:multiLevelType w:val="hybridMultilevel"/>
    <w:tmpl w:val="98EE7010"/>
    <w:lvl w:ilvl="0" w:tplc="151645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13D7C"/>
    <w:multiLevelType w:val="hybridMultilevel"/>
    <w:tmpl w:val="C374E1C2"/>
    <w:lvl w:ilvl="0" w:tplc="CD20C1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61B56"/>
    <w:multiLevelType w:val="hybridMultilevel"/>
    <w:tmpl w:val="EF1A58B4"/>
    <w:lvl w:ilvl="0" w:tplc="B53427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5E18DF"/>
    <w:multiLevelType w:val="hybridMultilevel"/>
    <w:tmpl w:val="43E2AA00"/>
    <w:lvl w:ilvl="0" w:tplc="D34A64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FB74B4"/>
    <w:multiLevelType w:val="hybridMultilevel"/>
    <w:tmpl w:val="2EC2563E"/>
    <w:lvl w:ilvl="0" w:tplc="0CB4C3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24"/>
    <w:rsid w:val="001F5FEB"/>
    <w:rsid w:val="003504D6"/>
    <w:rsid w:val="00830539"/>
    <w:rsid w:val="00AC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C1AE1-A535-4CA3-A7B6-AE762684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C142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C1424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AC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2015-08-07T15:25:00Z</dcterms:created>
  <dcterms:modified xsi:type="dcterms:W3CDTF">2015-08-18T08:21:00Z</dcterms:modified>
</cp:coreProperties>
</file>