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10" w:rsidRDefault="00495E17" w:rsidP="00A25B1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54.25pt;width:71.75pt;height:70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A25B10" w:rsidRDefault="00A25B10" w:rsidP="00A25B1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A25B10" w:rsidRDefault="00A25B10" w:rsidP="00A25B1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A25B10" w:rsidRDefault="00A25B10" w:rsidP="00A25B1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A25B10" w:rsidRDefault="00A25B10" w:rsidP="00A25B1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A25B10" w:rsidRDefault="00A25B10" w:rsidP="00A25B1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A25B10" w:rsidRDefault="00495E17" w:rsidP="00A25B10">
      <w:pPr>
        <w:spacing w:after="0" w:line="240" w:lineRule="auto"/>
        <w:jc w:val="center"/>
        <w:rPr>
          <w:rFonts w:ascii="Maiandra GD" w:hAnsi="Maiandra GD"/>
          <w:b/>
        </w:rPr>
      </w:pPr>
      <w:r w:rsidRPr="00495E1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A25B10" w:rsidRDefault="00A25B10" w:rsidP="00A25B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A25B10" w:rsidRDefault="00A25B10" w:rsidP="00A25B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5B10" w:rsidRDefault="00A25B10" w:rsidP="00A25B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SECOND SEMESTER EXAMINATION FOR DIPLOMA IN ELECTRICAL ENGINEERING</w:t>
      </w:r>
    </w:p>
    <w:p w:rsidR="00A25B10" w:rsidRDefault="00A25B10" w:rsidP="00A25B1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25B10" w:rsidRDefault="00A25B10" w:rsidP="00A25B1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EEE 0231: ELECTRICAL MEASUREMENT AND TESTING III</w:t>
      </w:r>
    </w:p>
    <w:p w:rsidR="00A25B10" w:rsidRDefault="00A25B10" w:rsidP="00A25B1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25B10" w:rsidRDefault="00A25B10" w:rsidP="00A25B1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="00842059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A25B10" w:rsidRDefault="00495E17" w:rsidP="00A25B10">
      <w:pPr>
        <w:spacing w:after="0" w:line="240" w:lineRule="auto"/>
        <w:rPr>
          <w:rFonts w:ascii="Times New Roman" w:hAnsi="Times New Roman"/>
          <w:b/>
        </w:rPr>
      </w:pPr>
      <w:r w:rsidRPr="00495E17">
        <w:pict>
          <v:shape id="_x0000_s1072" type="#_x0000_t32" style="position:absolute;margin-left:-1in;margin-top:3.4pt;width:612.45pt;height:0;z-index:251662336" o:connectortype="straight"/>
        </w:pict>
      </w:r>
    </w:p>
    <w:p w:rsidR="00A25B10" w:rsidRDefault="00A25B10" w:rsidP="00A25B1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questions </w:t>
      </w:r>
      <w:r w:rsidRPr="003B2C8E">
        <w:rPr>
          <w:rFonts w:ascii="Times New Roman" w:hAnsi="Times New Roman"/>
          <w:b/>
          <w:i/>
          <w:sz w:val="24"/>
          <w:szCs w:val="24"/>
        </w:rPr>
        <w:t>on</w:t>
      </w:r>
      <w:r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 from section B</w:t>
      </w:r>
    </w:p>
    <w:p w:rsidR="00A25B10" w:rsidRDefault="00495E17" w:rsidP="00A25B10">
      <w:r w:rsidRPr="00495E17">
        <w:pict>
          <v:shape id="_x0000_s1073" type="#_x0000_t32" style="position:absolute;margin-left:-1in;margin-top:3.3pt;width:612.45pt;height:0;z-index:251663360" o:connectortype="straight"/>
        </w:pict>
      </w:r>
    </w:p>
    <w:p w:rsidR="00A25B10" w:rsidRDefault="00A25B10" w:rsidP="00A25B1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A</w:t>
      </w:r>
    </w:p>
    <w:p w:rsidR="00A25B10" w:rsidRDefault="00A25B10" w:rsidP="00A25B1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</w:t>
      </w:r>
      <w:r w:rsidRPr="00CC2497">
        <w:rPr>
          <w:rFonts w:ascii="Times New Roman" w:hAnsi="Times New Roman"/>
          <w:b/>
          <w:sz w:val="24"/>
          <w:szCs w:val="24"/>
        </w:rPr>
        <w:t xml:space="preserve"> (30 MARKS)</w:t>
      </w:r>
    </w:p>
    <w:p w:rsidR="00457631" w:rsidRDefault="00457631" w:rsidP="007D6E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Preventive maintenance is classified into three types.  Outline these three types</w:t>
      </w:r>
      <w:r>
        <w:rPr>
          <w:rFonts w:ascii="Times New Roman" w:hAnsi="Times New Roman"/>
          <w:sz w:val="24"/>
          <w:szCs w:val="24"/>
        </w:rPr>
        <w:tab/>
      </w:r>
    </w:p>
    <w:p w:rsidR="00457631" w:rsidRDefault="00457631" w:rsidP="007D6E5D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457631" w:rsidRDefault="00457631" w:rsidP="007D6E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Testing is done to eliminate any ‘bugs’ in a system.  State at least two bugs found in a system </w:t>
      </w:r>
      <w:r w:rsidR="007D6E5D">
        <w:rPr>
          <w:rFonts w:ascii="Times New Roman" w:hAnsi="Times New Roman"/>
          <w:sz w:val="24"/>
          <w:szCs w:val="24"/>
        </w:rPr>
        <w:tab/>
      </w:r>
      <w:r w:rsidR="007D6E5D">
        <w:rPr>
          <w:rFonts w:ascii="Times New Roman" w:hAnsi="Times New Roman"/>
          <w:sz w:val="24"/>
          <w:szCs w:val="24"/>
        </w:rPr>
        <w:tab/>
      </w:r>
      <w:r w:rsidR="007D6E5D">
        <w:rPr>
          <w:rFonts w:ascii="Times New Roman" w:hAnsi="Times New Roman"/>
          <w:sz w:val="24"/>
          <w:szCs w:val="24"/>
        </w:rPr>
        <w:tab/>
      </w:r>
      <w:r w:rsidR="007D6E5D">
        <w:rPr>
          <w:rFonts w:ascii="Times New Roman" w:hAnsi="Times New Roman"/>
          <w:sz w:val="24"/>
          <w:szCs w:val="24"/>
        </w:rPr>
        <w:tab/>
      </w:r>
      <w:r w:rsidR="007D6E5D">
        <w:rPr>
          <w:rFonts w:ascii="Times New Roman" w:hAnsi="Times New Roman"/>
          <w:sz w:val="24"/>
          <w:szCs w:val="24"/>
        </w:rPr>
        <w:tab/>
      </w:r>
      <w:r w:rsidR="007D6E5D">
        <w:rPr>
          <w:rFonts w:ascii="Times New Roman" w:hAnsi="Times New Roman"/>
          <w:sz w:val="24"/>
          <w:szCs w:val="24"/>
        </w:rPr>
        <w:tab/>
      </w:r>
      <w:r w:rsidR="007D6E5D">
        <w:rPr>
          <w:rFonts w:ascii="Times New Roman" w:hAnsi="Times New Roman"/>
          <w:sz w:val="24"/>
          <w:szCs w:val="24"/>
        </w:rPr>
        <w:tab/>
      </w:r>
      <w:r w:rsidR="007D6E5D">
        <w:rPr>
          <w:rFonts w:ascii="Times New Roman" w:hAnsi="Times New Roman"/>
          <w:sz w:val="24"/>
          <w:szCs w:val="24"/>
        </w:rPr>
        <w:tab/>
      </w:r>
      <w:r w:rsidR="007D6E5D">
        <w:rPr>
          <w:rFonts w:ascii="Times New Roman" w:hAnsi="Times New Roman"/>
          <w:sz w:val="24"/>
          <w:szCs w:val="24"/>
        </w:rPr>
        <w:tab/>
        <w:t>(2 marks)</w:t>
      </w:r>
    </w:p>
    <w:p w:rsidR="007D6E5D" w:rsidRDefault="007D6E5D" w:rsidP="007D6E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</w:t>
      </w:r>
    </w:p>
    <w:p w:rsidR="007D6E5D" w:rsidRDefault="007D6E5D" w:rsidP="007D6E5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Calibration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D6E5D" w:rsidRDefault="007D6E5D" w:rsidP="007D6E5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Unavailability</w:t>
      </w:r>
    </w:p>
    <w:p w:rsidR="007D6E5D" w:rsidRDefault="007D6E5D" w:rsidP="007D6E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the MTBF and MTTF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D6E5D" w:rsidRDefault="007D6E5D" w:rsidP="007D6E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with aid of a graph, three sections of reliability curve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D6E5D" w:rsidRDefault="007D6E5D" w:rsidP="007D6E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three main effects of high temperatures on an equipment that makes reliability to reduce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D6E5D" w:rsidRDefault="007D6E5D" w:rsidP="007D6E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what the testable design 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C3F13" w:rsidRDefault="00DC3F13" w:rsidP="007D6E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: Maintainability and performance specification</w:t>
      </w:r>
      <w:r>
        <w:rPr>
          <w:rFonts w:ascii="Times New Roman" w:hAnsi="Times New Roman"/>
          <w:sz w:val="24"/>
          <w:szCs w:val="24"/>
        </w:rPr>
        <w:tab/>
      </w:r>
    </w:p>
    <w:p w:rsidR="00DC3F13" w:rsidRDefault="00DC3F13" w:rsidP="00DC3F13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6522E3" w:rsidRDefault="006522E3" w:rsidP="006522E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standard specification and give two examples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B62FC" w:rsidRPr="005B62FC" w:rsidRDefault="005B62FC" w:rsidP="005B62F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B62FC">
        <w:rPr>
          <w:rFonts w:ascii="Times New Roman" w:hAnsi="Times New Roman"/>
          <w:b/>
          <w:sz w:val="24"/>
          <w:szCs w:val="24"/>
        </w:rPr>
        <w:lastRenderedPageBreak/>
        <w:t>SECTION B</w:t>
      </w:r>
    </w:p>
    <w:p w:rsidR="005B62FC" w:rsidRPr="00E704C0" w:rsidRDefault="005B62FC" w:rsidP="005B62F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704C0">
        <w:rPr>
          <w:rFonts w:ascii="Times New Roman" w:hAnsi="Times New Roman"/>
          <w:b/>
          <w:sz w:val="24"/>
          <w:szCs w:val="24"/>
        </w:rPr>
        <w:t>QUESTION TWO</w:t>
      </w:r>
    </w:p>
    <w:p w:rsidR="005B62FC" w:rsidRDefault="005B62FC" w:rsidP="005B62F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the failure rate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61820" w:rsidRDefault="00461820" w:rsidP="005B62F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three factors affecting equipment reliability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61820" w:rsidRDefault="00461820" w:rsidP="005B62F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and explain what is contained in the test specification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5004C3" w:rsidRPr="005004C3" w:rsidRDefault="005004C3" w:rsidP="005004C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04C3">
        <w:rPr>
          <w:rFonts w:ascii="Times New Roman" w:hAnsi="Times New Roman"/>
          <w:b/>
          <w:sz w:val="24"/>
          <w:szCs w:val="24"/>
        </w:rPr>
        <w:t>QUESTION THREE</w:t>
      </w:r>
    </w:p>
    <w:p w:rsidR="005004C3" w:rsidRDefault="005004C3" w:rsidP="005004C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and explain three major difference between a prototype and a production design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004C3" w:rsidRDefault="005004C3" w:rsidP="005004C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 system the average time to repair any fault is 2hrs.  Calculate the value of maintainability for a time of 4hrs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004C3" w:rsidRDefault="005004C3" w:rsidP="005004C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briefly three strategies used in 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004C3" w:rsidRPr="005004C3" w:rsidRDefault="005004C3" w:rsidP="005004C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04C3">
        <w:rPr>
          <w:rFonts w:ascii="Times New Roman" w:hAnsi="Times New Roman"/>
          <w:b/>
          <w:sz w:val="24"/>
          <w:szCs w:val="24"/>
        </w:rPr>
        <w:t>QUESTION FOUR</w:t>
      </w:r>
    </w:p>
    <w:p w:rsidR="005004C3" w:rsidRDefault="005004C3" w:rsidP="005004C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terms below in relation to calibration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004C3" w:rsidRDefault="005004C3" w:rsidP="005004C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Special calibration</w:t>
      </w:r>
    </w:p>
    <w:p w:rsidR="005004C3" w:rsidRDefault="005004C3" w:rsidP="005004C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Independent calibration</w:t>
      </w:r>
    </w:p>
    <w:p w:rsidR="005004C3" w:rsidRDefault="005004C3" w:rsidP="005004C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main purpose of tests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004C3" w:rsidRDefault="005004C3" w:rsidP="005004C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what the testability 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004C3" w:rsidRPr="005004C3" w:rsidRDefault="005004C3" w:rsidP="005004C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term availability and explain three factors affecting MTTR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004C3" w:rsidRPr="005004C3" w:rsidRDefault="005004C3" w:rsidP="005004C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D6E5D" w:rsidRPr="007D6E5D" w:rsidRDefault="007D6E5D" w:rsidP="007D6E5D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3524B4" w:rsidRDefault="003524B4"/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9A6" w:rsidRDefault="001009A6" w:rsidP="00165C09">
      <w:pPr>
        <w:spacing w:after="0" w:line="240" w:lineRule="auto"/>
      </w:pPr>
      <w:r>
        <w:separator/>
      </w:r>
    </w:p>
  </w:endnote>
  <w:endnote w:type="continuationSeparator" w:id="0">
    <w:p w:rsidR="001009A6" w:rsidRDefault="001009A6" w:rsidP="0016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0287"/>
      <w:docPartObj>
        <w:docPartGallery w:val="Page Numbers (Bottom of Page)"/>
        <w:docPartUnique/>
      </w:docPartObj>
    </w:sdtPr>
    <w:sdtContent>
      <w:p w:rsidR="00165C09" w:rsidRDefault="00495E17">
        <w:pPr>
          <w:pStyle w:val="Footer"/>
          <w:jc w:val="right"/>
        </w:pPr>
        <w:fldSimple w:instr=" PAGE   \* MERGEFORMAT ">
          <w:r w:rsidR="00842059">
            <w:rPr>
              <w:noProof/>
            </w:rPr>
            <w:t>1</w:t>
          </w:r>
        </w:fldSimple>
      </w:p>
    </w:sdtContent>
  </w:sdt>
  <w:p w:rsidR="00165C09" w:rsidRDefault="00165C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9A6" w:rsidRDefault="001009A6" w:rsidP="00165C09">
      <w:pPr>
        <w:spacing w:after="0" w:line="240" w:lineRule="auto"/>
      </w:pPr>
      <w:r>
        <w:separator/>
      </w:r>
    </w:p>
  </w:footnote>
  <w:footnote w:type="continuationSeparator" w:id="0">
    <w:p w:rsidR="001009A6" w:rsidRDefault="001009A6" w:rsidP="00165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E3F"/>
    <w:multiLevelType w:val="hybridMultilevel"/>
    <w:tmpl w:val="724E8C9E"/>
    <w:lvl w:ilvl="0" w:tplc="5ECE8D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B01941"/>
    <w:multiLevelType w:val="hybridMultilevel"/>
    <w:tmpl w:val="148EF9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7533B"/>
    <w:multiLevelType w:val="hybridMultilevel"/>
    <w:tmpl w:val="51720174"/>
    <w:lvl w:ilvl="0" w:tplc="94F4EF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7C3E15"/>
    <w:multiLevelType w:val="hybridMultilevel"/>
    <w:tmpl w:val="BC942CEC"/>
    <w:lvl w:ilvl="0" w:tplc="9DDED696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0E734F"/>
    <w:multiLevelType w:val="hybridMultilevel"/>
    <w:tmpl w:val="0C208F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36946"/>
    <w:multiLevelType w:val="hybridMultilevel"/>
    <w:tmpl w:val="AD96CA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424E8A"/>
    <w:multiLevelType w:val="hybridMultilevel"/>
    <w:tmpl w:val="CE1CB008"/>
    <w:lvl w:ilvl="0" w:tplc="A4E2F0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5B10"/>
    <w:rsid w:val="000569CC"/>
    <w:rsid w:val="001009A6"/>
    <w:rsid w:val="00133276"/>
    <w:rsid w:val="00165C09"/>
    <w:rsid w:val="003524B4"/>
    <w:rsid w:val="00457631"/>
    <w:rsid w:val="00461820"/>
    <w:rsid w:val="00495E17"/>
    <w:rsid w:val="005004C3"/>
    <w:rsid w:val="005B62FC"/>
    <w:rsid w:val="005E538C"/>
    <w:rsid w:val="006522E3"/>
    <w:rsid w:val="00773049"/>
    <w:rsid w:val="007D6E5D"/>
    <w:rsid w:val="00842059"/>
    <w:rsid w:val="00870390"/>
    <w:rsid w:val="00964B11"/>
    <w:rsid w:val="009A62B3"/>
    <w:rsid w:val="00A25B10"/>
    <w:rsid w:val="00C629DC"/>
    <w:rsid w:val="00DB1EA7"/>
    <w:rsid w:val="00DC3F13"/>
    <w:rsid w:val="00E7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B10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25B1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10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576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5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5C09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5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C09"/>
    <w:rPr>
      <w:rFonts w:ascii="Calibri" w:eastAsia="Calibri" w:hAnsi="Calibri" w:cs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4205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C3B24"/>
    <w:rsid w:val="004C3B24"/>
    <w:rsid w:val="009C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B2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344</Words>
  <Characters>1967</Characters>
  <Application>Microsoft Office Word</Application>
  <DocSecurity>0</DocSecurity>
  <Lines>16</Lines>
  <Paragraphs>4</Paragraphs>
  <ScaleCrop>false</ScaleCrop>
  <Company>Microsoft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12</cp:revision>
  <dcterms:created xsi:type="dcterms:W3CDTF">2014-11-20T09:48:00Z</dcterms:created>
  <dcterms:modified xsi:type="dcterms:W3CDTF">2014-12-02T07:57:00Z</dcterms:modified>
</cp:coreProperties>
</file>