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16" w:rsidRDefault="00134D89" w:rsidP="0090791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07916" w:rsidRDefault="00907916" w:rsidP="0090791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07916" w:rsidRDefault="00907916" w:rsidP="009079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07916" w:rsidRDefault="00907916" w:rsidP="009079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07916" w:rsidRDefault="00907916" w:rsidP="009079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07916" w:rsidRDefault="00907916" w:rsidP="0090791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07916" w:rsidRDefault="00134D89" w:rsidP="00907916">
      <w:pPr>
        <w:spacing w:after="0" w:line="240" w:lineRule="auto"/>
        <w:jc w:val="center"/>
        <w:rPr>
          <w:rFonts w:ascii="Maiandra GD" w:hAnsi="Maiandra GD"/>
          <w:b/>
        </w:rPr>
      </w:pPr>
      <w:r w:rsidRPr="00134D8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 OF SCIENCE (GENERAL) PHYSICS OPTION</w:t>
      </w: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SPH 2201: ELECTRICITY AND MAGNETISM II</w:t>
      </w:r>
    </w:p>
    <w:p w:rsidR="00907916" w:rsidRDefault="00907916" w:rsidP="0090791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07916" w:rsidRDefault="00134D89" w:rsidP="00907916">
      <w:pPr>
        <w:spacing w:after="0" w:line="240" w:lineRule="auto"/>
        <w:rPr>
          <w:rFonts w:ascii="Times New Roman" w:hAnsi="Times New Roman"/>
          <w:b/>
        </w:rPr>
      </w:pPr>
      <w:r w:rsidRPr="00134D89">
        <w:pict>
          <v:shape id="_x0000_s1027" type="#_x0000_t32" style="position:absolute;margin-left:-1in;margin-top:15.45pt;width:612.45pt;height:0;z-index:251662336" o:connectortype="straight"/>
        </w:pict>
      </w:r>
      <w:r w:rsidR="00907916">
        <w:rPr>
          <w:rFonts w:ascii="Times New Roman" w:hAnsi="Times New Roman"/>
          <w:b/>
        </w:rPr>
        <w:t>DATE: DECEMBER 2014                                                                                            TIME: 2 HOURS</w:t>
      </w:r>
    </w:p>
    <w:p w:rsidR="00907916" w:rsidRDefault="00907916" w:rsidP="00907916">
      <w:pPr>
        <w:spacing w:after="0" w:line="240" w:lineRule="auto"/>
        <w:rPr>
          <w:rFonts w:ascii="Times New Roman" w:hAnsi="Times New Roman"/>
          <w:b/>
        </w:rPr>
      </w:pPr>
    </w:p>
    <w:p w:rsidR="00907916" w:rsidRDefault="00134D89" w:rsidP="0090791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34D89">
        <w:pict>
          <v:shape id="_x0000_s1028" type="#_x0000_t32" style="position:absolute;margin-left:-1in;margin-top:22.1pt;width:612.45pt;height:0;z-index:251663360" o:connectortype="straight"/>
        </w:pict>
      </w:r>
      <w:r w:rsidR="00907916">
        <w:rPr>
          <w:rFonts w:ascii="Times New Roman" w:hAnsi="Times New Roman"/>
          <w:b/>
        </w:rPr>
        <w:t xml:space="preserve">INSTRUCTIONS: </w:t>
      </w:r>
      <w:r w:rsidR="00907916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07916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07916">
        <w:rPr>
          <w:rFonts w:ascii="Times New Roman" w:hAnsi="Times New Roman"/>
          <w:i/>
          <w:sz w:val="24"/>
          <w:szCs w:val="24"/>
        </w:rPr>
        <w:t xml:space="preserve">and any other </w:t>
      </w:r>
      <w:r w:rsidR="00907916">
        <w:rPr>
          <w:rFonts w:ascii="Times New Roman" w:hAnsi="Times New Roman"/>
          <w:b/>
          <w:i/>
          <w:sz w:val="24"/>
          <w:szCs w:val="24"/>
        </w:rPr>
        <w:t>two</w:t>
      </w:r>
      <w:r w:rsidR="00907916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3524B4" w:rsidRDefault="003524B4"/>
    <w:p w:rsidR="00A05C76" w:rsidRDefault="00A05C76">
      <w:pPr>
        <w:rPr>
          <w:rFonts w:ascii="Times New Roman" w:hAnsi="Times New Roman"/>
          <w:b/>
          <w:sz w:val="24"/>
          <w:szCs w:val="24"/>
        </w:rPr>
      </w:pPr>
      <w:r w:rsidRPr="00A05C76">
        <w:rPr>
          <w:rFonts w:ascii="Times New Roman" w:hAnsi="Times New Roman"/>
          <w:b/>
          <w:sz w:val="24"/>
          <w:szCs w:val="24"/>
        </w:rPr>
        <w:t>QUESTION ONE (30 MARKS)</w:t>
      </w:r>
    </w:p>
    <w:p w:rsidR="00A05C76" w:rsidRDefault="00A05C76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05C76">
        <w:rPr>
          <w:rFonts w:ascii="Times New Roman" w:hAnsi="Times New Roman"/>
          <w:sz w:val="24"/>
          <w:szCs w:val="24"/>
        </w:rPr>
        <w:t xml:space="preserve">State Lenz’s </w:t>
      </w:r>
      <w:r>
        <w:rPr>
          <w:rFonts w:ascii="Times New Roman" w:hAnsi="Times New Roman"/>
          <w:sz w:val="24"/>
          <w:szCs w:val="24"/>
        </w:rPr>
        <w:t>law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5C76" w:rsidRDefault="00A05C76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amount of energy stored in a 5uf capacitor when it is connected across a 120</w:t>
      </w:r>
      <w:r w:rsidR="008531CC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 line</w:t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</w:r>
      <w:r w:rsidR="006279F8">
        <w:rPr>
          <w:rFonts w:ascii="Times New Roman" w:hAnsi="Times New Roman"/>
          <w:sz w:val="24"/>
          <w:szCs w:val="24"/>
        </w:rPr>
        <w:tab/>
        <w:t>(3 marks)</w:t>
      </w:r>
    </w:p>
    <w:p w:rsidR="006279F8" w:rsidRDefault="006279F8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absolute and secondary instruments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279F8" w:rsidRDefault="006279F8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applications of oscillation</w:t>
      </w:r>
      <w:r w:rsidR="00E43FC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357E15" w:rsidRDefault="00357E15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magnetic flux though each turn of a 300-turn, 7.2 </w:t>
      </w:r>
      <w:r w:rsidR="0053210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H coil when the current in the coil is 10</w:t>
      </w:r>
      <w:r w:rsidR="00532105">
        <w:rPr>
          <w:rFonts w:ascii="Times New Roman" w:hAnsi="Times New Roman"/>
          <w:sz w:val="24"/>
          <w:szCs w:val="24"/>
        </w:rPr>
        <w:t>m</w:t>
      </w:r>
      <w:r w:rsidR="009E5D9A">
        <w:rPr>
          <w:rFonts w:ascii="Times New Roman" w:hAnsi="Times New Roman"/>
          <w:sz w:val="24"/>
          <w:szCs w:val="24"/>
        </w:rPr>
        <w:t>A.</w:t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</w:r>
      <w:r w:rsidR="009E5D9A">
        <w:rPr>
          <w:rFonts w:ascii="Times New Roman" w:hAnsi="Times New Roman"/>
          <w:sz w:val="24"/>
          <w:szCs w:val="24"/>
        </w:rPr>
        <w:tab/>
        <w:t>(4 marks)</w:t>
      </w:r>
    </w:p>
    <w:p w:rsidR="009E5D9A" w:rsidRDefault="009E5D9A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energy stored in a capacitor is given by </w:t>
      </w:r>
      <w:r w:rsidR="008531CC" w:rsidRPr="00AE649A">
        <w:rPr>
          <w:position w:val="-24"/>
        </w:rPr>
        <w:object w:dxaOrig="840" w:dyaOrig="660">
          <v:shape id="_x0000_i1025" type="#_x0000_t75" style="width:42pt;height:33pt" o:ole="">
            <v:imagedata r:id="rId10" o:title=""/>
          </v:shape>
          <o:OLEObject Type="Embed" ProgID="Equation.3" ShapeID="_x0000_i1025" DrawAspect="Content" ObjectID="_1478354158" r:id="rId11"/>
        </w:object>
      </w:r>
      <w:r w:rsidR="00C423BB">
        <w:rPr>
          <w:rFonts w:ascii="Times New Roman" w:hAnsi="Times New Roman"/>
          <w:sz w:val="24"/>
          <w:szCs w:val="24"/>
        </w:rPr>
        <w:tab/>
        <w:t>(5 marks)</w:t>
      </w:r>
    </w:p>
    <w:p w:rsidR="00C423BB" w:rsidRDefault="00C423BB" w:rsidP="00A05C7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alternating current is given by </w:t>
      </w:r>
      <m:oMath>
        <m:r>
          <w:rPr>
            <w:rFonts w:ascii="Cambria Math" w:hAnsi="Cambria Math"/>
            <w:sz w:val="24"/>
            <w:szCs w:val="24"/>
          </w:rPr>
          <m:t>i=120sin 120πt</m:t>
        </m:r>
      </m:oMath>
      <w:r w:rsidR="00AF79FD">
        <w:rPr>
          <w:rFonts w:ascii="Times New Roman" w:hAnsi="Times New Roman"/>
          <w:sz w:val="24"/>
          <w:szCs w:val="24"/>
        </w:rPr>
        <w:t>.  Find:</w:t>
      </w:r>
    </w:p>
    <w:p w:rsidR="00AF79FD" w:rsidRDefault="00AF79FD" w:rsidP="00AF79F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value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F79FD" w:rsidRDefault="00AF79FD" w:rsidP="00AF79F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F79FD" w:rsidRDefault="00AF79FD" w:rsidP="00AF79F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Time period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D3B4B" w:rsidRDefault="00FD3B4B" w:rsidP="00FD3B4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r w:rsidRPr="00B36030">
        <w:rPr>
          <w:rFonts w:ascii="Times New Roman" w:hAnsi="Times New Roman"/>
          <w:b/>
          <w:sz w:val="24"/>
          <w:szCs w:val="24"/>
          <w:u w:val="single"/>
        </w:rPr>
        <w:t>four</w:t>
      </w:r>
      <w:r w:rsidRPr="00B36030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conditions which must be satisfied in order to apply Gauss’s law on a surface.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5398B" w:rsidRDefault="00F5398B" w:rsidP="00F5398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5398B" w:rsidRPr="007B2BDF" w:rsidRDefault="00F5398B" w:rsidP="00F5398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B2BDF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F5398B" w:rsidRDefault="00F5398B" w:rsidP="00F5398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t=0, a 40MH inductor is placed in series with a resistance R=3.0</w:t>
      </w:r>
      <w:r w:rsidR="00B36030">
        <w:rPr>
          <w:rFonts w:ascii="Times New Roman" w:hAnsi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</m:oMath>
      <w:r w:rsidR="007B2BDF">
        <w:rPr>
          <w:rFonts w:ascii="Times New Roman" w:hAnsi="Times New Roman"/>
          <w:sz w:val="24"/>
          <w:szCs w:val="24"/>
        </w:rPr>
        <w:t xml:space="preserve"> and a charged capacitor C=4.8</w:t>
      </w:r>
      <w:r w:rsidR="00B36030">
        <w:rPr>
          <w:rFonts w:ascii="Times New Roman" w:hAnsi="Times New Roman"/>
          <w:sz w:val="24"/>
          <w:szCs w:val="24"/>
        </w:rPr>
        <w:t xml:space="preserve"> </w:t>
      </w:r>
      <w:r w:rsidR="007B2BDF">
        <w:rPr>
          <w:rFonts w:ascii="Times New Roman" w:hAnsi="Times New Roman"/>
          <w:sz w:val="24"/>
          <w:szCs w:val="24"/>
        </w:rPr>
        <w:t>uf.</w:t>
      </w:r>
    </w:p>
    <w:p w:rsidR="007B2BDF" w:rsidRDefault="00B36030" w:rsidP="007B2BD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7B2BDF">
        <w:rPr>
          <w:rFonts w:ascii="Times New Roman" w:hAnsi="Times New Roman"/>
          <w:sz w:val="24"/>
          <w:szCs w:val="24"/>
        </w:rPr>
        <w:t>how that this circuit will oscillate</w:t>
      </w:r>
      <w:r w:rsidR="007B2BDF">
        <w:rPr>
          <w:rFonts w:ascii="Times New Roman" w:hAnsi="Times New Roman"/>
          <w:sz w:val="24"/>
          <w:szCs w:val="24"/>
        </w:rPr>
        <w:tab/>
      </w:r>
      <w:r w:rsidR="007B2BDF">
        <w:rPr>
          <w:rFonts w:ascii="Times New Roman" w:hAnsi="Times New Roman"/>
          <w:sz w:val="24"/>
          <w:szCs w:val="24"/>
        </w:rPr>
        <w:tab/>
      </w:r>
      <w:r w:rsidR="007B2BDF">
        <w:rPr>
          <w:rFonts w:ascii="Times New Roman" w:hAnsi="Times New Roman"/>
          <w:sz w:val="24"/>
          <w:szCs w:val="24"/>
        </w:rPr>
        <w:tab/>
      </w:r>
      <w:r w:rsidR="007B2BDF">
        <w:rPr>
          <w:rFonts w:ascii="Times New Roman" w:hAnsi="Times New Roman"/>
          <w:sz w:val="24"/>
          <w:szCs w:val="24"/>
        </w:rPr>
        <w:tab/>
      </w:r>
      <w:r w:rsidR="007B2BDF">
        <w:rPr>
          <w:rFonts w:ascii="Times New Roman" w:hAnsi="Times New Roman"/>
          <w:sz w:val="24"/>
          <w:szCs w:val="24"/>
        </w:rPr>
        <w:tab/>
        <w:t>(5 marks)</w:t>
      </w:r>
    </w:p>
    <w:p w:rsidR="007B2BDF" w:rsidRDefault="007B2BDF" w:rsidP="007B2BD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frequency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2BDF" w:rsidRDefault="007B2BDF" w:rsidP="007B2B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advantages of permanent magnet moving coil instruments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14171" w:rsidRDefault="00514171" w:rsidP="007B2BD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inductance of an inductor if has a stored energy of 1.5</w:t>
      </w:r>
      <w:r w:rsidR="00B36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 when there is a current of 2.5</w:t>
      </w:r>
      <w:r w:rsidR="00B360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 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14171" w:rsidRDefault="00514171" w:rsidP="005141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4171" w:rsidRPr="00514171" w:rsidRDefault="00514171" w:rsidP="0051417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4171">
        <w:rPr>
          <w:rFonts w:ascii="Times New Roman" w:hAnsi="Times New Roman"/>
          <w:b/>
          <w:sz w:val="24"/>
          <w:szCs w:val="24"/>
        </w:rPr>
        <w:t>QUESTION THREE (20 MARKS)</w:t>
      </w:r>
    </w:p>
    <w:p w:rsidR="00514171" w:rsidRDefault="00514171" w:rsidP="005141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differential form of Gauss’s law is given by </w:t>
      </w:r>
      <w:r w:rsidR="00F9119E" w:rsidRPr="00AE649A">
        <w:rPr>
          <w:position w:val="-30"/>
        </w:rPr>
        <w:object w:dxaOrig="1060" w:dyaOrig="680">
          <v:shape id="_x0000_i1026" type="#_x0000_t75" style="width:53.25pt;height:33.75pt" o:ole="">
            <v:imagedata r:id="rId12" o:title=""/>
          </v:shape>
          <o:OLEObject Type="Embed" ProgID="Equation.3" ShapeID="_x0000_i1026" DrawAspect="Content" ObjectID="_1478354159" r:id="rId13"/>
        </w:object>
      </w:r>
    </w:p>
    <w:p w:rsidR="00514171" w:rsidRDefault="009975AF" w:rsidP="00514171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w:r w:rsidR="00F9119E" w:rsidRPr="009E5734">
        <w:rPr>
          <w:position w:val="-10"/>
        </w:rPr>
        <w:object w:dxaOrig="240" w:dyaOrig="260">
          <v:shape id="_x0000_i1027" type="#_x0000_t75" style="width:12pt;height:12.75pt" o:ole="">
            <v:imagedata r:id="rId14" o:title=""/>
          </v:shape>
          <o:OLEObject Type="Embed" ProgID="Equation.3" ShapeID="_x0000_i1027" DrawAspect="Content" ObjectID="_1478354160" r:id="rId15"/>
        </w:object>
      </w:r>
      <w:r w:rsidR="00514171">
        <w:rPr>
          <w:rFonts w:ascii="Times New Roman" w:hAnsi="Times New Roman"/>
          <w:sz w:val="24"/>
          <w:szCs w:val="24"/>
        </w:rPr>
        <w:t xml:space="preserve"> is the volume charge density.</w:t>
      </w:r>
      <w:r w:rsidR="00514171">
        <w:rPr>
          <w:rFonts w:ascii="Times New Roman" w:hAnsi="Times New Roman"/>
          <w:sz w:val="24"/>
          <w:szCs w:val="24"/>
        </w:rPr>
        <w:tab/>
      </w:r>
      <w:r w:rsidR="00514171">
        <w:rPr>
          <w:rFonts w:ascii="Times New Roman" w:hAnsi="Times New Roman"/>
          <w:sz w:val="24"/>
          <w:szCs w:val="24"/>
        </w:rPr>
        <w:tab/>
      </w:r>
      <w:r w:rsidR="00514171">
        <w:rPr>
          <w:rFonts w:ascii="Times New Roman" w:hAnsi="Times New Roman"/>
          <w:sz w:val="24"/>
          <w:szCs w:val="24"/>
        </w:rPr>
        <w:tab/>
      </w:r>
      <w:r w:rsidR="00514171">
        <w:rPr>
          <w:rFonts w:ascii="Times New Roman" w:hAnsi="Times New Roman"/>
          <w:sz w:val="24"/>
          <w:szCs w:val="24"/>
        </w:rPr>
        <w:tab/>
      </w:r>
      <w:r w:rsidR="00514171">
        <w:rPr>
          <w:rFonts w:ascii="Times New Roman" w:hAnsi="Times New Roman"/>
          <w:sz w:val="24"/>
          <w:szCs w:val="24"/>
        </w:rPr>
        <w:tab/>
        <w:t>(6 marks)</w:t>
      </w:r>
    </w:p>
    <w:p w:rsidR="00514171" w:rsidRDefault="00514171" w:rsidP="005141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parallel-plate capacitor has an area of 2</w:t>
      </w:r>
      <w:r w:rsidR="004B7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cm</w:t>
      </w:r>
      <w:r w:rsidRPr="00514171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plate separation of 2mm.  How much charge does this capacitor store when connected to a 6</w:t>
      </w:r>
      <w:r w:rsidR="004B7DCA">
        <w:rPr>
          <w:rFonts w:ascii="Times New Roman" w:hAnsi="Times New Roman"/>
          <w:sz w:val="24"/>
          <w:szCs w:val="24"/>
        </w:rPr>
        <w:t xml:space="preserve"> V battery?</w:t>
      </w:r>
      <w:r>
        <w:rPr>
          <w:rFonts w:ascii="Times New Roman" w:hAnsi="Times New Roman"/>
          <w:sz w:val="24"/>
          <w:szCs w:val="24"/>
        </w:rPr>
        <w:t>(5 marks)</w:t>
      </w:r>
    </w:p>
    <w:p w:rsidR="00514171" w:rsidRDefault="00514171" w:rsidP="0051417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switch in a series RL circuit in which R=6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Ω</m:t>
        </m:r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Times New Roman" w:hAnsi="Times New Roman"/>
          <w:sz w:val="24"/>
          <w:szCs w:val="24"/>
        </w:rPr>
        <w:t xml:space="preserve"> L=3H and E=24</w:t>
      </w:r>
      <w:r w:rsidR="00BA0222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 is closed at t=0.  Calculate</w:t>
      </w:r>
    </w:p>
    <w:p w:rsidR="00514171" w:rsidRDefault="00514171" w:rsidP="005141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Maximum current in the circuit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514171" w:rsidRDefault="00514171" w:rsidP="00514171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when ==0.5 sec.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7668A" w:rsidRPr="00C907D0" w:rsidRDefault="00514171" w:rsidP="00F7668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r w:rsidR="00D552A9">
        <w:rPr>
          <w:rFonts w:ascii="Times New Roman" w:hAnsi="Times New Roman"/>
          <w:sz w:val="24"/>
          <w:szCs w:val="24"/>
        </w:rPr>
        <w:t>self</w:t>
      </w:r>
      <w:r>
        <w:rPr>
          <w:rFonts w:ascii="Times New Roman" w:hAnsi="Times New Roman"/>
          <w:sz w:val="24"/>
          <w:szCs w:val="24"/>
        </w:rPr>
        <w:t xml:space="preserve"> and mutual inductance</w:t>
      </w:r>
      <w:r w:rsidR="00D552A9">
        <w:rPr>
          <w:rFonts w:ascii="Times New Roman" w:hAnsi="Times New Roman"/>
          <w:sz w:val="24"/>
          <w:szCs w:val="24"/>
        </w:rPr>
        <w:tab/>
      </w:r>
      <w:r w:rsidR="00D552A9">
        <w:rPr>
          <w:rFonts w:ascii="Times New Roman" w:hAnsi="Times New Roman"/>
          <w:sz w:val="24"/>
          <w:szCs w:val="24"/>
        </w:rPr>
        <w:tab/>
      </w:r>
      <w:r w:rsidR="00D552A9">
        <w:rPr>
          <w:rFonts w:ascii="Times New Roman" w:hAnsi="Times New Roman"/>
          <w:sz w:val="24"/>
          <w:szCs w:val="24"/>
        </w:rPr>
        <w:tab/>
      </w:r>
      <w:r w:rsidR="00D552A9">
        <w:rPr>
          <w:rFonts w:ascii="Times New Roman" w:hAnsi="Times New Roman"/>
          <w:sz w:val="24"/>
          <w:szCs w:val="24"/>
        </w:rPr>
        <w:tab/>
        <w:t>(4 marks)</w:t>
      </w:r>
    </w:p>
    <w:p w:rsidR="00F7668A" w:rsidRPr="007E5FC8" w:rsidRDefault="00F7668A" w:rsidP="00F7668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E5FC8">
        <w:rPr>
          <w:rFonts w:ascii="Times New Roman" w:hAnsi="Times New Roman"/>
          <w:b/>
          <w:sz w:val="24"/>
          <w:szCs w:val="24"/>
        </w:rPr>
        <w:t xml:space="preserve">QUESTION FOUR </w:t>
      </w:r>
      <w:r w:rsidR="007E5FC8" w:rsidRPr="007E5FC8">
        <w:rPr>
          <w:rFonts w:ascii="Times New Roman" w:hAnsi="Times New Roman"/>
          <w:b/>
          <w:sz w:val="24"/>
          <w:szCs w:val="24"/>
        </w:rPr>
        <w:t>(20</w:t>
      </w:r>
      <w:r w:rsidRPr="007E5FC8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7668A" w:rsidRDefault="002A3554" w:rsidP="002A355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coil is placed near an electromagnet as shown below:</w:t>
      </w:r>
    </w:p>
    <w:p w:rsidR="002A3554" w:rsidRDefault="002A3554" w:rsidP="002A35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3554" w:rsidRDefault="002A3554" w:rsidP="002A35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3554" w:rsidRDefault="002A3554" w:rsidP="002A355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A3554" w:rsidRDefault="002A3554" w:rsidP="002A35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Find the direction of induced current in the coil</w:t>
      </w:r>
    </w:p>
    <w:p w:rsidR="002A3554" w:rsidRDefault="002A3554" w:rsidP="002A355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 the instant the switch is closed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A3554" w:rsidRDefault="002A3554" w:rsidP="002A355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the switch has been closed for several seconds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705C0" w:rsidRDefault="002A3554" w:rsidP="002A3554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switch is open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705C0" w:rsidRDefault="003705C0" w:rsidP="003705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coil has an inductance of 3mH and a current through it changes from 0.2A to 1.5A in a time of 0.2 sec.  Find the magnitude of the average induced emf in the coil during this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1DB0" w:rsidRDefault="003705C0" w:rsidP="003705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moving coil instrument has a </w:t>
      </w:r>
      <w:r w:rsidR="001E1DB0">
        <w:rPr>
          <w:rFonts w:ascii="Times New Roman" w:hAnsi="Times New Roman"/>
          <w:sz w:val="24"/>
          <w:szCs w:val="24"/>
        </w:rPr>
        <w:t>resistance of 10</w:t>
      </w:r>
      <w:r w:rsidR="00BA0222">
        <w:rPr>
          <w:rFonts w:ascii="Times New Roman" w:hAnsi="Times New Roman"/>
          <w:sz w:val="24"/>
          <w:szCs w:val="24"/>
        </w:rPr>
        <w:t xml:space="preserve"> </w:t>
      </w:r>
      <w:r w:rsidR="001E1DB0">
        <w:rPr>
          <w:rFonts w:ascii="Times New Roman" w:hAnsi="Times New Roman"/>
          <w:sz w:val="24"/>
          <w:szCs w:val="24"/>
        </w:rPr>
        <w:t>Ω and gives full-scale deflection when carrying a current of 50</w:t>
      </w:r>
      <w:r w:rsidR="00BA0222">
        <w:rPr>
          <w:rFonts w:ascii="Times New Roman" w:hAnsi="Times New Roman"/>
          <w:sz w:val="24"/>
          <w:szCs w:val="24"/>
        </w:rPr>
        <w:t xml:space="preserve"> </w:t>
      </w:r>
      <w:r w:rsidR="001E1DB0">
        <w:rPr>
          <w:rFonts w:ascii="Times New Roman" w:hAnsi="Times New Roman"/>
          <w:sz w:val="24"/>
          <w:szCs w:val="24"/>
        </w:rPr>
        <w:t>mA.  Show that it can be adopted to measure voltage up to 750</w:t>
      </w:r>
      <w:r w:rsidR="00BA0222">
        <w:rPr>
          <w:rFonts w:ascii="Times New Roman" w:hAnsi="Times New Roman"/>
          <w:sz w:val="24"/>
          <w:szCs w:val="24"/>
        </w:rPr>
        <w:t xml:space="preserve"> V </w:t>
      </w:r>
      <w:r w:rsidR="001E1DB0">
        <w:rPr>
          <w:rFonts w:ascii="Times New Roman" w:hAnsi="Times New Roman"/>
          <w:sz w:val="24"/>
          <w:szCs w:val="24"/>
        </w:rPr>
        <w:t>and current up to 100</w:t>
      </w:r>
      <w:r w:rsidR="00BA0222">
        <w:rPr>
          <w:rFonts w:ascii="Times New Roman" w:hAnsi="Times New Roman"/>
          <w:sz w:val="24"/>
          <w:szCs w:val="24"/>
        </w:rPr>
        <w:t xml:space="preserve"> </w:t>
      </w:r>
      <w:r w:rsidR="001E1DB0">
        <w:rPr>
          <w:rFonts w:ascii="Times New Roman" w:hAnsi="Times New Roman"/>
          <w:sz w:val="24"/>
          <w:szCs w:val="24"/>
        </w:rPr>
        <w:t>A</w:t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</w:r>
      <w:r w:rsidR="001E1DB0">
        <w:rPr>
          <w:rFonts w:ascii="Times New Roman" w:hAnsi="Times New Roman"/>
          <w:sz w:val="24"/>
          <w:szCs w:val="24"/>
        </w:rPr>
        <w:tab/>
        <w:t>(7 marks)</w:t>
      </w:r>
    </w:p>
    <w:p w:rsidR="002A3554" w:rsidRPr="003705C0" w:rsidRDefault="001E1DB0" w:rsidP="003705C0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types of moving coil instruments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2A3554" w:rsidRPr="003705C0">
        <w:rPr>
          <w:rFonts w:ascii="Times New Roman" w:hAnsi="Times New Roman"/>
          <w:sz w:val="24"/>
          <w:szCs w:val="24"/>
        </w:rPr>
        <w:tab/>
      </w:r>
    </w:p>
    <w:p w:rsidR="00514171" w:rsidRPr="00514171" w:rsidRDefault="00514171" w:rsidP="0051417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514171" w:rsidRPr="00514171" w:rsidSect="003524B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5E" w:rsidRDefault="00A5145E" w:rsidP="009E24DF">
      <w:pPr>
        <w:spacing w:after="0" w:line="240" w:lineRule="auto"/>
      </w:pPr>
      <w:r>
        <w:separator/>
      </w:r>
    </w:p>
  </w:endnote>
  <w:endnote w:type="continuationSeparator" w:id="0">
    <w:p w:rsidR="00A5145E" w:rsidRDefault="00A5145E" w:rsidP="009E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57"/>
      <w:docPartObj>
        <w:docPartGallery w:val="Page Numbers (Bottom of Page)"/>
        <w:docPartUnique/>
      </w:docPartObj>
    </w:sdtPr>
    <w:sdtContent>
      <w:p w:rsidR="009E24DF" w:rsidRDefault="00134D89">
        <w:pPr>
          <w:pStyle w:val="Footer"/>
          <w:jc w:val="right"/>
        </w:pPr>
        <w:fldSimple w:instr=" PAGE   \* MERGEFORMAT ">
          <w:r w:rsidR="00C907D0">
            <w:rPr>
              <w:noProof/>
            </w:rPr>
            <w:t>2</w:t>
          </w:r>
        </w:fldSimple>
      </w:p>
    </w:sdtContent>
  </w:sdt>
  <w:p w:rsidR="009E24DF" w:rsidRDefault="009E2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5E" w:rsidRDefault="00A5145E" w:rsidP="009E24DF">
      <w:pPr>
        <w:spacing w:after="0" w:line="240" w:lineRule="auto"/>
      </w:pPr>
      <w:r>
        <w:separator/>
      </w:r>
    </w:p>
  </w:footnote>
  <w:footnote w:type="continuationSeparator" w:id="0">
    <w:p w:rsidR="00A5145E" w:rsidRDefault="00A5145E" w:rsidP="009E2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463"/>
    <w:multiLevelType w:val="hybridMultilevel"/>
    <w:tmpl w:val="2FE6FC64"/>
    <w:lvl w:ilvl="0" w:tplc="2EC468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683D"/>
    <w:multiLevelType w:val="hybridMultilevel"/>
    <w:tmpl w:val="3FEA54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14258"/>
    <w:multiLevelType w:val="hybridMultilevel"/>
    <w:tmpl w:val="DB68A35A"/>
    <w:lvl w:ilvl="0" w:tplc="845EA5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C7FDD"/>
    <w:multiLevelType w:val="hybridMultilevel"/>
    <w:tmpl w:val="2524299C"/>
    <w:lvl w:ilvl="0" w:tplc="EAFE9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E53FB"/>
    <w:multiLevelType w:val="hybridMultilevel"/>
    <w:tmpl w:val="887684F2"/>
    <w:lvl w:ilvl="0" w:tplc="379009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06186A"/>
    <w:multiLevelType w:val="hybridMultilevel"/>
    <w:tmpl w:val="BBDEA6C2"/>
    <w:lvl w:ilvl="0" w:tplc="19A42EB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E3250A8"/>
    <w:multiLevelType w:val="hybridMultilevel"/>
    <w:tmpl w:val="D0D663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95C8F"/>
    <w:multiLevelType w:val="hybridMultilevel"/>
    <w:tmpl w:val="FB605E74"/>
    <w:lvl w:ilvl="0" w:tplc="38765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16"/>
    <w:rsid w:val="000569CC"/>
    <w:rsid w:val="00134D89"/>
    <w:rsid w:val="001E1DB0"/>
    <w:rsid w:val="002A3554"/>
    <w:rsid w:val="003524B4"/>
    <w:rsid w:val="00357E15"/>
    <w:rsid w:val="003705C0"/>
    <w:rsid w:val="004B7DCA"/>
    <w:rsid w:val="00514171"/>
    <w:rsid w:val="00532105"/>
    <w:rsid w:val="006279F8"/>
    <w:rsid w:val="006C79CA"/>
    <w:rsid w:val="007B2BDF"/>
    <w:rsid w:val="007E5FC8"/>
    <w:rsid w:val="00845A9D"/>
    <w:rsid w:val="008531CC"/>
    <w:rsid w:val="00860423"/>
    <w:rsid w:val="008A27EB"/>
    <w:rsid w:val="00907916"/>
    <w:rsid w:val="00973B18"/>
    <w:rsid w:val="00977166"/>
    <w:rsid w:val="009975AF"/>
    <w:rsid w:val="009A62B3"/>
    <w:rsid w:val="009E24DF"/>
    <w:rsid w:val="009E5D9A"/>
    <w:rsid w:val="00A05C76"/>
    <w:rsid w:val="00A5145E"/>
    <w:rsid w:val="00A748CF"/>
    <w:rsid w:val="00AF79FD"/>
    <w:rsid w:val="00B36030"/>
    <w:rsid w:val="00BA0222"/>
    <w:rsid w:val="00C423BB"/>
    <w:rsid w:val="00C629DC"/>
    <w:rsid w:val="00C907D0"/>
    <w:rsid w:val="00D552A9"/>
    <w:rsid w:val="00DB1EA7"/>
    <w:rsid w:val="00E43FC3"/>
    <w:rsid w:val="00F5398B"/>
    <w:rsid w:val="00F7668A"/>
    <w:rsid w:val="00F9119E"/>
    <w:rsid w:val="00FD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916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079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5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3BB"/>
    <w:rPr>
      <w:rFonts w:ascii="Tahoma" w:eastAsia="Calibri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F5398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9E2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24D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2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4D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28</cp:revision>
  <dcterms:created xsi:type="dcterms:W3CDTF">2014-11-10T07:54:00Z</dcterms:created>
  <dcterms:modified xsi:type="dcterms:W3CDTF">2014-11-24T14:10:00Z</dcterms:modified>
</cp:coreProperties>
</file>