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B6" w:rsidRDefault="00B14400" w:rsidP="00953AB6">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35pt;margin-top:-55.5pt;width:71.75pt;height:70.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953AB6" w:rsidRDefault="00953AB6" w:rsidP="00953AB6">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953AB6" w:rsidRDefault="00953AB6" w:rsidP="00953AB6">
      <w:pPr>
        <w:spacing w:after="0"/>
        <w:jc w:val="center"/>
        <w:rPr>
          <w:rFonts w:ascii="Cambria" w:hAnsi="Cambria"/>
          <w:b/>
          <w:sz w:val="20"/>
          <w:szCs w:val="20"/>
        </w:rPr>
      </w:pPr>
      <w:r>
        <w:rPr>
          <w:rFonts w:ascii="Cambria" w:hAnsi="Cambria"/>
          <w:b/>
          <w:sz w:val="20"/>
          <w:szCs w:val="20"/>
        </w:rPr>
        <w:t>P.O. Box 972-60200 – Meru-Kenya.</w:t>
      </w:r>
    </w:p>
    <w:p w:rsidR="00953AB6" w:rsidRDefault="00953AB6" w:rsidP="00953AB6">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953AB6" w:rsidRDefault="00953AB6" w:rsidP="00953AB6">
      <w:pPr>
        <w:spacing w:after="0"/>
        <w:jc w:val="center"/>
        <w:rPr>
          <w:rFonts w:ascii="Cambria" w:hAnsi="Cambria"/>
          <w:b/>
          <w:sz w:val="20"/>
          <w:szCs w:val="20"/>
        </w:rPr>
      </w:pPr>
      <w:r>
        <w:rPr>
          <w:rFonts w:ascii="Cambria" w:hAnsi="Cambria"/>
          <w:b/>
          <w:sz w:val="20"/>
          <w:szCs w:val="20"/>
        </w:rPr>
        <w:t>Fax: 064-30321</w:t>
      </w:r>
    </w:p>
    <w:p w:rsidR="00953AB6" w:rsidRDefault="00953AB6" w:rsidP="00953AB6">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953AB6" w:rsidRDefault="00B14400" w:rsidP="00953AB6">
      <w:pPr>
        <w:spacing w:after="0" w:line="240" w:lineRule="auto"/>
        <w:jc w:val="center"/>
        <w:rPr>
          <w:rFonts w:ascii="Maiandra GD" w:hAnsi="Maiandra GD"/>
          <w:b/>
        </w:rPr>
      </w:pPr>
      <w:r w:rsidRPr="00B14400">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953AB6" w:rsidRDefault="00953AB6" w:rsidP="00953AB6">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953AB6" w:rsidRDefault="00953AB6" w:rsidP="00953AB6">
      <w:pPr>
        <w:spacing w:after="0" w:line="240" w:lineRule="auto"/>
        <w:jc w:val="center"/>
        <w:rPr>
          <w:rFonts w:ascii="Times New Roman" w:hAnsi="Times New Roman"/>
          <w:b/>
          <w:sz w:val="24"/>
          <w:szCs w:val="24"/>
        </w:rPr>
      </w:pPr>
    </w:p>
    <w:p w:rsidR="00953AB6" w:rsidRDefault="00953AB6" w:rsidP="00953AB6">
      <w:pPr>
        <w:spacing w:after="0" w:line="240" w:lineRule="auto"/>
        <w:jc w:val="center"/>
        <w:rPr>
          <w:rFonts w:ascii="Times New Roman" w:hAnsi="Times New Roman"/>
          <w:sz w:val="24"/>
          <w:szCs w:val="24"/>
        </w:rPr>
      </w:pPr>
      <w:r>
        <w:rPr>
          <w:rFonts w:ascii="Times New Roman" w:hAnsi="Times New Roman"/>
          <w:sz w:val="24"/>
          <w:szCs w:val="24"/>
        </w:rPr>
        <w:t>SECOND YEAR, FIRST EXAMINATION FOR DIPLOMA IN ELECTRICAL ENGINEERING AND DIPLOMA IN CIVIL ENGINEERING</w:t>
      </w:r>
    </w:p>
    <w:p w:rsidR="00953AB6" w:rsidRDefault="00953AB6" w:rsidP="00953AB6">
      <w:pPr>
        <w:spacing w:after="0" w:line="240" w:lineRule="auto"/>
        <w:jc w:val="center"/>
        <w:rPr>
          <w:rFonts w:ascii="Times New Roman" w:hAnsi="Times New Roman"/>
          <w:sz w:val="24"/>
          <w:szCs w:val="24"/>
        </w:rPr>
      </w:pPr>
    </w:p>
    <w:p w:rsidR="00953AB6" w:rsidRDefault="00953AB6" w:rsidP="00953AB6">
      <w:pPr>
        <w:spacing w:after="0" w:line="240" w:lineRule="auto"/>
        <w:jc w:val="center"/>
        <w:rPr>
          <w:rFonts w:ascii="Times New Roman" w:hAnsi="Times New Roman"/>
          <w:sz w:val="24"/>
          <w:szCs w:val="24"/>
        </w:rPr>
      </w:pPr>
    </w:p>
    <w:p w:rsidR="00953AB6" w:rsidRDefault="00953AB6" w:rsidP="00953AB6">
      <w:pPr>
        <w:spacing w:after="0" w:line="240" w:lineRule="auto"/>
        <w:jc w:val="center"/>
        <w:rPr>
          <w:rFonts w:ascii="Times New Roman" w:hAnsi="Times New Roman"/>
          <w:b/>
        </w:rPr>
      </w:pPr>
      <w:r>
        <w:rPr>
          <w:rFonts w:ascii="Times New Roman" w:hAnsi="Times New Roman"/>
          <w:b/>
        </w:rPr>
        <w:t xml:space="preserve">SMA 0201: ENGINEERING MATHEMATICS III </w:t>
      </w:r>
    </w:p>
    <w:p w:rsidR="00953AB6" w:rsidRDefault="00953AB6" w:rsidP="00953AB6">
      <w:pPr>
        <w:spacing w:after="0" w:line="240" w:lineRule="auto"/>
        <w:jc w:val="center"/>
        <w:rPr>
          <w:rFonts w:ascii="Times New Roman" w:hAnsi="Times New Roman"/>
          <w:b/>
        </w:rPr>
      </w:pPr>
    </w:p>
    <w:p w:rsidR="00953AB6" w:rsidRDefault="00B14400" w:rsidP="00953AB6">
      <w:pPr>
        <w:spacing w:after="0" w:line="240" w:lineRule="auto"/>
        <w:rPr>
          <w:rFonts w:ascii="Times New Roman" w:hAnsi="Times New Roman"/>
          <w:b/>
        </w:rPr>
      </w:pPr>
      <w:r w:rsidRPr="00B14400">
        <w:pict>
          <v:shape id="_x0000_s1072" type="#_x0000_t32" style="position:absolute;margin-left:-1in;margin-top:15.45pt;width:612.45pt;height:0;z-index:251658240" o:connectortype="straight"/>
        </w:pict>
      </w:r>
      <w:r w:rsidR="00953AB6">
        <w:rPr>
          <w:rFonts w:ascii="Times New Roman" w:hAnsi="Times New Roman"/>
          <w:b/>
        </w:rPr>
        <w:t>DATE: DECEMBER 2014                                                                                        TIME: 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m:t>
        </m:r>
      </m:oMath>
      <w:r w:rsidR="00953AB6">
        <w:rPr>
          <w:rFonts w:ascii="Times New Roman" w:hAnsi="Times New Roman"/>
          <w:b/>
        </w:rPr>
        <w:t>HOURS</w:t>
      </w:r>
    </w:p>
    <w:p w:rsidR="00953AB6" w:rsidRDefault="00953AB6" w:rsidP="00953AB6">
      <w:pPr>
        <w:spacing w:after="0" w:line="240" w:lineRule="auto"/>
        <w:rPr>
          <w:rFonts w:ascii="Times New Roman" w:hAnsi="Times New Roman"/>
          <w:b/>
        </w:rPr>
      </w:pPr>
    </w:p>
    <w:p w:rsidR="00953AB6" w:rsidRDefault="00B14400" w:rsidP="00953AB6">
      <w:pPr>
        <w:spacing w:after="0" w:line="240" w:lineRule="auto"/>
        <w:rPr>
          <w:rFonts w:ascii="Times New Roman" w:hAnsi="Times New Roman"/>
          <w:i/>
          <w:sz w:val="24"/>
          <w:szCs w:val="24"/>
        </w:rPr>
      </w:pPr>
      <w:r w:rsidRPr="00B14400">
        <w:pict>
          <v:shape id="_x0000_s1073" type="#_x0000_t32" style="position:absolute;margin-left:-1in;margin-top:22.1pt;width:612.45pt;height:0;z-index:251659264" o:connectortype="straight"/>
        </w:pict>
      </w:r>
      <w:r w:rsidR="00953AB6">
        <w:rPr>
          <w:rFonts w:ascii="Times New Roman" w:hAnsi="Times New Roman"/>
          <w:b/>
        </w:rPr>
        <w:t xml:space="preserve">INSTRUCTIONS: </w:t>
      </w:r>
      <w:r w:rsidR="00953AB6">
        <w:rPr>
          <w:rFonts w:ascii="Times New Roman" w:hAnsi="Times New Roman"/>
          <w:i/>
          <w:sz w:val="24"/>
          <w:szCs w:val="24"/>
        </w:rPr>
        <w:t xml:space="preserve">Answer question </w:t>
      </w:r>
      <w:r w:rsidR="00953AB6">
        <w:rPr>
          <w:rFonts w:ascii="Times New Roman" w:hAnsi="Times New Roman"/>
          <w:b/>
          <w:i/>
          <w:sz w:val="24"/>
          <w:szCs w:val="24"/>
        </w:rPr>
        <w:t xml:space="preserve">one </w:t>
      </w:r>
      <w:r w:rsidR="00953AB6">
        <w:rPr>
          <w:rFonts w:ascii="Times New Roman" w:hAnsi="Times New Roman"/>
          <w:i/>
          <w:sz w:val="24"/>
          <w:szCs w:val="24"/>
        </w:rPr>
        <w:t xml:space="preserve">and any other </w:t>
      </w:r>
      <w:r w:rsidR="00772660">
        <w:rPr>
          <w:rFonts w:ascii="Times New Roman" w:hAnsi="Times New Roman"/>
          <w:b/>
          <w:i/>
          <w:sz w:val="24"/>
          <w:szCs w:val="24"/>
        </w:rPr>
        <w:t>two</w:t>
      </w:r>
      <w:r w:rsidR="00953AB6">
        <w:rPr>
          <w:rFonts w:ascii="Times New Roman" w:hAnsi="Times New Roman"/>
          <w:i/>
          <w:sz w:val="24"/>
          <w:szCs w:val="24"/>
        </w:rPr>
        <w:t xml:space="preserve"> questions</w:t>
      </w:r>
    </w:p>
    <w:p w:rsidR="00953AB6" w:rsidRDefault="00953AB6" w:rsidP="00953AB6">
      <w:pPr>
        <w:spacing w:after="0" w:line="240" w:lineRule="auto"/>
        <w:rPr>
          <w:rFonts w:ascii="Times New Roman" w:hAnsi="Times New Roman"/>
          <w:b/>
          <w:sz w:val="24"/>
          <w:szCs w:val="24"/>
        </w:rPr>
      </w:pPr>
    </w:p>
    <w:p w:rsidR="00953AB6" w:rsidRDefault="00953AB6" w:rsidP="00953AB6">
      <w:pPr>
        <w:rPr>
          <w:rFonts w:ascii="Times New Roman" w:hAnsi="Times New Roman"/>
          <w:b/>
          <w:sz w:val="24"/>
          <w:szCs w:val="24"/>
        </w:rPr>
      </w:pPr>
      <w:r w:rsidRPr="00322172">
        <w:rPr>
          <w:rFonts w:ascii="Times New Roman" w:hAnsi="Times New Roman"/>
          <w:b/>
          <w:sz w:val="24"/>
          <w:szCs w:val="24"/>
        </w:rPr>
        <w:t xml:space="preserve">QUESTION ONE </w:t>
      </w:r>
      <w:r>
        <w:rPr>
          <w:rFonts w:ascii="Times New Roman" w:hAnsi="Times New Roman"/>
          <w:b/>
          <w:sz w:val="24"/>
          <w:szCs w:val="24"/>
        </w:rPr>
        <w:t>(30 MARKS)</w:t>
      </w:r>
    </w:p>
    <w:p w:rsidR="00203C09" w:rsidRDefault="00203C09" w:rsidP="00203C09">
      <w:pPr>
        <w:pStyle w:val="ListParagraph"/>
        <w:numPr>
          <w:ilvl w:val="0"/>
          <w:numId w:val="1"/>
        </w:numPr>
        <w:spacing w:line="360" w:lineRule="auto"/>
        <w:rPr>
          <w:rFonts w:ascii="Times New Roman" w:hAnsi="Times New Roman"/>
          <w:sz w:val="24"/>
          <w:szCs w:val="24"/>
        </w:rPr>
      </w:pPr>
      <w:r w:rsidRPr="00203C09">
        <w:rPr>
          <w:rFonts w:ascii="Times New Roman" w:hAnsi="Times New Roman"/>
          <w:sz w:val="24"/>
          <w:szCs w:val="24"/>
        </w:rPr>
        <w:t xml:space="preserve">Define </w:t>
      </w:r>
      <w:r>
        <w:rPr>
          <w:rFonts w:ascii="Times New Roman" w:hAnsi="Times New Roman"/>
          <w:sz w:val="24"/>
          <w:szCs w:val="24"/>
        </w:rPr>
        <w:t>the following terms as used in statistics:</w:t>
      </w:r>
    </w:p>
    <w:p w:rsidR="00203C09" w:rsidRDefault="00203C09" w:rsidP="00203C09">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Type I error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03C09" w:rsidRDefault="00203C09" w:rsidP="00203C09">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Null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F1FFC" w:rsidRDefault="007F1FFC" w:rsidP="007F1FFC">
      <w:pPr>
        <w:pStyle w:val="ListParagraph"/>
        <w:spacing w:line="360" w:lineRule="auto"/>
        <w:ind w:left="1440"/>
        <w:rPr>
          <w:rFonts w:ascii="Times New Roman" w:hAnsi="Times New Roman"/>
          <w:sz w:val="24"/>
          <w:szCs w:val="24"/>
        </w:rPr>
      </w:pPr>
    </w:p>
    <w:p w:rsidR="00203C09" w:rsidRDefault="00203C09" w:rsidP="00203C0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Each of 4 boxes contains 3 electrical bulbs, 2 good and 1 defective.  A bulb is chosen at a random from each box.  Calculate the probability that:</w:t>
      </w:r>
    </w:p>
    <w:p w:rsidR="00203C09" w:rsidRDefault="00203C09" w:rsidP="00203C09">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4 good bulbs will be chosen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03C09" w:rsidRDefault="00203C09" w:rsidP="00203C09">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2 good and 2 defective bulbs will be chosen</w:t>
      </w:r>
      <w:r w:rsidR="007F1FFC">
        <w:rPr>
          <w:rFonts w:ascii="Times New Roman" w:hAnsi="Times New Roman"/>
          <w:sz w:val="24"/>
          <w:szCs w:val="24"/>
        </w:rPr>
        <w:tab/>
      </w:r>
      <w:r w:rsidR="007F1FFC">
        <w:rPr>
          <w:rFonts w:ascii="Times New Roman" w:hAnsi="Times New Roman"/>
          <w:sz w:val="24"/>
          <w:szCs w:val="24"/>
        </w:rPr>
        <w:tab/>
      </w:r>
      <w:r w:rsidR="007F1FFC">
        <w:rPr>
          <w:rFonts w:ascii="Times New Roman" w:hAnsi="Times New Roman"/>
          <w:sz w:val="24"/>
          <w:szCs w:val="24"/>
        </w:rPr>
        <w:tab/>
        <w:t>(3 marks)</w:t>
      </w:r>
    </w:p>
    <w:p w:rsidR="00203C09" w:rsidRDefault="007F1FFC" w:rsidP="00203C09">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What is the expected number of good bulbs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91842" w:rsidRDefault="00491842" w:rsidP="00491842">
      <w:pPr>
        <w:pStyle w:val="ListParagraph"/>
        <w:spacing w:line="360" w:lineRule="auto"/>
        <w:ind w:left="1440"/>
        <w:rPr>
          <w:rFonts w:ascii="Times New Roman" w:hAnsi="Times New Roman"/>
          <w:sz w:val="24"/>
          <w:szCs w:val="24"/>
        </w:rPr>
      </w:pPr>
    </w:p>
    <w:p w:rsidR="00491842" w:rsidRDefault="00491842" w:rsidP="0049184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Given the data: 66,30,34,60,20,75,42,70,34,69 calculate:</w:t>
      </w:r>
    </w:p>
    <w:p w:rsidR="00491842" w:rsidRDefault="00491842" w:rsidP="00491842">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Mean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91842" w:rsidRDefault="00491842" w:rsidP="00491842">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Median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91842" w:rsidRDefault="00491842" w:rsidP="00491842">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Variance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F1230" w:rsidRDefault="005F1230" w:rsidP="005F1230">
      <w:pPr>
        <w:pStyle w:val="ListParagraph"/>
        <w:spacing w:line="360" w:lineRule="auto"/>
        <w:ind w:left="1440"/>
        <w:rPr>
          <w:rFonts w:ascii="Times New Roman" w:hAnsi="Times New Roman"/>
          <w:sz w:val="24"/>
          <w:szCs w:val="24"/>
        </w:rPr>
      </w:pPr>
    </w:p>
    <w:p w:rsidR="002534CF" w:rsidRDefault="005F1230" w:rsidP="005F1230">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Let x have a normal distribution with </w:t>
      </w:r>
      <m:oMath>
        <m:r>
          <w:rPr>
            <w:rFonts w:ascii="Cambria Math" w:hAnsi="Cambria Math"/>
            <w:sz w:val="24"/>
            <w:szCs w:val="24"/>
          </w:rPr>
          <m:t>μ</m:t>
        </m:r>
      </m:oMath>
      <w:r>
        <w:rPr>
          <w:rFonts w:ascii="Times New Roman" w:hAnsi="Times New Roman"/>
          <w:sz w:val="24"/>
          <w:szCs w:val="24"/>
        </w:rPr>
        <w:t xml:space="preserve">=10 and </w:t>
      </w:r>
      <m:oMath>
        <m:r>
          <w:rPr>
            <w:rFonts w:ascii="Cambria Math" w:hAnsi="Cambria Math"/>
            <w:sz w:val="24"/>
            <w:szCs w:val="24"/>
          </w:rPr>
          <m:t>δ</m:t>
        </m:r>
      </m:oMath>
      <w:r>
        <w:rPr>
          <w:rFonts w:ascii="Times New Roman" w:hAnsi="Times New Roman"/>
          <w:sz w:val="24"/>
          <w:szCs w:val="24"/>
        </w:rPr>
        <w:t>=2. Find the probability that an x value selected at random from this</w:t>
      </w:r>
      <w:r w:rsidR="00700C5F">
        <w:rPr>
          <w:rFonts w:ascii="Times New Roman" w:hAnsi="Times New Roman"/>
          <w:sz w:val="24"/>
          <w:szCs w:val="24"/>
        </w:rPr>
        <w:t xml:space="preserve"> distribution is between 11 and 14.</w:t>
      </w:r>
      <w:r w:rsidR="00700C5F">
        <w:rPr>
          <w:rFonts w:ascii="Times New Roman" w:hAnsi="Times New Roman"/>
          <w:sz w:val="24"/>
          <w:szCs w:val="24"/>
        </w:rPr>
        <w:tab/>
        <w:t>(3 marks)</w:t>
      </w:r>
    </w:p>
    <w:p w:rsidR="002534CF" w:rsidRDefault="008143E0" w:rsidP="005F1230">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Seven methods of impa</w:t>
      </w:r>
      <w:r w:rsidR="002534CF">
        <w:rPr>
          <w:rFonts w:ascii="Times New Roman" w:hAnsi="Times New Roman"/>
          <w:sz w:val="24"/>
          <w:szCs w:val="24"/>
        </w:rPr>
        <w:t>rting business education were ranked by the MBA students of two universities as follows;</w:t>
      </w:r>
    </w:p>
    <w:p w:rsidR="002534CF" w:rsidRDefault="002534CF" w:rsidP="002534CF">
      <w:pPr>
        <w:spacing w:line="360" w:lineRule="auto"/>
        <w:rPr>
          <w:rFonts w:ascii="Times New Roman" w:hAnsi="Times New Roman"/>
          <w:sz w:val="24"/>
          <w:szCs w:val="24"/>
        </w:rPr>
      </w:pPr>
      <w:r>
        <w:rPr>
          <w:rFonts w:ascii="Times New Roman" w:hAnsi="Times New Roman"/>
          <w:sz w:val="24"/>
          <w:szCs w:val="24"/>
        </w:rPr>
        <w:t>Methods of teaching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t>II</w:t>
      </w:r>
      <w:r>
        <w:rPr>
          <w:rFonts w:ascii="Times New Roman" w:hAnsi="Times New Roman"/>
          <w:sz w:val="24"/>
          <w:szCs w:val="24"/>
        </w:rPr>
        <w:tab/>
        <w:t>III</w:t>
      </w:r>
      <w:r>
        <w:rPr>
          <w:rFonts w:ascii="Times New Roman" w:hAnsi="Times New Roman"/>
          <w:sz w:val="24"/>
          <w:szCs w:val="24"/>
        </w:rPr>
        <w:tab/>
        <w:t>IV</w:t>
      </w:r>
      <w:r>
        <w:rPr>
          <w:rFonts w:ascii="Times New Roman" w:hAnsi="Times New Roman"/>
          <w:sz w:val="24"/>
          <w:szCs w:val="24"/>
        </w:rPr>
        <w:tab/>
        <w:t>V</w:t>
      </w:r>
      <w:r>
        <w:rPr>
          <w:rFonts w:ascii="Times New Roman" w:hAnsi="Times New Roman"/>
          <w:sz w:val="24"/>
          <w:szCs w:val="24"/>
        </w:rPr>
        <w:tab/>
        <w:t>VI</w:t>
      </w:r>
      <w:r>
        <w:rPr>
          <w:rFonts w:ascii="Times New Roman" w:hAnsi="Times New Roman"/>
          <w:sz w:val="24"/>
          <w:szCs w:val="24"/>
        </w:rPr>
        <w:tab/>
        <w:t>VII</w:t>
      </w:r>
    </w:p>
    <w:p w:rsidR="002534CF" w:rsidRDefault="002534CF" w:rsidP="002534CF">
      <w:pPr>
        <w:spacing w:line="360" w:lineRule="auto"/>
        <w:rPr>
          <w:rFonts w:ascii="Times New Roman" w:hAnsi="Times New Roman"/>
          <w:sz w:val="24"/>
          <w:szCs w:val="24"/>
        </w:rPr>
      </w:pPr>
      <w:r>
        <w:rPr>
          <w:rFonts w:ascii="Times New Roman" w:hAnsi="Times New Roman"/>
          <w:sz w:val="24"/>
          <w:szCs w:val="24"/>
        </w:rPr>
        <w:t>Rank by students of university A</w:t>
      </w:r>
      <w:r>
        <w:rPr>
          <w:rFonts w:ascii="Times New Roman" w:hAnsi="Times New Roman"/>
          <w:sz w:val="24"/>
          <w:szCs w:val="24"/>
        </w:rPr>
        <w:tab/>
        <w:t>2</w:t>
      </w:r>
      <w:r>
        <w:rPr>
          <w:rFonts w:ascii="Times New Roman" w:hAnsi="Times New Roman"/>
          <w:sz w:val="24"/>
          <w:szCs w:val="24"/>
        </w:rPr>
        <w:tab/>
        <w:t>1</w:t>
      </w:r>
      <w:r>
        <w:rPr>
          <w:rFonts w:ascii="Times New Roman" w:hAnsi="Times New Roman"/>
          <w:sz w:val="24"/>
          <w:szCs w:val="24"/>
        </w:rPr>
        <w:tab/>
        <w:t>5</w:t>
      </w:r>
      <w:r>
        <w:rPr>
          <w:rFonts w:ascii="Times New Roman" w:hAnsi="Times New Roman"/>
          <w:sz w:val="24"/>
          <w:szCs w:val="24"/>
        </w:rPr>
        <w:tab/>
        <w:t>3</w:t>
      </w:r>
      <w:r>
        <w:rPr>
          <w:rFonts w:ascii="Times New Roman" w:hAnsi="Times New Roman"/>
          <w:sz w:val="24"/>
          <w:szCs w:val="24"/>
        </w:rPr>
        <w:tab/>
        <w:t>4</w:t>
      </w:r>
      <w:r>
        <w:rPr>
          <w:rFonts w:ascii="Times New Roman" w:hAnsi="Times New Roman"/>
          <w:sz w:val="24"/>
          <w:szCs w:val="24"/>
        </w:rPr>
        <w:tab/>
        <w:t>7</w:t>
      </w:r>
      <w:r>
        <w:rPr>
          <w:rFonts w:ascii="Times New Roman" w:hAnsi="Times New Roman"/>
          <w:sz w:val="24"/>
          <w:szCs w:val="24"/>
        </w:rPr>
        <w:tab/>
        <w:t>6</w:t>
      </w:r>
    </w:p>
    <w:p w:rsidR="002534CF" w:rsidRDefault="002534CF" w:rsidP="002534CF">
      <w:pPr>
        <w:spacing w:line="360" w:lineRule="auto"/>
        <w:rPr>
          <w:rFonts w:ascii="Times New Roman" w:hAnsi="Times New Roman"/>
          <w:sz w:val="24"/>
          <w:szCs w:val="24"/>
        </w:rPr>
      </w:pPr>
      <w:r>
        <w:rPr>
          <w:rFonts w:ascii="Times New Roman" w:hAnsi="Times New Roman"/>
          <w:sz w:val="24"/>
          <w:szCs w:val="24"/>
        </w:rPr>
        <w:t>Rank by student of university B</w:t>
      </w:r>
      <w:r>
        <w:rPr>
          <w:rFonts w:ascii="Times New Roman" w:hAnsi="Times New Roman"/>
          <w:sz w:val="24"/>
          <w:szCs w:val="24"/>
        </w:rPr>
        <w:tab/>
        <w:t>1</w:t>
      </w:r>
      <w:r>
        <w:rPr>
          <w:rFonts w:ascii="Times New Roman" w:hAnsi="Times New Roman"/>
          <w:sz w:val="24"/>
          <w:szCs w:val="24"/>
        </w:rPr>
        <w:tab/>
        <w:t>3</w:t>
      </w:r>
      <w:r>
        <w:rPr>
          <w:rFonts w:ascii="Times New Roman" w:hAnsi="Times New Roman"/>
          <w:sz w:val="24"/>
          <w:szCs w:val="24"/>
        </w:rPr>
        <w:tab/>
        <w:t>2</w:t>
      </w:r>
      <w:r>
        <w:rPr>
          <w:rFonts w:ascii="Times New Roman" w:hAnsi="Times New Roman"/>
          <w:sz w:val="24"/>
          <w:szCs w:val="24"/>
        </w:rPr>
        <w:tab/>
        <w:t>4</w:t>
      </w:r>
      <w:r>
        <w:rPr>
          <w:rFonts w:ascii="Times New Roman" w:hAnsi="Times New Roman"/>
          <w:sz w:val="24"/>
          <w:szCs w:val="24"/>
        </w:rPr>
        <w:tab/>
        <w:t>7</w:t>
      </w:r>
      <w:r>
        <w:rPr>
          <w:rFonts w:ascii="Times New Roman" w:hAnsi="Times New Roman"/>
          <w:sz w:val="24"/>
          <w:szCs w:val="24"/>
        </w:rPr>
        <w:tab/>
        <w:t>5</w:t>
      </w:r>
      <w:r>
        <w:rPr>
          <w:rFonts w:ascii="Times New Roman" w:hAnsi="Times New Roman"/>
          <w:sz w:val="24"/>
          <w:szCs w:val="24"/>
        </w:rPr>
        <w:tab/>
        <w:t>6</w:t>
      </w:r>
    </w:p>
    <w:p w:rsidR="00077C33" w:rsidRDefault="002534CF" w:rsidP="002534CF">
      <w:pPr>
        <w:spacing w:line="360" w:lineRule="auto"/>
        <w:rPr>
          <w:rFonts w:ascii="Times New Roman" w:hAnsi="Times New Roman"/>
          <w:sz w:val="24"/>
          <w:szCs w:val="24"/>
        </w:rPr>
      </w:pPr>
      <w:r>
        <w:rPr>
          <w:rFonts w:ascii="Times New Roman" w:hAnsi="Times New Roman"/>
          <w:sz w:val="24"/>
          <w:szCs w:val="24"/>
        </w:rPr>
        <w:t>Calculate rank correlation coefficient and comment on its value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C5132" w:rsidRDefault="00077C33" w:rsidP="00077C3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State four properties of mean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C5132" w:rsidRDefault="009C5132" w:rsidP="009C5132">
      <w:pPr>
        <w:spacing w:line="360" w:lineRule="auto"/>
        <w:rPr>
          <w:rFonts w:ascii="Times New Roman" w:hAnsi="Times New Roman"/>
          <w:sz w:val="24"/>
          <w:szCs w:val="24"/>
        </w:rPr>
      </w:pPr>
    </w:p>
    <w:p w:rsidR="009C5132" w:rsidRPr="00635583" w:rsidRDefault="009C5132" w:rsidP="009C5132">
      <w:pPr>
        <w:spacing w:line="360" w:lineRule="auto"/>
        <w:rPr>
          <w:rFonts w:ascii="Times New Roman" w:hAnsi="Times New Roman"/>
          <w:b/>
          <w:sz w:val="24"/>
          <w:szCs w:val="24"/>
        </w:rPr>
      </w:pPr>
      <w:r w:rsidRPr="00635583">
        <w:rPr>
          <w:rFonts w:ascii="Times New Roman" w:hAnsi="Times New Roman"/>
          <w:b/>
          <w:sz w:val="24"/>
          <w:szCs w:val="24"/>
        </w:rPr>
        <w:t>QUESTION TWO (15 MARKS)</w:t>
      </w:r>
    </w:p>
    <w:p w:rsidR="005F1230" w:rsidRDefault="009C5132" w:rsidP="009C5132">
      <w:pPr>
        <w:spacing w:line="360" w:lineRule="auto"/>
        <w:rPr>
          <w:rFonts w:ascii="Times New Roman" w:hAnsi="Times New Roman"/>
          <w:sz w:val="24"/>
          <w:szCs w:val="24"/>
        </w:rPr>
      </w:pPr>
      <w:r>
        <w:rPr>
          <w:rFonts w:ascii="Times New Roman" w:hAnsi="Times New Roman"/>
          <w:sz w:val="24"/>
          <w:szCs w:val="24"/>
        </w:rPr>
        <w:t>A car salesman claims that a particular make of car would give a mileage of greater than 20 miles per litre.  To test the claim, a field experiment was conducted where 10 cars were each run on one litre of petrol.  The results (in miles</w:t>
      </w:r>
      <w:r w:rsidR="00555AAC">
        <w:rPr>
          <w:rFonts w:ascii="Times New Roman" w:hAnsi="Times New Roman"/>
          <w:sz w:val="24"/>
          <w:szCs w:val="24"/>
        </w:rPr>
        <w:t>)</w:t>
      </w:r>
      <w:r>
        <w:rPr>
          <w:rFonts w:ascii="Times New Roman" w:hAnsi="Times New Roman"/>
          <w:sz w:val="24"/>
          <w:szCs w:val="24"/>
        </w:rPr>
        <w:t xml:space="preserve"> were 23, 18, 22, 19, 19, 22, 18, 18, 24, 22.</w:t>
      </w:r>
      <w:r w:rsidR="005F1230" w:rsidRPr="009C5132">
        <w:rPr>
          <w:rFonts w:ascii="Times New Roman" w:hAnsi="Times New Roman"/>
          <w:sz w:val="24"/>
          <w:szCs w:val="24"/>
        </w:rPr>
        <w:t xml:space="preserve"> </w:t>
      </w:r>
      <w:r>
        <w:rPr>
          <w:rFonts w:ascii="Times New Roman" w:hAnsi="Times New Roman"/>
          <w:sz w:val="24"/>
          <w:szCs w:val="24"/>
        </w:rPr>
        <w:t xml:space="preserve"> Do the data collaborate the salesman’s claim?  Use </w:t>
      </w:r>
      <m:oMath>
        <m:r>
          <w:rPr>
            <w:rFonts w:ascii="Cambria Math" w:hAnsi="Cambria Math"/>
            <w:sz w:val="24"/>
            <w:szCs w:val="24"/>
          </w:rPr>
          <m:t>∝</m:t>
        </m:r>
      </m:oMath>
      <w:r>
        <w:rPr>
          <w:rFonts w:ascii="Times New Roman" w:hAnsi="Times New Roman"/>
          <w:sz w:val="24"/>
          <w:szCs w:val="24"/>
        </w:rPr>
        <w:t xml:space="preserve"> 0.05 and assume normal distribution for mileage </w:t>
      </w:r>
    </w:p>
    <w:p w:rsidR="00635583" w:rsidRDefault="00635583" w:rsidP="009C5132">
      <w:pPr>
        <w:spacing w:line="360" w:lineRule="auto"/>
        <w:rPr>
          <w:rFonts w:ascii="Times New Roman" w:hAnsi="Times New Roman"/>
          <w:sz w:val="24"/>
          <w:szCs w:val="24"/>
        </w:rPr>
      </w:pPr>
    </w:p>
    <w:p w:rsidR="00635583" w:rsidRPr="00BE6907" w:rsidRDefault="00635583" w:rsidP="009C5132">
      <w:pPr>
        <w:spacing w:line="360" w:lineRule="auto"/>
        <w:rPr>
          <w:rFonts w:ascii="Times New Roman" w:hAnsi="Times New Roman"/>
          <w:b/>
          <w:sz w:val="24"/>
          <w:szCs w:val="24"/>
        </w:rPr>
      </w:pPr>
      <w:r w:rsidRPr="00BE6907">
        <w:rPr>
          <w:rFonts w:ascii="Times New Roman" w:hAnsi="Times New Roman"/>
          <w:b/>
          <w:sz w:val="24"/>
          <w:szCs w:val="24"/>
        </w:rPr>
        <w:t>QUESTION THREE (15 MARKS)</w:t>
      </w:r>
    </w:p>
    <w:p w:rsidR="00635583" w:rsidRDefault="00635583" w:rsidP="009C5132">
      <w:pPr>
        <w:spacing w:line="360" w:lineRule="auto"/>
        <w:rPr>
          <w:rFonts w:ascii="Times New Roman" w:hAnsi="Times New Roman"/>
          <w:sz w:val="24"/>
          <w:szCs w:val="24"/>
        </w:rPr>
      </w:pPr>
      <w:r>
        <w:rPr>
          <w:rFonts w:ascii="Times New Roman" w:hAnsi="Times New Roman"/>
          <w:sz w:val="24"/>
          <w:szCs w:val="24"/>
        </w:rPr>
        <w:t>Given the data set below</w:t>
      </w:r>
    </w:p>
    <w:tbl>
      <w:tblPr>
        <w:tblStyle w:val="TableGrid"/>
        <w:tblW w:w="0" w:type="auto"/>
        <w:tblLook w:val="04A0"/>
      </w:tblPr>
      <w:tblGrid>
        <w:gridCol w:w="1197"/>
        <w:gridCol w:w="1197"/>
        <w:gridCol w:w="1197"/>
        <w:gridCol w:w="1197"/>
        <w:gridCol w:w="1197"/>
        <w:gridCol w:w="1197"/>
        <w:gridCol w:w="1197"/>
        <w:gridCol w:w="1197"/>
      </w:tblGrid>
      <w:tr w:rsidR="00635583" w:rsidTr="00635583">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x</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10</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15</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18</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1</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4</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7</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14</w:t>
            </w:r>
          </w:p>
        </w:tc>
      </w:tr>
      <w:tr w:rsidR="00635583" w:rsidTr="00635583">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y</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3</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2</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0</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8</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6</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4</w:t>
            </w:r>
          </w:p>
        </w:tc>
        <w:tc>
          <w:tcPr>
            <w:tcW w:w="1197" w:type="dxa"/>
          </w:tcPr>
          <w:p w:rsidR="00635583" w:rsidRDefault="00635583" w:rsidP="009C5132">
            <w:pPr>
              <w:spacing w:line="360" w:lineRule="auto"/>
              <w:rPr>
                <w:rFonts w:ascii="Times New Roman" w:hAnsi="Times New Roman"/>
                <w:sz w:val="24"/>
                <w:szCs w:val="24"/>
              </w:rPr>
            </w:pPr>
            <w:r>
              <w:rPr>
                <w:rFonts w:ascii="Times New Roman" w:hAnsi="Times New Roman"/>
                <w:sz w:val="24"/>
                <w:szCs w:val="24"/>
              </w:rPr>
              <w:t>3</w:t>
            </w:r>
          </w:p>
        </w:tc>
      </w:tr>
    </w:tbl>
    <w:p w:rsidR="003524B4" w:rsidRDefault="003524B4" w:rsidP="00203C09">
      <w:pPr>
        <w:spacing w:line="360" w:lineRule="auto"/>
        <w:rPr>
          <w:rFonts w:ascii="Times New Roman" w:hAnsi="Times New Roman"/>
          <w:sz w:val="24"/>
          <w:szCs w:val="24"/>
        </w:rPr>
      </w:pPr>
    </w:p>
    <w:p w:rsidR="00BE6907" w:rsidRDefault="00BE6907" w:rsidP="00203C09">
      <w:pPr>
        <w:spacing w:line="360" w:lineRule="auto"/>
        <w:rPr>
          <w:rFonts w:ascii="Times New Roman" w:hAnsi="Times New Roman"/>
          <w:sz w:val="24"/>
          <w:szCs w:val="24"/>
        </w:rPr>
      </w:pPr>
      <w:r>
        <w:rPr>
          <w:rFonts w:ascii="Times New Roman" w:hAnsi="Times New Roman"/>
          <w:sz w:val="24"/>
          <w:szCs w:val="24"/>
        </w:rPr>
        <w:t>Compute:</w:t>
      </w:r>
    </w:p>
    <w:p w:rsidR="00BE6907" w:rsidRPr="00FD61AB" w:rsidRDefault="00BE6907" w:rsidP="00BE6907">
      <w:pPr>
        <w:pStyle w:val="ListParagraph"/>
        <w:numPr>
          <w:ilvl w:val="0"/>
          <w:numId w:val="5"/>
        </w:numPr>
        <w:spacing w:line="360" w:lineRule="auto"/>
        <w:rPr>
          <w:rFonts w:ascii="Times New Roman" w:hAnsi="Times New Roman"/>
          <w:sz w:val="24"/>
          <w:szCs w:val="24"/>
        </w:rPr>
      </w:pPr>
      <w:r w:rsidRPr="00FD61AB">
        <w:rPr>
          <w:rFonts w:ascii="Times New Roman" w:hAnsi="Times New Roman"/>
          <w:sz w:val="24"/>
          <w:szCs w:val="24"/>
        </w:rPr>
        <w:t>The correlation coefficient (r)</w:t>
      </w:r>
    </w:p>
    <w:p w:rsidR="00BE6907" w:rsidRPr="00FD61AB" w:rsidRDefault="00BE6907" w:rsidP="00BE6907">
      <w:pPr>
        <w:pStyle w:val="ListParagraph"/>
        <w:numPr>
          <w:ilvl w:val="0"/>
          <w:numId w:val="5"/>
        </w:numPr>
        <w:spacing w:line="360" w:lineRule="auto"/>
        <w:rPr>
          <w:rFonts w:ascii="Times New Roman" w:hAnsi="Times New Roman"/>
          <w:sz w:val="24"/>
          <w:szCs w:val="24"/>
        </w:rPr>
      </w:pPr>
      <w:r w:rsidRPr="00FD61AB">
        <w:rPr>
          <w:rFonts w:ascii="Times New Roman" w:hAnsi="Times New Roman"/>
          <w:sz w:val="24"/>
          <w:szCs w:val="24"/>
        </w:rPr>
        <w:t>Comment on the relationship between x and y</w:t>
      </w:r>
    </w:p>
    <w:p w:rsidR="00BE6907" w:rsidRPr="00FD61AB" w:rsidRDefault="00BE6907" w:rsidP="00BE6907">
      <w:pPr>
        <w:pStyle w:val="ListParagraph"/>
        <w:numPr>
          <w:ilvl w:val="0"/>
          <w:numId w:val="5"/>
        </w:numPr>
        <w:spacing w:line="360" w:lineRule="auto"/>
        <w:rPr>
          <w:rFonts w:ascii="Times New Roman" w:hAnsi="Times New Roman"/>
          <w:sz w:val="24"/>
          <w:szCs w:val="24"/>
        </w:rPr>
      </w:pPr>
      <w:r w:rsidRPr="00FD61AB">
        <w:rPr>
          <w:rFonts w:ascii="Times New Roman" w:hAnsi="Times New Roman"/>
          <w:sz w:val="24"/>
          <w:szCs w:val="24"/>
        </w:rPr>
        <w:t xml:space="preserve">Determine </w:t>
      </w:r>
      <w:r w:rsidRPr="00FD61AB">
        <w:rPr>
          <w:rFonts w:ascii="Times New Roman" w:hAnsi="Times New Roman"/>
          <w:position w:val="-14"/>
          <w:sz w:val="24"/>
          <w:szCs w:val="24"/>
        </w:rPr>
        <w:object w:dxaOrig="260" w:dyaOrig="540">
          <v:shape id="_x0000_i1025" type="#_x0000_t75" style="width:12.75pt;height:27pt" o:ole="">
            <v:imagedata r:id="rId10" o:title=""/>
          </v:shape>
          <o:OLEObject Type="Embed" ProgID="Equation.3" ShapeID="_x0000_i1025" DrawAspect="Content" ObjectID="_1478330298" r:id="rId11"/>
        </w:object>
      </w:r>
      <w:r w:rsidRPr="00FD61AB">
        <w:rPr>
          <w:rFonts w:ascii="Times New Roman" w:hAnsi="Times New Roman"/>
          <w:sz w:val="24"/>
          <w:szCs w:val="24"/>
        </w:rPr>
        <w:t xml:space="preserve">and </w:t>
      </w:r>
      <w:r w:rsidRPr="00FD61AB">
        <w:rPr>
          <w:rFonts w:ascii="Times New Roman" w:hAnsi="Times New Roman"/>
          <w:position w:val="-16"/>
          <w:sz w:val="24"/>
          <w:szCs w:val="24"/>
        </w:rPr>
        <w:object w:dxaOrig="279" w:dyaOrig="580">
          <v:shape id="_x0000_i1026" type="#_x0000_t75" style="width:14.25pt;height:29.25pt" o:ole="">
            <v:imagedata r:id="rId12" o:title=""/>
          </v:shape>
          <o:OLEObject Type="Embed" ProgID="Equation.3" ShapeID="_x0000_i1026" DrawAspect="Content" ObjectID="_1478330299" r:id="rId13"/>
        </w:object>
      </w:r>
      <w:r w:rsidRPr="00FD61AB">
        <w:rPr>
          <w:rFonts w:ascii="Times New Roman" w:hAnsi="Times New Roman"/>
          <w:sz w:val="24"/>
          <w:szCs w:val="24"/>
        </w:rPr>
        <w:t>, a and b for the equation y=a+bx</w:t>
      </w:r>
    </w:p>
    <w:p w:rsidR="00BE6907" w:rsidRPr="00FD61AB" w:rsidRDefault="00BE6907" w:rsidP="00BE6907">
      <w:pPr>
        <w:pStyle w:val="ListParagraph"/>
        <w:numPr>
          <w:ilvl w:val="0"/>
          <w:numId w:val="5"/>
        </w:numPr>
        <w:spacing w:line="360" w:lineRule="auto"/>
        <w:rPr>
          <w:rFonts w:ascii="Times New Roman" w:hAnsi="Times New Roman"/>
          <w:sz w:val="24"/>
          <w:szCs w:val="24"/>
        </w:rPr>
      </w:pPr>
      <w:r w:rsidRPr="00FD61AB">
        <w:rPr>
          <w:rFonts w:ascii="Times New Roman" w:hAnsi="Times New Roman"/>
          <w:sz w:val="24"/>
          <w:szCs w:val="24"/>
        </w:rPr>
        <w:lastRenderedPageBreak/>
        <w:t>Write the prediction equation</w:t>
      </w:r>
    </w:p>
    <w:p w:rsidR="00BE6907" w:rsidRPr="00FD61AB" w:rsidRDefault="00BE6907" w:rsidP="00BE6907">
      <w:pPr>
        <w:pStyle w:val="ListParagraph"/>
        <w:numPr>
          <w:ilvl w:val="0"/>
          <w:numId w:val="5"/>
        </w:numPr>
        <w:spacing w:line="360" w:lineRule="auto"/>
        <w:rPr>
          <w:rFonts w:ascii="Times New Roman" w:hAnsi="Times New Roman"/>
          <w:sz w:val="24"/>
          <w:szCs w:val="24"/>
        </w:rPr>
      </w:pPr>
      <w:r w:rsidRPr="00FD61AB">
        <w:rPr>
          <w:rFonts w:ascii="Times New Roman" w:hAnsi="Times New Roman"/>
          <w:sz w:val="24"/>
          <w:szCs w:val="24"/>
        </w:rPr>
        <w:t>Estimate y when x=12 and x=19</w:t>
      </w:r>
    </w:p>
    <w:p w:rsidR="00BE6907" w:rsidRPr="00FD61AB" w:rsidRDefault="00BE6907" w:rsidP="00BE6907">
      <w:pPr>
        <w:spacing w:line="360" w:lineRule="auto"/>
        <w:rPr>
          <w:rFonts w:ascii="Times New Roman" w:hAnsi="Times New Roman"/>
          <w:b/>
          <w:sz w:val="24"/>
          <w:szCs w:val="24"/>
        </w:rPr>
      </w:pPr>
      <w:r w:rsidRPr="00FD61AB">
        <w:rPr>
          <w:rFonts w:ascii="Times New Roman" w:hAnsi="Times New Roman"/>
          <w:b/>
          <w:sz w:val="24"/>
          <w:szCs w:val="24"/>
        </w:rPr>
        <w:t>QUESTION FOUR (15 MARKS)</w:t>
      </w:r>
    </w:p>
    <w:p w:rsidR="00BE6907" w:rsidRPr="00FD61AB" w:rsidRDefault="00BE6907" w:rsidP="00BE6907">
      <w:pPr>
        <w:pStyle w:val="ListParagraph"/>
        <w:numPr>
          <w:ilvl w:val="0"/>
          <w:numId w:val="6"/>
        </w:numPr>
        <w:spacing w:line="360" w:lineRule="auto"/>
        <w:rPr>
          <w:rFonts w:ascii="Times New Roman" w:hAnsi="Times New Roman"/>
          <w:sz w:val="24"/>
          <w:szCs w:val="24"/>
        </w:rPr>
      </w:pPr>
      <w:r w:rsidRPr="00FD61AB">
        <w:rPr>
          <w:rFonts w:ascii="Times New Roman" w:hAnsi="Times New Roman"/>
          <w:sz w:val="24"/>
          <w:szCs w:val="24"/>
        </w:rPr>
        <w:t>As a result of tests on 20,000 electric bulbs manufactured by a company it was found that the lifetime of the bulb was normally distributed with an average life of 2040 hours and standard deviation of 60 hours.  On the basis of this information, estimate the number of the bulbs that are expected to burn for:</w:t>
      </w:r>
    </w:p>
    <w:p w:rsidR="00BE6907" w:rsidRPr="00FD61AB" w:rsidRDefault="002D0870" w:rsidP="002D0870">
      <w:pPr>
        <w:pStyle w:val="ListParagraph"/>
        <w:numPr>
          <w:ilvl w:val="0"/>
          <w:numId w:val="7"/>
        </w:numPr>
        <w:spacing w:line="360" w:lineRule="auto"/>
        <w:ind w:firstLine="0"/>
        <w:rPr>
          <w:rFonts w:ascii="Times New Roman" w:hAnsi="Times New Roman"/>
          <w:sz w:val="24"/>
          <w:szCs w:val="24"/>
        </w:rPr>
      </w:pPr>
      <w:r w:rsidRPr="00FD61AB">
        <w:rPr>
          <w:rFonts w:ascii="Times New Roman" w:hAnsi="Times New Roman"/>
          <w:sz w:val="24"/>
          <w:szCs w:val="24"/>
        </w:rPr>
        <w:t>More than 2150 hours</w:t>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t>(5 marks)</w:t>
      </w:r>
    </w:p>
    <w:p w:rsidR="002D0870" w:rsidRDefault="002D0870" w:rsidP="002D0870">
      <w:pPr>
        <w:pStyle w:val="ListParagraph"/>
        <w:numPr>
          <w:ilvl w:val="0"/>
          <w:numId w:val="7"/>
        </w:numPr>
        <w:spacing w:line="360" w:lineRule="auto"/>
        <w:ind w:firstLine="0"/>
        <w:rPr>
          <w:rFonts w:ascii="Times New Roman" w:hAnsi="Times New Roman"/>
          <w:sz w:val="24"/>
          <w:szCs w:val="24"/>
        </w:rPr>
      </w:pPr>
      <w:r w:rsidRPr="00FD61AB">
        <w:rPr>
          <w:rFonts w:ascii="Times New Roman" w:hAnsi="Times New Roman"/>
          <w:sz w:val="24"/>
          <w:szCs w:val="24"/>
        </w:rPr>
        <w:t>Less than 1960 hours</w:t>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r>
      <w:r w:rsidRPr="00FD61AB">
        <w:rPr>
          <w:rFonts w:ascii="Times New Roman" w:hAnsi="Times New Roman"/>
          <w:sz w:val="24"/>
          <w:szCs w:val="24"/>
        </w:rPr>
        <w:tab/>
        <w:t>(5 marks)</w:t>
      </w:r>
    </w:p>
    <w:p w:rsidR="008C0509" w:rsidRPr="008C0509" w:rsidRDefault="008C0509" w:rsidP="008C0509">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If 10% of the tools produced in a certain manufacturing process turn out to be defective, find the probability that in a sample of 10 tools chosen at random, exactly two will be defective by using the poison distribution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sectPr w:rsidR="008C0509" w:rsidRPr="008C0509" w:rsidSect="003524B4">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130" w:rsidRDefault="002B7130" w:rsidP="002534CF">
      <w:pPr>
        <w:spacing w:after="0" w:line="240" w:lineRule="auto"/>
      </w:pPr>
      <w:r>
        <w:separator/>
      </w:r>
    </w:p>
  </w:endnote>
  <w:endnote w:type="continuationSeparator" w:id="0">
    <w:p w:rsidR="002B7130" w:rsidRDefault="002B7130" w:rsidP="00253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3046"/>
      <w:docPartObj>
        <w:docPartGallery w:val="Page Numbers (Bottom of Page)"/>
        <w:docPartUnique/>
      </w:docPartObj>
    </w:sdtPr>
    <w:sdtContent>
      <w:p w:rsidR="002534CF" w:rsidRDefault="00B14400">
        <w:pPr>
          <w:pStyle w:val="Footer"/>
          <w:jc w:val="right"/>
        </w:pPr>
        <w:fldSimple w:instr=" PAGE   \* MERGEFORMAT ">
          <w:r w:rsidR="008143E0">
            <w:rPr>
              <w:noProof/>
            </w:rPr>
            <w:t>2</w:t>
          </w:r>
        </w:fldSimple>
      </w:p>
    </w:sdtContent>
  </w:sdt>
  <w:p w:rsidR="002534CF" w:rsidRDefault="00253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130" w:rsidRDefault="002B7130" w:rsidP="002534CF">
      <w:pPr>
        <w:spacing w:after="0" w:line="240" w:lineRule="auto"/>
      </w:pPr>
      <w:r>
        <w:separator/>
      </w:r>
    </w:p>
  </w:footnote>
  <w:footnote w:type="continuationSeparator" w:id="0">
    <w:p w:rsidR="002B7130" w:rsidRDefault="002B7130" w:rsidP="00253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2FD4"/>
    <w:multiLevelType w:val="hybridMultilevel"/>
    <w:tmpl w:val="88EA132E"/>
    <w:lvl w:ilvl="0" w:tplc="081A0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F39B6"/>
    <w:multiLevelType w:val="hybridMultilevel"/>
    <w:tmpl w:val="914CA868"/>
    <w:lvl w:ilvl="0" w:tplc="C296758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91E90"/>
    <w:multiLevelType w:val="hybridMultilevel"/>
    <w:tmpl w:val="B7E203B8"/>
    <w:lvl w:ilvl="0" w:tplc="047A11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A0024"/>
    <w:multiLevelType w:val="hybridMultilevel"/>
    <w:tmpl w:val="68A86A4E"/>
    <w:lvl w:ilvl="0" w:tplc="F94EDB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B27C0C"/>
    <w:multiLevelType w:val="hybridMultilevel"/>
    <w:tmpl w:val="0FEA0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B61A0"/>
    <w:multiLevelType w:val="hybridMultilevel"/>
    <w:tmpl w:val="E918E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7D7498"/>
    <w:multiLevelType w:val="hybridMultilevel"/>
    <w:tmpl w:val="9DF6649A"/>
    <w:lvl w:ilvl="0" w:tplc="B0706E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53AB6"/>
    <w:rsid w:val="000569CC"/>
    <w:rsid w:val="00077C33"/>
    <w:rsid w:val="00203C09"/>
    <w:rsid w:val="002534CF"/>
    <w:rsid w:val="002B7130"/>
    <w:rsid w:val="002D0870"/>
    <w:rsid w:val="003524B4"/>
    <w:rsid w:val="00491842"/>
    <w:rsid w:val="00555AAC"/>
    <w:rsid w:val="005F1230"/>
    <w:rsid w:val="00635583"/>
    <w:rsid w:val="00700C5F"/>
    <w:rsid w:val="00772660"/>
    <w:rsid w:val="007F1FFC"/>
    <w:rsid w:val="008143E0"/>
    <w:rsid w:val="008C0509"/>
    <w:rsid w:val="00953AB6"/>
    <w:rsid w:val="009A62B3"/>
    <w:rsid w:val="009C5132"/>
    <w:rsid w:val="00B14400"/>
    <w:rsid w:val="00BE6907"/>
    <w:rsid w:val="00C515FC"/>
    <w:rsid w:val="00C629DC"/>
    <w:rsid w:val="00CD4463"/>
    <w:rsid w:val="00DB1EA7"/>
    <w:rsid w:val="00FD6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B6"/>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53AB6"/>
    <w:rPr>
      <w:color w:val="0000FF"/>
      <w:u w:val="single"/>
    </w:rPr>
  </w:style>
  <w:style w:type="paragraph" w:styleId="BalloonText">
    <w:name w:val="Balloon Text"/>
    <w:basedOn w:val="Normal"/>
    <w:link w:val="BalloonTextChar"/>
    <w:uiPriority w:val="99"/>
    <w:semiHidden/>
    <w:unhideWhenUsed/>
    <w:rsid w:val="00953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B6"/>
    <w:rPr>
      <w:rFonts w:ascii="Tahoma" w:eastAsia="Calibri" w:hAnsi="Tahoma" w:cs="Tahoma"/>
      <w:sz w:val="16"/>
      <w:szCs w:val="16"/>
      <w:lang w:val="en-GB"/>
    </w:rPr>
  </w:style>
  <w:style w:type="paragraph" w:styleId="ListParagraph">
    <w:name w:val="List Paragraph"/>
    <w:basedOn w:val="Normal"/>
    <w:uiPriority w:val="34"/>
    <w:qFormat/>
    <w:rsid w:val="00203C09"/>
    <w:pPr>
      <w:ind w:left="720"/>
      <w:contextualSpacing/>
    </w:pPr>
  </w:style>
  <w:style w:type="character" w:styleId="PlaceholderText">
    <w:name w:val="Placeholder Text"/>
    <w:basedOn w:val="DefaultParagraphFont"/>
    <w:uiPriority w:val="99"/>
    <w:semiHidden/>
    <w:rsid w:val="005F1230"/>
    <w:rPr>
      <w:color w:val="808080"/>
    </w:rPr>
  </w:style>
  <w:style w:type="paragraph" w:styleId="Header">
    <w:name w:val="header"/>
    <w:basedOn w:val="Normal"/>
    <w:link w:val="HeaderChar"/>
    <w:uiPriority w:val="99"/>
    <w:semiHidden/>
    <w:unhideWhenUsed/>
    <w:rsid w:val="002534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34CF"/>
    <w:rPr>
      <w:rFonts w:ascii="Calibri" w:eastAsia="Calibri" w:hAnsi="Calibri" w:cs="Times New Roman"/>
      <w:lang w:val="en-GB"/>
    </w:rPr>
  </w:style>
  <w:style w:type="paragraph" w:styleId="Footer">
    <w:name w:val="footer"/>
    <w:basedOn w:val="Normal"/>
    <w:link w:val="FooterChar"/>
    <w:uiPriority w:val="99"/>
    <w:unhideWhenUsed/>
    <w:rsid w:val="00253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CF"/>
    <w:rPr>
      <w:rFonts w:ascii="Calibri" w:eastAsia="Calibri" w:hAnsi="Calibri" w:cs="Times New Roman"/>
      <w:lang w:val="en-GB"/>
    </w:rPr>
  </w:style>
  <w:style w:type="table" w:styleId="TableGrid">
    <w:name w:val="Table Grid"/>
    <w:basedOn w:val="TableNormal"/>
    <w:uiPriority w:val="59"/>
    <w:rsid w:val="0063558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472</Words>
  <Characters>2691</Characters>
  <Application>Microsoft Office Word</Application>
  <DocSecurity>0</DocSecurity>
  <Lines>22</Lines>
  <Paragraphs>6</Paragraphs>
  <ScaleCrop>false</ScaleCrop>
  <Company>Microsoft</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18</cp:revision>
  <dcterms:created xsi:type="dcterms:W3CDTF">2014-11-06T11:08:00Z</dcterms:created>
  <dcterms:modified xsi:type="dcterms:W3CDTF">2014-11-24T07:32:00Z</dcterms:modified>
</cp:coreProperties>
</file>