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70" w:rsidRDefault="00B9537F" w:rsidP="0089617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9" style="position:absolute;left:0;text-align:left;margin-left:196.2pt;margin-top:-45.2pt;width:71.75pt;height:85.05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896170" w:rsidRDefault="00896170" w:rsidP="0089617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896170" w:rsidRDefault="00896170" w:rsidP="0089617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896170" w:rsidRDefault="00896170" w:rsidP="0089617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896170" w:rsidRDefault="00896170" w:rsidP="0089617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896170" w:rsidRDefault="00896170" w:rsidP="0089617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896170" w:rsidRDefault="00896170" w:rsidP="0089617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896170" w:rsidRDefault="00B9537F" w:rsidP="00896170">
      <w:pPr>
        <w:spacing w:after="0" w:line="240" w:lineRule="auto"/>
        <w:jc w:val="center"/>
        <w:rPr>
          <w:rFonts w:ascii="Maiandra GD" w:hAnsi="Maiandra GD"/>
          <w:b/>
        </w:rPr>
      </w:pPr>
      <w:r w:rsidRPr="00B9537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YEAR, FIRST SEMESTER EXAMINATION FOR THE DEGREE OF </w:t>
      </w:r>
      <w:r w:rsidR="00EE020E">
        <w:rPr>
          <w:rFonts w:ascii="Times New Roman" w:hAnsi="Times New Roman"/>
          <w:sz w:val="24"/>
          <w:szCs w:val="24"/>
        </w:rPr>
        <w:t>BACHELOR OF</w:t>
      </w:r>
      <w:r w:rsidR="003530CE">
        <w:rPr>
          <w:rFonts w:ascii="Times New Roman" w:hAnsi="Times New Roman"/>
          <w:sz w:val="24"/>
          <w:szCs w:val="24"/>
        </w:rPr>
        <w:t xml:space="preserve"> SCIENCE </w:t>
      </w:r>
      <w:r>
        <w:rPr>
          <w:rFonts w:ascii="Times New Roman" w:hAnsi="Times New Roman"/>
          <w:sz w:val="24"/>
          <w:szCs w:val="24"/>
        </w:rPr>
        <w:t>IN COMPUTER TECHNOLOGY</w:t>
      </w: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BIT 2204: NETWORK SYSTEMS ADMINISTRATION</w:t>
      </w:r>
    </w:p>
    <w:p w:rsidR="00896170" w:rsidRDefault="00896170" w:rsidP="008961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96170" w:rsidRDefault="00B9537F" w:rsidP="00896170">
      <w:pPr>
        <w:spacing w:after="0" w:line="240" w:lineRule="auto"/>
        <w:rPr>
          <w:rFonts w:ascii="Times New Roman" w:hAnsi="Times New Roman"/>
          <w:b/>
        </w:rPr>
      </w:pPr>
      <w:r w:rsidRPr="00B9537F">
        <w:pict>
          <v:shape id="_x0000_s1027" type="#_x0000_t32" style="position:absolute;margin-left:-1in;margin-top:15.45pt;width:612.45pt;height:0;z-index:251661312" o:connectortype="straight"/>
        </w:pict>
      </w:r>
      <w:r w:rsidR="00896170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896170" w:rsidRDefault="00896170" w:rsidP="00896170">
      <w:pPr>
        <w:spacing w:after="0" w:line="240" w:lineRule="auto"/>
        <w:rPr>
          <w:rFonts w:ascii="Times New Roman" w:hAnsi="Times New Roman"/>
          <w:b/>
        </w:rPr>
      </w:pPr>
    </w:p>
    <w:p w:rsidR="00896170" w:rsidRDefault="00B9537F" w:rsidP="0089617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9537F">
        <w:pict>
          <v:shape id="_x0000_s1028" type="#_x0000_t32" style="position:absolute;margin-left:-1in;margin-top:22.1pt;width:612.45pt;height:0;z-index:251662336" o:connectortype="straight"/>
        </w:pict>
      </w:r>
      <w:r w:rsidR="00896170">
        <w:rPr>
          <w:rFonts w:ascii="Times New Roman" w:hAnsi="Times New Roman"/>
          <w:b/>
        </w:rPr>
        <w:t xml:space="preserve">INSTRUCTIONS: </w:t>
      </w:r>
      <w:r w:rsidR="0089617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896170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896170">
        <w:rPr>
          <w:rFonts w:ascii="Times New Roman" w:hAnsi="Times New Roman"/>
          <w:i/>
          <w:sz w:val="24"/>
          <w:szCs w:val="24"/>
        </w:rPr>
        <w:t xml:space="preserve">and any other </w:t>
      </w:r>
      <w:r w:rsidR="00896170">
        <w:rPr>
          <w:rFonts w:ascii="Times New Roman" w:hAnsi="Times New Roman"/>
          <w:b/>
          <w:i/>
          <w:sz w:val="24"/>
          <w:szCs w:val="24"/>
        </w:rPr>
        <w:t>two</w:t>
      </w:r>
      <w:r w:rsidR="0089617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896170" w:rsidRDefault="00896170" w:rsidP="008961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6170" w:rsidRDefault="00896170" w:rsidP="00896170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(30 MARKS) </w:t>
      </w:r>
    </w:p>
    <w:p w:rsidR="00730F78" w:rsidRDefault="00730F78" w:rsidP="00730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terms as used with computer networks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730F78" w:rsidRDefault="00730F78" w:rsidP="00730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</w:t>
      </w:r>
    </w:p>
    <w:p w:rsidR="00730F78" w:rsidRDefault="00730F78" w:rsidP="00730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 error rate</w:t>
      </w:r>
    </w:p>
    <w:p w:rsidR="00730F78" w:rsidRDefault="00730F78" w:rsidP="00730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performance</w:t>
      </w:r>
    </w:p>
    <w:p w:rsidR="00730F78" w:rsidRDefault="00730F78" w:rsidP="00730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Attenuation</w:t>
      </w:r>
    </w:p>
    <w:p w:rsidR="00730F78" w:rsidRDefault="00730F78" w:rsidP="00730F7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 threat</w:t>
      </w:r>
    </w:p>
    <w:p w:rsidR="00730F78" w:rsidRDefault="00730F78" w:rsidP="00730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four layers of the TCP/IP communication model and describe the services provides at each of the layers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30F78" w:rsidRDefault="00730F78" w:rsidP="00730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collision and distinguish between collision detection and collision avoidance as used in bus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C5992" w:rsidRDefault="00FA0BDD" w:rsidP="00730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one advantage and one disadvantage</w:t>
      </w:r>
      <w:r w:rsidR="007C5992">
        <w:rPr>
          <w:rFonts w:ascii="Times New Roman" w:hAnsi="Times New Roman"/>
          <w:sz w:val="24"/>
          <w:szCs w:val="24"/>
        </w:rPr>
        <w:t xml:space="preserve"> of using fiber optic pair cable transmission medium as compared to coaxial </w:t>
      </w:r>
      <w:r w:rsidR="005C2E1A">
        <w:rPr>
          <w:rFonts w:ascii="Times New Roman" w:hAnsi="Times New Roman"/>
          <w:sz w:val="24"/>
          <w:szCs w:val="24"/>
        </w:rPr>
        <w:t>cable</w:t>
      </w:r>
      <w:r w:rsidR="007C5992">
        <w:rPr>
          <w:rFonts w:ascii="Times New Roman" w:hAnsi="Times New Roman"/>
          <w:sz w:val="24"/>
          <w:szCs w:val="24"/>
        </w:rPr>
        <w:tab/>
      </w:r>
      <w:r w:rsidR="007C5992">
        <w:rPr>
          <w:rFonts w:ascii="Times New Roman" w:hAnsi="Times New Roman"/>
          <w:sz w:val="24"/>
          <w:szCs w:val="24"/>
        </w:rPr>
        <w:tab/>
      </w:r>
      <w:r w:rsidR="007C5992">
        <w:rPr>
          <w:rFonts w:ascii="Times New Roman" w:hAnsi="Times New Roman"/>
          <w:sz w:val="24"/>
          <w:szCs w:val="24"/>
        </w:rPr>
        <w:tab/>
      </w:r>
      <w:r w:rsidR="007C5992">
        <w:rPr>
          <w:rFonts w:ascii="Times New Roman" w:hAnsi="Times New Roman"/>
          <w:sz w:val="24"/>
          <w:szCs w:val="24"/>
        </w:rPr>
        <w:tab/>
      </w:r>
      <w:r w:rsidR="007C5992">
        <w:rPr>
          <w:rFonts w:ascii="Times New Roman" w:hAnsi="Times New Roman"/>
          <w:sz w:val="24"/>
          <w:szCs w:val="24"/>
        </w:rPr>
        <w:tab/>
        <w:t>(2 marks)</w:t>
      </w:r>
    </w:p>
    <w:p w:rsidR="007C5992" w:rsidRDefault="007C5992" w:rsidP="00730F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Meru University would wish to extend the current network to the newly </w:t>
      </w:r>
      <w:r w:rsidR="005C2E1A">
        <w:rPr>
          <w:rFonts w:ascii="Times New Roman" w:hAnsi="Times New Roman"/>
          <w:sz w:val="24"/>
          <w:szCs w:val="24"/>
        </w:rPr>
        <w:t xml:space="preserve">constructed tuition block.  Outline three internetworking devices you would </w:t>
      </w:r>
      <w:r w:rsidR="00A11EB8">
        <w:rPr>
          <w:rFonts w:ascii="Times New Roman" w:hAnsi="Times New Roman"/>
          <w:sz w:val="24"/>
          <w:szCs w:val="24"/>
        </w:rPr>
        <w:t>recommend for use, stating where each would be used.  Justify your choice</w:t>
      </w:r>
      <w:r w:rsidR="00A11EB8">
        <w:rPr>
          <w:rFonts w:ascii="Times New Roman" w:hAnsi="Times New Roman"/>
          <w:sz w:val="24"/>
          <w:szCs w:val="24"/>
        </w:rPr>
        <w:tab/>
      </w:r>
      <w:r w:rsidR="00A11EB8">
        <w:rPr>
          <w:rFonts w:ascii="Times New Roman" w:hAnsi="Times New Roman"/>
          <w:sz w:val="24"/>
          <w:szCs w:val="24"/>
        </w:rPr>
        <w:tab/>
      </w:r>
      <w:r w:rsidR="00A11EB8">
        <w:rPr>
          <w:rFonts w:ascii="Times New Roman" w:hAnsi="Times New Roman"/>
          <w:sz w:val="24"/>
          <w:szCs w:val="24"/>
        </w:rPr>
        <w:tab/>
        <w:t>(6 marks)</w:t>
      </w:r>
    </w:p>
    <w:p w:rsidR="00714DF2" w:rsidRDefault="00714DF2" w:rsidP="00714DF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14DF2" w:rsidRPr="006513D8" w:rsidRDefault="00714DF2" w:rsidP="00714DF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513D8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714DF2" w:rsidRDefault="00714DF2" w:rsidP="00714DF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examples to illustrate, d</w:t>
      </w:r>
      <w:r w:rsidR="006513D8">
        <w:rPr>
          <w:rFonts w:ascii="Times New Roman" w:hAnsi="Times New Roman"/>
          <w:sz w:val="24"/>
          <w:szCs w:val="24"/>
        </w:rPr>
        <w:t>escribe how the following encoding schemes work</w:t>
      </w:r>
    </w:p>
    <w:p w:rsidR="006513D8" w:rsidRDefault="006513D8" w:rsidP="006513D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Non-return to zero level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513D8" w:rsidRDefault="006513D8" w:rsidP="006513D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 Manchester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513D8" w:rsidRDefault="006513D8" w:rsidP="006513D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Bipolar AMI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513D8" w:rsidRDefault="006513D8" w:rsidP="006513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an appropriate diagram, describe the TCP connection termination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513D8" w:rsidRDefault="006513D8" w:rsidP="006513D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phrase:COME HOME NEXT WEEK MONDAY.  Using an encryption the ceasar c</w:t>
      </w:r>
      <w:r w:rsidR="00B62EF6">
        <w:rPr>
          <w:rFonts w:ascii="Times New Roman" w:hAnsi="Times New Roman"/>
          <w:sz w:val="24"/>
          <w:szCs w:val="24"/>
        </w:rPr>
        <w:t>ipher with key=5, provide the ci</w:t>
      </w:r>
      <w:r>
        <w:rPr>
          <w:rFonts w:ascii="Times New Roman" w:hAnsi="Times New Roman"/>
          <w:sz w:val="24"/>
          <w:szCs w:val="24"/>
        </w:rPr>
        <w:t>phetext generated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B35C2" w:rsidRPr="001B35C2" w:rsidRDefault="001B35C2" w:rsidP="001B35C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B35C2">
        <w:rPr>
          <w:rFonts w:ascii="Times New Roman" w:hAnsi="Times New Roman"/>
          <w:b/>
          <w:sz w:val="24"/>
          <w:szCs w:val="24"/>
        </w:rPr>
        <w:t>QUESTION THREE (20 MARKS)</w:t>
      </w:r>
    </w:p>
    <w:p w:rsidR="001B35C2" w:rsidRDefault="001B35C2" w:rsidP="001B35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an appropriate diagram to illustrate, describe the frequency shift keying scheme as used in data encoding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B35C2" w:rsidRDefault="001B35C2" w:rsidP="001B35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a diagram, describe the structure of thicknet coacial cable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B35C2" w:rsidRDefault="001B35C2" w:rsidP="001B35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an example to illustrate, </w:t>
      </w:r>
      <w:r w:rsidR="00B77739">
        <w:rPr>
          <w:rFonts w:ascii="Times New Roman" w:hAnsi="Times New Roman"/>
          <w:sz w:val="24"/>
          <w:szCs w:val="24"/>
        </w:rPr>
        <w:t>describe how the Domain Name System (DNS) works to resolve a name to an IP address</w:t>
      </w:r>
      <w:r w:rsidR="00B77739">
        <w:rPr>
          <w:rFonts w:ascii="Times New Roman" w:hAnsi="Times New Roman"/>
          <w:sz w:val="24"/>
          <w:szCs w:val="24"/>
        </w:rPr>
        <w:tab/>
      </w:r>
      <w:r w:rsidR="00B77739">
        <w:rPr>
          <w:rFonts w:ascii="Times New Roman" w:hAnsi="Times New Roman"/>
          <w:sz w:val="24"/>
          <w:szCs w:val="24"/>
        </w:rPr>
        <w:tab/>
      </w:r>
      <w:r w:rsidR="00B77739">
        <w:rPr>
          <w:rFonts w:ascii="Times New Roman" w:hAnsi="Times New Roman"/>
          <w:sz w:val="24"/>
          <w:szCs w:val="24"/>
        </w:rPr>
        <w:tab/>
      </w:r>
      <w:r w:rsidR="00B77739">
        <w:rPr>
          <w:rFonts w:ascii="Times New Roman" w:hAnsi="Times New Roman"/>
          <w:sz w:val="24"/>
          <w:szCs w:val="24"/>
        </w:rPr>
        <w:tab/>
      </w:r>
      <w:r w:rsidR="00B77739">
        <w:rPr>
          <w:rFonts w:ascii="Times New Roman" w:hAnsi="Times New Roman"/>
          <w:sz w:val="24"/>
          <w:szCs w:val="24"/>
        </w:rPr>
        <w:tab/>
      </w:r>
      <w:r w:rsidR="00B77739">
        <w:rPr>
          <w:rFonts w:ascii="Times New Roman" w:hAnsi="Times New Roman"/>
          <w:sz w:val="24"/>
          <w:szCs w:val="24"/>
        </w:rPr>
        <w:tab/>
        <w:t>(5 marks)</w:t>
      </w:r>
    </w:p>
    <w:p w:rsidR="00B77739" w:rsidRDefault="00B77739" w:rsidP="001B35C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 routing table and briefly describe the role played by routing tables in computer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7672" w:rsidRPr="00F47672" w:rsidRDefault="00F47672" w:rsidP="00F476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47672">
        <w:rPr>
          <w:rFonts w:ascii="Times New Roman" w:hAnsi="Times New Roman"/>
          <w:b/>
          <w:sz w:val="24"/>
          <w:szCs w:val="24"/>
        </w:rPr>
        <w:t>QUESTION FOUR (20 MARKS)</w:t>
      </w:r>
    </w:p>
    <w:p w:rsidR="00F47672" w:rsidRDefault="00F47672" w:rsidP="00F476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wireless transmission medium, giving the transmission rate, frequencies and segment length in each case</w:t>
      </w:r>
    </w:p>
    <w:p w:rsidR="00F47672" w:rsidRDefault="00F47672" w:rsidP="00F476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Satellite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7672" w:rsidRDefault="00F47672" w:rsidP="00F476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Microwave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47672" w:rsidRDefault="00F47672" w:rsidP="00F47672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Broadcast radio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7672" w:rsidRDefault="00F47672" w:rsidP="00F476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briefly describe four network performance measures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47672" w:rsidRDefault="00F47672" w:rsidP="00F47672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</w:t>
      </w:r>
    </w:p>
    <w:p w:rsidR="00F47672" w:rsidRDefault="00F47672" w:rsidP="00F476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Reliable network service and unreliable network service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47672" w:rsidRDefault="00F47672" w:rsidP="00F4767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Static routing and dynamic routing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53D16" w:rsidRPr="00153D16" w:rsidRDefault="00153D16" w:rsidP="00153D1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53D16">
        <w:rPr>
          <w:rFonts w:ascii="Times New Roman" w:hAnsi="Times New Roman"/>
          <w:b/>
          <w:sz w:val="24"/>
          <w:szCs w:val="24"/>
        </w:rPr>
        <w:lastRenderedPageBreak/>
        <w:t>QUESTION FIVE (20 MARKS)</w:t>
      </w:r>
    </w:p>
    <w:p w:rsidR="00153D16" w:rsidRDefault="00153D16" w:rsidP="00153D1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organization is given the network address </w:t>
      </w:r>
      <w:r w:rsidRPr="00153D16">
        <w:rPr>
          <w:rFonts w:ascii="Times New Roman" w:hAnsi="Times New Roman"/>
          <w:b/>
          <w:sz w:val="24"/>
          <w:szCs w:val="24"/>
        </w:rPr>
        <w:t>164.32.0.0</w:t>
      </w:r>
      <w:r>
        <w:rPr>
          <w:rFonts w:ascii="Times New Roman" w:hAnsi="Times New Roman"/>
          <w:sz w:val="24"/>
          <w:szCs w:val="24"/>
        </w:rPr>
        <w:t xml:space="preserve"> for their network</w:t>
      </w:r>
    </w:p>
    <w:p w:rsidR="00153D16" w:rsidRDefault="00153D16" w:rsidP="00153D1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IP address class for the address.  Justify your answer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53D16" w:rsidRDefault="00153D16" w:rsidP="00153D1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subnet mask for the address above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53D16" w:rsidRDefault="00153D16" w:rsidP="00153D1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address range for the addresses in the network, identifying the broadcast address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53D16" w:rsidRDefault="00153D16" w:rsidP="00153D1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two basic ISDN services and how they help improve the performance of PSTN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53D16" w:rsidRDefault="00153D16" w:rsidP="00153D1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network technologies</w:t>
      </w:r>
    </w:p>
    <w:p w:rsidR="00153D16" w:rsidRDefault="00153D16" w:rsidP="00153D1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CSMA/CD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53D16" w:rsidRDefault="00153D16" w:rsidP="00153D1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Slotted token</w:t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  <w:t>(2 marks)</w:t>
      </w:r>
    </w:p>
    <w:p w:rsidR="00153D16" w:rsidRPr="00153D16" w:rsidRDefault="00153D16" w:rsidP="00153D16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Frame relay</w:t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  <w:t>(2 marks)</w:t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 w:rsidR="00EF18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524B4" w:rsidRDefault="003524B4" w:rsidP="00730F78">
      <w:pPr>
        <w:spacing w:line="360" w:lineRule="auto"/>
      </w:pPr>
    </w:p>
    <w:sectPr w:rsidR="003524B4" w:rsidSect="003524B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A8" w:rsidRDefault="009235A8" w:rsidP="00501AD4">
      <w:pPr>
        <w:spacing w:after="0" w:line="240" w:lineRule="auto"/>
      </w:pPr>
      <w:r>
        <w:separator/>
      </w:r>
    </w:p>
  </w:endnote>
  <w:endnote w:type="continuationSeparator" w:id="0">
    <w:p w:rsidR="009235A8" w:rsidRDefault="009235A8" w:rsidP="0050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298"/>
      <w:docPartObj>
        <w:docPartGallery w:val="Page Numbers (Bottom of Page)"/>
        <w:docPartUnique/>
      </w:docPartObj>
    </w:sdtPr>
    <w:sdtContent>
      <w:p w:rsidR="00501AD4" w:rsidRDefault="00B9537F">
        <w:pPr>
          <w:pStyle w:val="Footer"/>
          <w:jc w:val="right"/>
        </w:pPr>
        <w:fldSimple w:instr=" PAGE   \* MERGEFORMAT ">
          <w:r w:rsidR="00EE020E">
            <w:rPr>
              <w:noProof/>
            </w:rPr>
            <w:t>1</w:t>
          </w:r>
        </w:fldSimple>
      </w:p>
    </w:sdtContent>
  </w:sdt>
  <w:p w:rsidR="00501AD4" w:rsidRDefault="00501A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A8" w:rsidRDefault="009235A8" w:rsidP="00501AD4">
      <w:pPr>
        <w:spacing w:after="0" w:line="240" w:lineRule="auto"/>
      </w:pPr>
      <w:r>
        <w:separator/>
      </w:r>
    </w:p>
  </w:footnote>
  <w:footnote w:type="continuationSeparator" w:id="0">
    <w:p w:rsidR="009235A8" w:rsidRDefault="009235A8" w:rsidP="00501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1EB0"/>
    <w:multiLevelType w:val="hybridMultilevel"/>
    <w:tmpl w:val="3FEEEEF4"/>
    <w:lvl w:ilvl="0" w:tplc="B5D8A7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4655B"/>
    <w:multiLevelType w:val="hybridMultilevel"/>
    <w:tmpl w:val="21EA5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E3F58"/>
    <w:multiLevelType w:val="hybridMultilevel"/>
    <w:tmpl w:val="6AC68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379A4"/>
    <w:multiLevelType w:val="hybridMultilevel"/>
    <w:tmpl w:val="C2001DC0"/>
    <w:lvl w:ilvl="0" w:tplc="9BA450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F57165"/>
    <w:multiLevelType w:val="hybridMultilevel"/>
    <w:tmpl w:val="DF66CFB4"/>
    <w:lvl w:ilvl="0" w:tplc="E02E09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D8096C"/>
    <w:multiLevelType w:val="hybridMultilevel"/>
    <w:tmpl w:val="BEE4E76E"/>
    <w:lvl w:ilvl="0" w:tplc="190086D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10B7"/>
    <w:multiLevelType w:val="hybridMultilevel"/>
    <w:tmpl w:val="3320A9D6"/>
    <w:lvl w:ilvl="0" w:tplc="7338CB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AD75B8"/>
    <w:multiLevelType w:val="hybridMultilevel"/>
    <w:tmpl w:val="77D47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52161"/>
    <w:multiLevelType w:val="hybridMultilevel"/>
    <w:tmpl w:val="ABD6BA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84872"/>
    <w:multiLevelType w:val="hybridMultilevel"/>
    <w:tmpl w:val="B73A9E2C"/>
    <w:lvl w:ilvl="0" w:tplc="87E854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3954EF"/>
    <w:multiLevelType w:val="hybridMultilevel"/>
    <w:tmpl w:val="79C64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F3EA1"/>
    <w:multiLevelType w:val="hybridMultilevel"/>
    <w:tmpl w:val="654810AC"/>
    <w:lvl w:ilvl="0" w:tplc="A52E4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170"/>
    <w:rsid w:val="000569CC"/>
    <w:rsid w:val="00153D16"/>
    <w:rsid w:val="001B35C2"/>
    <w:rsid w:val="001F2AD4"/>
    <w:rsid w:val="003524B4"/>
    <w:rsid w:val="003530CE"/>
    <w:rsid w:val="00501AD4"/>
    <w:rsid w:val="00532868"/>
    <w:rsid w:val="005C2E1A"/>
    <w:rsid w:val="006513D8"/>
    <w:rsid w:val="00714DF2"/>
    <w:rsid w:val="007263AE"/>
    <w:rsid w:val="00730F78"/>
    <w:rsid w:val="007C5992"/>
    <w:rsid w:val="00896170"/>
    <w:rsid w:val="009235A8"/>
    <w:rsid w:val="009A62B3"/>
    <w:rsid w:val="00A11EB8"/>
    <w:rsid w:val="00A2259B"/>
    <w:rsid w:val="00B62EF6"/>
    <w:rsid w:val="00B77739"/>
    <w:rsid w:val="00B9537F"/>
    <w:rsid w:val="00C24B76"/>
    <w:rsid w:val="00C61C89"/>
    <w:rsid w:val="00C629DC"/>
    <w:rsid w:val="00DB1EA7"/>
    <w:rsid w:val="00E2691B"/>
    <w:rsid w:val="00EE020E"/>
    <w:rsid w:val="00EF1811"/>
    <w:rsid w:val="00F02752"/>
    <w:rsid w:val="00F47672"/>
    <w:rsid w:val="00FA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170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8961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F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AD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01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D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6B38-B13F-4C1C-8B84-919829B2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2014-12-15T04:51:00Z</cp:lastPrinted>
  <dcterms:created xsi:type="dcterms:W3CDTF">2014-11-19T05:30:00Z</dcterms:created>
  <dcterms:modified xsi:type="dcterms:W3CDTF">2014-12-15T05:01:00Z</dcterms:modified>
</cp:coreProperties>
</file>