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44" w:rsidRDefault="000F5044" w:rsidP="000F5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0F5044" w:rsidRDefault="00B16E66" w:rsidP="000F5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54.25pt;width:71.75pt;height:70.9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0F5044" w:rsidRDefault="000F5044" w:rsidP="000F5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0F5044" w:rsidRDefault="000F5044" w:rsidP="000F5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0F5044" w:rsidRDefault="000F5044" w:rsidP="000F5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0F5044" w:rsidRDefault="000F5044" w:rsidP="000F5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0F5044" w:rsidRDefault="000F5044" w:rsidP="000F5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0F5044" w:rsidRDefault="00B16E66" w:rsidP="000F5044">
      <w:pPr>
        <w:spacing w:after="0" w:line="240" w:lineRule="auto"/>
        <w:jc w:val="center"/>
        <w:rPr>
          <w:rFonts w:ascii="Maiandra GD" w:hAnsi="Maiandra GD"/>
          <w:b/>
        </w:rPr>
      </w:pPr>
      <w:r w:rsidRPr="00B16E6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DIPLOMA IN BUSINESS ADMISTRATION, DIPLOMA IN PURCHASING AND SUPPLIES MANAGEMENT.</w:t>
      </w: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DPS 0101: PRINCIPLES OF PROCUREMENT</w:t>
      </w:r>
    </w:p>
    <w:p w:rsidR="000F5044" w:rsidRDefault="000F5044" w:rsidP="000F504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F5044" w:rsidRDefault="000F5044" w:rsidP="000F504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 DECEMBER 2014                                                                                            TIME: 1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ascii="Times New Roman" w:hAnsi="Times New Roman"/>
          <w:b/>
        </w:rPr>
        <w:t xml:space="preserve"> HOURS</w:t>
      </w:r>
    </w:p>
    <w:p w:rsidR="000F5044" w:rsidRDefault="00B16E66" w:rsidP="000F5044">
      <w:pPr>
        <w:spacing w:after="0" w:line="240" w:lineRule="auto"/>
        <w:rPr>
          <w:rFonts w:ascii="Times New Roman" w:hAnsi="Times New Roman"/>
          <w:b/>
        </w:rPr>
      </w:pPr>
      <w:r w:rsidRPr="00B16E66">
        <w:pict>
          <v:shape id="_x0000_s1027" type="#_x0000_t32" style="position:absolute;margin-left:-1in;margin-top:3.4pt;width:612.45pt;height:0;z-index:251658240" o:connectortype="straight"/>
        </w:pict>
      </w:r>
    </w:p>
    <w:p w:rsidR="000F5044" w:rsidRDefault="00B16E66" w:rsidP="000F50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6E66">
        <w:pict>
          <v:shape id="_x0000_s1028" type="#_x0000_t32" style="position:absolute;margin-left:-1in;margin-top:22.1pt;width:612.45pt;height:0;z-index:251659264" o:connectortype="straight"/>
        </w:pict>
      </w:r>
      <w:r w:rsidR="000F5044">
        <w:rPr>
          <w:rFonts w:ascii="Times New Roman" w:hAnsi="Times New Roman"/>
          <w:b/>
        </w:rPr>
        <w:t xml:space="preserve">INSTRUCTIONS: </w:t>
      </w:r>
      <w:r w:rsidR="000F5044">
        <w:rPr>
          <w:rFonts w:ascii="Times New Roman" w:hAnsi="Times New Roman"/>
          <w:i/>
          <w:sz w:val="24"/>
          <w:szCs w:val="24"/>
        </w:rPr>
        <w:t xml:space="preserve">Answer question </w:t>
      </w:r>
      <w:r w:rsidR="000F5044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0F5044">
        <w:rPr>
          <w:rFonts w:ascii="Times New Roman" w:hAnsi="Times New Roman"/>
          <w:i/>
          <w:sz w:val="24"/>
          <w:szCs w:val="24"/>
        </w:rPr>
        <w:t xml:space="preserve">and any other </w:t>
      </w:r>
      <w:r w:rsidR="000F5044">
        <w:rPr>
          <w:rFonts w:ascii="Times New Roman" w:hAnsi="Times New Roman"/>
          <w:b/>
          <w:i/>
          <w:sz w:val="24"/>
          <w:szCs w:val="24"/>
        </w:rPr>
        <w:t>two</w:t>
      </w:r>
      <w:r w:rsidR="000F5044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3524B4" w:rsidRDefault="003524B4"/>
    <w:p w:rsidR="00EB770A" w:rsidRPr="00EB770A" w:rsidRDefault="00EB770A">
      <w:pPr>
        <w:rPr>
          <w:rFonts w:ascii="Times New Roman" w:hAnsi="Times New Roman"/>
          <w:b/>
          <w:sz w:val="24"/>
          <w:szCs w:val="24"/>
        </w:rPr>
      </w:pPr>
      <w:r w:rsidRPr="00EB770A">
        <w:rPr>
          <w:rFonts w:ascii="Times New Roman" w:hAnsi="Times New Roman"/>
          <w:b/>
          <w:sz w:val="24"/>
          <w:szCs w:val="24"/>
        </w:rPr>
        <w:t>QUESTION ONE (30 MARKS)</w:t>
      </w:r>
    </w:p>
    <w:p w:rsidR="00EB770A" w:rsidRDefault="00EB770A" w:rsidP="00EB77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EB770A">
        <w:rPr>
          <w:rFonts w:ascii="Times New Roman" w:hAnsi="Times New Roman"/>
          <w:sz w:val="24"/>
          <w:szCs w:val="24"/>
        </w:rPr>
        <w:t>ith the use of examples discuss</w:t>
      </w:r>
      <w:r w:rsidR="0066633A">
        <w:rPr>
          <w:rFonts w:ascii="Times New Roman" w:hAnsi="Times New Roman"/>
          <w:sz w:val="24"/>
          <w:szCs w:val="24"/>
        </w:rPr>
        <w:t xml:space="preserve"> any five objectives of supply chain management </w:t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</w:r>
      <w:r w:rsidR="0066633A">
        <w:rPr>
          <w:rFonts w:ascii="Times New Roman" w:hAnsi="Times New Roman"/>
          <w:sz w:val="24"/>
          <w:szCs w:val="24"/>
        </w:rPr>
        <w:tab/>
        <w:t>(10 marks)</w:t>
      </w:r>
    </w:p>
    <w:p w:rsidR="00E5606C" w:rsidRPr="00E5606C" w:rsidRDefault="00E5606C" w:rsidP="00E560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as used in purchasing management</w:t>
      </w:r>
      <w:r>
        <w:rPr>
          <w:rFonts w:ascii="Times New Roman" w:hAnsi="Times New Roman"/>
          <w:sz w:val="24"/>
          <w:szCs w:val="24"/>
        </w:rPr>
        <w:tab/>
        <w:t>(10 marks)</w:t>
      </w:r>
      <w:r w:rsidRPr="00E5606C">
        <w:rPr>
          <w:rFonts w:ascii="Times New Roman" w:hAnsi="Times New Roman"/>
          <w:sz w:val="24"/>
          <w:szCs w:val="24"/>
        </w:rPr>
        <w:tab/>
      </w:r>
    </w:p>
    <w:p w:rsidR="00E5606C" w:rsidRDefault="00E5606C" w:rsidP="00E560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Procurement</w:t>
      </w:r>
    </w:p>
    <w:p w:rsidR="00E5606C" w:rsidRDefault="00E5606C" w:rsidP="00E560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Purchasing</w:t>
      </w:r>
    </w:p>
    <w:p w:rsidR="00E5606C" w:rsidRDefault="00E5606C" w:rsidP="00E560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Supply chain management</w:t>
      </w:r>
    </w:p>
    <w:p w:rsidR="00E5606C" w:rsidRDefault="00E5606C" w:rsidP="00E560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Logistics Management</w:t>
      </w:r>
    </w:p>
    <w:p w:rsidR="00E5606C" w:rsidRDefault="00E5606C" w:rsidP="00E5606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Reverse logistics</w:t>
      </w:r>
    </w:p>
    <w:p w:rsidR="00E5606C" w:rsidRDefault="00E5606C" w:rsidP="00E560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it is important for purchasing department to have liaison with other departments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606C" w:rsidRDefault="00C1002C" w:rsidP="00E560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any five documents that a procurement officer can use in the procurement process.</w:t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06C">
        <w:rPr>
          <w:rFonts w:ascii="Times New Roman" w:hAnsi="Times New Roman"/>
          <w:sz w:val="24"/>
          <w:szCs w:val="24"/>
        </w:rPr>
        <w:t>(5 marks)</w:t>
      </w:r>
    </w:p>
    <w:p w:rsidR="00302286" w:rsidRDefault="00302286" w:rsidP="00885C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02286" w:rsidRDefault="00302286" w:rsidP="00885CC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85CC8" w:rsidRPr="00302286" w:rsidRDefault="00885CC8" w:rsidP="00885CC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02286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885CC8" w:rsidRDefault="00302286" w:rsidP="003022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stages/phases involved in negotiation process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302286" w:rsidRDefault="00302286" w:rsidP="0030228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D21400">
        <w:rPr>
          <w:rFonts w:ascii="Times New Roman" w:hAnsi="Times New Roman"/>
          <w:sz w:val="24"/>
          <w:szCs w:val="24"/>
        </w:rPr>
        <w:t xml:space="preserve">with examples </w:t>
      </w:r>
      <w:r>
        <w:rPr>
          <w:rFonts w:ascii="Times New Roman" w:hAnsi="Times New Roman"/>
          <w:sz w:val="24"/>
          <w:szCs w:val="24"/>
        </w:rPr>
        <w:t xml:space="preserve">any four factors favouring </w:t>
      </w:r>
      <w:r w:rsidR="00A60E48">
        <w:rPr>
          <w:rFonts w:ascii="Times New Roman" w:hAnsi="Times New Roman"/>
          <w:sz w:val="24"/>
          <w:szCs w:val="24"/>
        </w:rPr>
        <w:t xml:space="preserve">a </w:t>
      </w:r>
      <w:r w:rsidR="00D2140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make</w:t>
      </w:r>
      <w:r w:rsidR="00A60E48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decisions in an organization</w:t>
      </w:r>
      <w:r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 w:rsidR="00EA066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810C00" w:rsidRPr="00C46DDE" w:rsidRDefault="00810C00" w:rsidP="00810C0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6DDE">
        <w:rPr>
          <w:rFonts w:ascii="Times New Roman" w:hAnsi="Times New Roman"/>
          <w:b/>
          <w:sz w:val="24"/>
          <w:szCs w:val="24"/>
        </w:rPr>
        <w:t>QUESTION THREE (20 MARKS)</w:t>
      </w:r>
    </w:p>
    <w:p w:rsidR="00810C00" w:rsidRDefault="00810C00" w:rsidP="00810C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Supplier appraisal can be a time consuming and costly activity.  Discuss the situations in which appraisal is essential to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10C00" w:rsidRDefault="00810C00" w:rsidP="00810C0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principles of professional ethics that must be observed during procurement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81F6E" w:rsidRPr="00C46DDE" w:rsidRDefault="00D81F6E" w:rsidP="00D81F6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6DDE">
        <w:rPr>
          <w:rFonts w:ascii="Times New Roman" w:hAnsi="Times New Roman"/>
          <w:b/>
          <w:sz w:val="24"/>
          <w:szCs w:val="24"/>
        </w:rPr>
        <w:t>QUESTION FOUR (20 MARKS)</w:t>
      </w:r>
    </w:p>
    <w:p w:rsidR="00D81F6E" w:rsidRDefault="00C46DDE" w:rsidP="00C46DD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main stages/steps that are involved in procuring/acquiring goods, services or works from prospective suppliers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C6FC9" w:rsidRDefault="004C6FC9" w:rsidP="00C46DD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ways in which a buyer can achieve required quality from a supplier</w:t>
      </w:r>
    </w:p>
    <w:p w:rsidR="004C6FC9" w:rsidRDefault="004C6FC9" w:rsidP="004C6FC9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4C6FC9" w:rsidRPr="004C6FC9" w:rsidRDefault="004C6FC9" w:rsidP="004C6FC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C6FC9">
        <w:rPr>
          <w:rFonts w:ascii="Times New Roman" w:hAnsi="Times New Roman"/>
          <w:b/>
          <w:sz w:val="24"/>
          <w:szCs w:val="24"/>
        </w:rPr>
        <w:t>QUESTION FIVE (20 MARKS)</w:t>
      </w:r>
    </w:p>
    <w:p w:rsidR="004C6FC9" w:rsidRDefault="004C6FC9" w:rsidP="004C6F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procurement process negotiation is considered to be paramount.  Discuss any five objectives of negotiation.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 marks) </w:t>
      </w:r>
    </w:p>
    <w:p w:rsidR="004C6FC9" w:rsidRPr="004C6FC9" w:rsidRDefault="004C6FC9" w:rsidP="004C6FC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Quality is conformance to requirement and not goodness.  Discuss in detail the dimension </w:t>
      </w:r>
      <w:r w:rsidR="00D21400">
        <w:rPr>
          <w:rFonts w:ascii="Times New Roman" w:hAnsi="Times New Roman"/>
          <w:sz w:val="24"/>
          <w:szCs w:val="24"/>
        </w:rPr>
        <w:t>views of quality</w:t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 w:rsidR="00D214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302286" w:rsidRPr="00302286" w:rsidRDefault="00302286" w:rsidP="00302286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02286" w:rsidRPr="00302286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974" w:rsidRDefault="003A7974" w:rsidP="00302286">
      <w:pPr>
        <w:spacing w:after="0" w:line="240" w:lineRule="auto"/>
      </w:pPr>
      <w:r>
        <w:separator/>
      </w:r>
    </w:p>
  </w:endnote>
  <w:endnote w:type="continuationSeparator" w:id="0">
    <w:p w:rsidR="003A7974" w:rsidRDefault="003A7974" w:rsidP="0030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362"/>
      <w:docPartObj>
        <w:docPartGallery w:val="Page Numbers (Bottom of Page)"/>
        <w:docPartUnique/>
      </w:docPartObj>
    </w:sdtPr>
    <w:sdtContent>
      <w:p w:rsidR="00302286" w:rsidRDefault="00B16E66">
        <w:pPr>
          <w:pStyle w:val="Footer"/>
          <w:jc w:val="right"/>
        </w:pPr>
        <w:fldSimple w:instr=" PAGE   \* MERGEFORMAT ">
          <w:r w:rsidR="00EA066A">
            <w:rPr>
              <w:noProof/>
            </w:rPr>
            <w:t>2</w:t>
          </w:r>
        </w:fldSimple>
      </w:p>
    </w:sdtContent>
  </w:sdt>
  <w:p w:rsidR="00302286" w:rsidRDefault="003022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974" w:rsidRDefault="003A7974" w:rsidP="00302286">
      <w:pPr>
        <w:spacing w:after="0" w:line="240" w:lineRule="auto"/>
      </w:pPr>
      <w:r>
        <w:separator/>
      </w:r>
    </w:p>
  </w:footnote>
  <w:footnote w:type="continuationSeparator" w:id="0">
    <w:p w:rsidR="003A7974" w:rsidRDefault="003A7974" w:rsidP="00302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F80"/>
    <w:multiLevelType w:val="hybridMultilevel"/>
    <w:tmpl w:val="2338832C"/>
    <w:lvl w:ilvl="0" w:tplc="E4B81C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A599B"/>
    <w:multiLevelType w:val="hybridMultilevel"/>
    <w:tmpl w:val="969C7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47521"/>
    <w:multiLevelType w:val="hybridMultilevel"/>
    <w:tmpl w:val="B01E0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E5794"/>
    <w:multiLevelType w:val="hybridMultilevel"/>
    <w:tmpl w:val="53287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0571B"/>
    <w:multiLevelType w:val="hybridMultilevel"/>
    <w:tmpl w:val="4E7E9A16"/>
    <w:lvl w:ilvl="0" w:tplc="D752F5C0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F922D88"/>
    <w:multiLevelType w:val="hybridMultilevel"/>
    <w:tmpl w:val="DDC094FC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9268C4"/>
    <w:multiLevelType w:val="hybridMultilevel"/>
    <w:tmpl w:val="59241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044"/>
    <w:rsid w:val="000569CC"/>
    <w:rsid w:val="000F5044"/>
    <w:rsid w:val="0013282F"/>
    <w:rsid w:val="00182BB0"/>
    <w:rsid w:val="00302286"/>
    <w:rsid w:val="003524B4"/>
    <w:rsid w:val="003A7974"/>
    <w:rsid w:val="004C6FC9"/>
    <w:rsid w:val="0066633A"/>
    <w:rsid w:val="006C79CA"/>
    <w:rsid w:val="00810C00"/>
    <w:rsid w:val="00885CC8"/>
    <w:rsid w:val="009A62B3"/>
    <w:rsid w:val="00A60E48"/>
    <w:rsid w:val="00B16E66"/>
    <w:rsid w:val="00C1002C"/>
    <w:rsid w:val="00C46DDE"/>
    <w:rsid w:val="00C629DC"/>
    <w:rsid w:val="00D21400"/>
    <w:rsid w:val="00D34CB9"/>
    <w:rsid w:val="00D81F6E"/>
    <w:rsid w:val="00DB1EA7"/>
    <w:rsid w:val="00E5606C"/>
    <w:rsid w:val="00EA066A"/>
    <w:rsid w:val="00EB770A"/>
    <w:rsid w:val="00F8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44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F504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44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B7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286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286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dcterms:created xsi:type="dcterms:W3CDTF">2014-11-10T09:38:00Z</dcterms:created>
  <dcterms:modified xsi:type="dcterms:W3CDTF">2014-12-04T09:20:00Z</dcterms:modified>
</cp:coreProperties>
</file>