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6E2" w:rsidRDefault="00705AD5" w:rsidP="006C56E2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6" style="position:absolute;left:0;text-align:left;margin-left:196.2pt;margin-top:-54.25pt;width:71.75pt;height:70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6C56E2" w:rsidRDefault="006C56E2" w:rsidP="006C56E2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6C56E2" w:rsidRDefault="006C56E2" w:rsidP="006C56E2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6C56E2" w:rsidRDefault="006C56E2" w:rsidP="006C56E2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6C56E2" w:rsidRDefault="006C56E2" w:rsidP="006C56E2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6C56E2" w:rsidRDefault="006C56E2" w:rsidP="006C56E2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6C56E2" w:rsidRDefault="00705AD5" w:rsidP="006C56E2">
      <w:pPr>
        <w:spacing w:after="0" w:line="240" w:lineRule="auto"/>
        <w:jc w:val="center"/>
        <w:rPr>
          <w:rFonts w:ascii="Maiandra GD" w:hAnsi="Maiandra GD"/>
          <w:b/>
        </w:rPr>
      </w:pPr>
      <w:r w:rsidRPr="00705AD5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6C56E2" w:rsidRDefault="006C56E2" w:rsidP="006C56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6C56E2" w:rsidRDefault="006C56E2" w:rsidP="006C56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56E2" w:rsidRDefault="006C56E2" w:rsidP="006C56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YEAR, FIRST SEMESTER EXAMINATION FOR DIPLOMA IN BUSINESS </w:t>
      </w:r>
      <w:r w:rsidR="002D76B2">
        <w:rPr>
          <w:rFonts w:ascii="Times New Roman" w:hAnsi="Times New Roman"/>
          <w:sz w:val="24"/>
          <w:szCs w:val="24"/>
        </w:rPr>
        <w:t>ADMINISTRATION</w:t>
      </w:r>
    </w:p>
    <w:p w:rsidR="006C56E2" w:rsidRDefault="006C56E2" w:rsidP="006C56E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C56E2" w:rsidRDefault="006C56E2" w:rsidP="006C56E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DBA 1327: SOCIOLOGY </w:t>
      </w:r>
    </w:p>
    <w:p w:rsidR="006C56E2" w:rsidRDefault="006C56E2" w:rsidP="006C56E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C56E2" w:rsidRDefault="006C56E2" w:rsidP="006C56E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DATE: DECEMBER 2014                                                                                            TIME: </w:t>
      </w:r>
      <w:r w:rsidRPr="009A03E0">
        <w:rPr>
          <w:rFonts w:ascii="Times New Roman" w:hAnsi="Times New Roman"/>
          <w:b/>
        </w:rPr>
        <w:t>1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>
        <w:rPr>
          <w:rFonts w:ascii="Times New Roman" w:hAnsi="Times New Roman"/>
          <w:b/>
        </w:rPr>
        <w:t xml:space="preserve"> HOURS</w:t>
      </w:r>
    </w:p>
    <w:p w:rsidR="006C56E2" w:rsidRDefault="00705AD5" w:rsidP="006C56E2">
      <w:pPr>
        <w:spacing w:after="0" w:line="240" w:lineRule="auto"/>
        <w:rPr>
          <w:rFonts w:ascii="Times New Roman" w:hAnsi="Times New Roman"/>
          <w:b/>
        </w:rPr>
      </w:pPr>
      <w:r w:rsidRPr="00705AD5">
        <w:pict>
          <v:shape id="_x0000_s1072" type="#_x0000_t32" style="position:absolute;margin-left:-1in;margin-top:3.4pt;width:612.45pt;height:0;z-index:251662336" o:connectortype="straight"/>
        </w:pict>
      </w:r>
    </w:p>
    <w:p w:rsidR="006C56E2" w:rsidRDefault="00705AD5" w:rsidP="006C56E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05AD5">
        <w:pict>
          <v:shape id="_x0000_s1073" type="#_x0000_t32" style="position:absolute;margin-left:-1in;margin-top:22.1pt;width:612.45pt;height:0;z-index:251663360" o:connectortype="straight"/>
        </w:pict>
      </w:r>
      <w:r w:rsidR="006C56E2">
        <w:rPr>
          <w:rFonts w:ascii="Times New Roman" w:hAnsi="Times New Roman"/>
          <w:b/>
        </w:rPr>
        <w:t xml:space="preserve">INSTRUCTIONS: </w:t>
      </w:r>
      <w:r w:rsidR="006C56E2">
        <w:rPr>
          <w:rFonts w:ascii="Times New Roman" w:hAnsi="Times New Roman"/>
          <w:i/>
          <w:sz w:val="24"/>
          <w:szCs w:val="24"/>
        </w:rPr>
        <w:t xml:space="preserve">Answer question </w:t>
      </w:r>
      <w:r w:rsidR="006C56E2">
        <w:rPr>
          <w:rFonts w:ascii="Times New Roman" w:hAnsi="Times New Roman"/>
          <w:b/>
          <w:i/>
          <w:sz w:val="24"/>
          <w:szCs w:val="24"/>
        </w:rPr>
        <w:t xml:space="preserve">one </w:t>
      </w:r>
      <w:r w:rsidR="006C56E2">
        <w:rPr>
          <w:rFonts w:ascii="Times New Roman" w:hAnsi="Times New Roman"/>
          <w:i/>
          <w:sz w:val="24"/>
          <w:szCs w:val="24"/>
        </w:rPr>
        <w:t xml:space="preserve">and any other </w:t>
      </w:r>
      <w:r w:rsidR="006C56E2">
        <w:rPr>
          <w:rFonts w:ascii="Times New Roman" w:hAnsi="Times New Roman"/>
          <w:b/>
          <w:i/>
          <w:sz w:val="24"/>
          <w:szCs w:val="24"/>
        </w:rPr>
        <w:t>two</w:t>
      </w:r>
      <w:r w:rsidR="006C56E2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6C56E2" w:rsidRDefault="006C56E2" w:rsidP="006C56E2"/>
    <w:p w:rsidR="006C56E2" w:rsidRDefault="006C56E2" w:rsidP="006C56E2">
      <w:pPr>
        <w:rPr>
          <w:rFonts w:ascii="Times New Roman" w:hAnsi="Times New Roman"/>
          <w:b/>
          <w:sz w:val="24"/>
          <w:szCs w:val="24"/>
        </w:rPr>
      </w:pPr>
      <w:r w:rsidRPr="00EB770A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>(30 MARKS)</w:t>
      </w:r>
    </w:p>
    <w:p w:rsidR="003524B4" w:rsidRDefault="00293787" w:rsidP="0029378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93787">
        <w:rPr>
          <w:rFonts w:ascii="Times New Roman" w:hAnsi="Times New Roman"/>
          <w:sz w:val="24"/>
          <w:szCs w:val="24"/>
        </w:rPr>
        <w:t xml:space="preserve">Discuss </w:t>
      </w:r>
      <w:r>
        <w:rPr>
          <w:rFonts w:ascii="Times New Roman" w:hAnsi="Times New Roman"/>
          <w:sz w:val="24"/>
          <w:szCs w:val="24"/>
        </w:rPr>
        <w:t>any four branches of sociology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293787" w:rsidRDefault="00293787" w:rsidP="0029378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three factors that led to the development of sociology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293787" w:rsidRDefault="00293787" w:rsidP="0029378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Giving examples, differentiate between the terms: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293787" w:rsidRDefault="00293787" w:rsidP="0029378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Norms</w:t>
      </w:r>
    </w:p>
    <w:p w:rsidR="00293787" w:rsidRDefault="00293787" w:rsidP="0029378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Values</w:t>
      </w:r>
    </w:p>
    <w:p w:rsidR="00293787" w:rsidRDefault="00293787" w:rsidP="0029378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</w:t>
      </w:r>
      <w:r w:rsidR="009C3049">
        <w:rPr>
          <w:rFonts w:ascii="Times New Roman" w:hAnsi="Times New Roman"/>
          <w:sz w:val="24"/>
          <w:szCs w:val="24"/>
        </w:rPr>
        <w:t>any two types of social interaction</w:t>
      </w:r>
      <w:r w:rsidR="009C3049">
        <w:rPr>
          <w:rFonts w:ascii="Times New Roman" w:hAnsi="Times New Roman"/>
          <w:sz w:val="24"/>
          <w:szCs w:val="24"/>
        </w:rPr>
        <w:tab/>
      </w:r>
      <w:r w:rsidR="009C3049">
        <w:rPr>
          <w:rFonts w:ascii="Times New Roman" w:hAnsi="Times New Roman"/>
          <w:sz w:val="24"/>
          <w:szCs w:val="24"/>
        </w:rPr>
        <w:tab/>
      </w:r>
      <w:r w:rsidR="009C3049">
        <w:rPr>
          <w:rFonts w:ascii="Times New Roman" w:hAnsi="Times New Roman"/>
          <w:sz w:val="24"/>
          <w:szCs w:val="24"/>
        </w:rPr>
        <w:tab/>
      </w:r>
      <w:r w:rsidR="009C3049">
        <w:rPr>
          <w:rFonts w:ascii="Times New Roman" w:hAnsi="Times New Roman"/>
          <w:sz w:val="24"/>
          <w:szCs w:val="24"/>
        </w:rPr>
        <w:tab/>
      </w:r>
      <w:r w:rsidR="009C3049">
        <w:rPr>
          <w:rFonts w:ascii="Times New Roman" w:hAnsi="Times New Roman"/>
          <w:sz w:val="24"/>
          <w:szCs w:val="24"/>
        </w:rPr>
        <w:tab/>
        <w:t>(4 marks)</w:t>
      </w:r>
    </w:p>
    <w:p w:rsidR="009C3049" w:rsidRDefault="009C3049" w:rsidP="0029378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any three strengths of utilitarianism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9C3049" w:rsidRDefault="009C3049" w:rsidP="0029378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any two factors that distinguish a group from an aggregate</w:t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C3049" w:rsidRPr="009C3049" w:rsidRDefault="009C3049" w:rsidP="009C304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C3049">
        <w:rPr>
          <w:rFonts w:ascii="Times New Roman" w:hAnsi="Times New Roman"/>
          <w:b/>
          <w:sz w:val="24"/>
          <w:szCs w:val="24"/>
        </w:rPr>
        <w:t>QUESTION TWO (20 MARKS)</w:t>
      </w:r>
    </w:p>
    <w:p w:rsidR="009C3049" w:rsidRDefault="009C3049" w:rsidP="009C304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the functionalist perspective on education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9C3049" w:rsidRDefault="009C3049" w:rsidP="009C304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any five agents of socialization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EF7F92" w:rsidRDefault="00EF7F92" w:rsidP="009C304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F7F92" w:rsidRDefault="00EF7F92" w:rsidP="009C304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F7F92" w:rsidRDefault="00EF7F92" w:rsidP="009C304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C3049" w:rsidRPr="00EF7F92" w:rsidRDefault="009C3049" w:rsidP="009C304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F7F92">
        <w:rPr>
          <w:rFonts w:ascii="Times New Roman" w:hAnsi="Times New Roman"/>
          <w:b/>
          <w:sz w:val="24"/>
          <w:szCs w:val="24"/>
        </w:rPr>
        <w:lastRenderedPageBreak/>
        <w:t>QUESTION THREE (20 MARKS)</w:t>
      </w:r>
    </w:p>
    <w:p w:rsidR="009C3049" w:rsidRDefault="009C3049" w:rsidP="009C3049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the difference between capitalism and socialism as </w:t>
      </w:r>
      <w:r w:rsidR="00EF21F7">
        <w:rPr>
          <w:rFonts w:ascii="Times New Roman" w:hAnsi="Times New Roman"/>
          <w:sz w:val="24"/>
          <w:szCs w:val="24"/>
        </w:rPr>
        <w:t xml:space="preserve">explained in economic </w:t>
      </w:r>
      <w:r>
        <w:rPr>
          <w:rFonts w:ascii="Times New Roman" w:hAnsi="Times New Roman"/>
          <w:sz w:val="24"/>
          <w:szCs w:val="24"/>
        </w:rPr>
        <w:t>institution</w:t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EF7F92" w:rsidRDefault="00FB2D37" w:rsidP="00EF7F9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Once individuals are married, they decide where to live.  Discuss three common types of residence in a </w:t>
      </w:r>
      <w:r w:rsidR="00EF7F92">
        <w:rPr>
          <w:rFonts w:ascii="Times New Roman" w:hAnsi="Times New Roman"/>
          <w:sz w:val="24"/>
          <w:szCs w:val="24"/>
        </w:rPr>
        <w:t>society.</w:t>
      </w:r>
      <w:r w:rsidR="00EF7F92">
        <w:rPr>
          <w:rFonts w:ascii="Times New Roman" w:hAnsi="Times New Roman"/>
          <w:sz w:val="24"/>
          <w:szCs w:val="24"/>
        </w:rPr>
        <w:tab/>
      </w:r>
      <w:r w:rsidR="00EF7F92">
        <w:rPr>
          <w:rFonts w:ascii="Times New Roman" w:hAnsi="Times New Roman"/>
          <w:sz w:val="24"/>
          <w:szCs w:val="24"/>
        </w:rPr>
        <w:tab/>
      </w:r>
      <w:r w:rsidR="00EF7F92">
        <w:rPr>
          <w:rFonts w:ascii="Times New Roman" w:hAnsi="Times New Roman"/>
          <w:sz w:val="24"/>
          <w:szCs w:val="24"/>
        </w:rPr>
        <w:tab/>
      </w:r>
      <w:r w:rsidR="00EF7F92">
        <w:rPr>
          <w:rFonts w:ascii="Times New Roman" w:hAnsi="Times New Roman"/>
          <w:sz w:val="24"/>
          <w:szCs w:val="24"/>
        </w:rPr>
        <w:tab/>
      </w:r>
      <w:r w:rsidR="00EF7F92">
        <w:rPr>
          <w:rFonts w:ascii="Times New Roman" w:hAnsi="Times New Roman"/>
          <w:sz w:val="24"/>
          <w:szCs w:val="24"/>
        </w:rPr>
        <w:tab/>
      </w:r>
      <w:r w:rsidR="00EF7F92">
        <w:rPr>
          <w:rFonts w:ascii="Times New Roman" w:hAnsi="Times New Roman"/>
          <w:sz w:val="24"/>
          <w:szCs w:val="24"/>
        </w:rPr>
        <w:tab/>
      </w:r>
      <w:r w:rsidR="00EF7F92">
        <w:rPr>
          <w:rFonts w:ascii="Times New Roman" w:hAnsi="Times New Roman"/>
          <w:sz w:val="24"/>
          <w:szCs w:val="24"/>
        </w:rPr>
        <w:tab/>
      </w:r>
      <w:r w:rsidR="00EF7F92">
        <w:rPr>
          <w:rFonts w:ascii="Times New Roman" w:hAnsi="Times New Roman"/>
          <w:sz w:val="24"/>
          <w:szCs w:val="24"/>
        </w:rPr>
        <w:tab/>
      </w:r>
      <w:r w:rsidRPr="00EF7F92">
        <w:rPr>
          <w:rFonts w:ascii="Times New Roman" w:hAnsi="Times New Roman"/>
          <w:sz w:val="24"/>
          <w:szCs w:val="24"/>
        </w:rPr>
        <w:t>(6 marks)</w:t>
      </w:r>
    </w:p>
    <w:p w:rsidR="00777143" w:rsidRDefault="00EF7F92" w:rsidP="00EF7F9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any four limitations of bureaucracy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777143" w:rsidRPr="00EC143C" w:rsidRDefault="00777143" w:rsidP="0077714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C143C">
        <w:rPr>
          <w:rFonts w:ascii="Times New Roman" w:hAnsi="Times New Roman"/>
          <w:b/>
          <w:sz w:val="24"/>
          <w:szCs w:val="24"/>
        </w:rPr>
        <w:t>QUESTION FOUR</w:t>
      </w:r>
      <w:r w:rsidR="00EC143C" w:rsidRPr="00EC143C">
        <w:rPr>
          <w:rFonts w:ascii="Times New Roman" w:hAnsi="Times New Roman"/>
          <w:b/>
          <w:sz w:val="24"/>
          <w:szCs w:val="24"/>
        </w:rPr>
        <w:t xml:space="preserve"> </w:t>
      </w:r>
      <w:r w:rsidRPr="00EC143C">
        <w:rPr>
          <w:rFonts w:ascii="Times New Roman" w:hAnsi="Times New Roman"/>
          <w:b/>
          <w:sz w:val="24"/>
          <w:szCs w:val="24"/>
        </w:rPr>
        <w:t>(20 MARKS)</w:t>
      </w:r>
    </w:p>
    <w:p w:rsidR="00777143" w:rsidRDefault="00777143" w:rsidP="0077714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relationship between society and education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777143" w:rsidRDefault="00777143" w:rsidP="0077714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two theories of socialization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777143" w:rsidRPr="00EC143C" w:rsidRDefault="00777143" w:rsidP="0077714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C143C">
        <w:rPr>
          <w:rFonts w:ascii="Times New Roman" w:hAnsi="Times New Roman"/>
          <w:b/>
          <w:sz w:val="24"/>
          <w:szCs w:val="24"/>
        </w:rPr>
        <w:t>QUESTION FIVE (20 MARKS)</w:t>
      </w:r>
    </w:p>
    <w:p w:rsidR="00777143" w:rsidRDefault="00777143" w:rsidP="0077714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Correction is one of the components of the criminal justice system.  Highlight the four functions of corrections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9C3049" w:rsidRPr="00777143" w:rsidRDefault="00777143" w:rsidP="0077714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six problems that result from over urbanization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  <w:r w:rsidR="009C3049" w:rsidRPr="00777143">
        <w:rPr>
          <w:rFonts w:ascii="Times New Roman" w:hAnsi="Times New Roman"/>
          <w:sz w:val="24"/>
          <w:szCs w:val="24"/>
        </w:rPr>
        <w:tab/>
      </w:r>
      <w:r w:rsidR="009C3049" w:rsidRPr="00777143">
        <w:rPr>
          <w:rFonts w:ascii="Times New Roman" w:hAnsi="Times New Roman"/>
          <w:sz w:val="24"/>
          <w:szCs w:val="24"/>
        </w:rPr>
        <w:tab/>
      </w:r>
    </w:p>
    <w:p w:rsidR="00293787" w:rsidRPr="00293787" w:rsidRDefault="00293787" w:rsidP="00293787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293787" w:rsidRPr="00293787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D47" w:rsidRDefault="002A5D47" w:rsidP="00EF7F92">
      <w:pPr>
        <w:spacing w:after="0" w:line="240" w:lineRule="auto"/>
      </w:pPr>
      <w:r>
        <w:separator/>
      </w:r>
    </w:p>
  </w:endnote>
  <w:endnote w:type="continuationSeparator" w:id="0">
    <w:p w:rsidR="002A5D47" w:rsidRDefault="002A5D47" w:rsidP="00EF7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79238"/>
      <w:docPartObj>
        <w:docPartGallery w:val="Page Numbers (Bottom of Page)"/>
        <w:docPartUnique/>
      </w:docPartObj>
    </w:sdtPr>
    <w:sdtContent>
      <w:p w:rsidR="00EF7F92" w:rsidRDefault="00705AD5">
        <w:pPr>
          <w:pStyle w:val="Footer"/>
          <w:jc w:val="right"/>
        </w:pPr>
        <w:fldSimple w:instr=" PAGE   \* MERGEFORMAT ">
          <w:r w:rsidR="00EF21F7">
            <w:rPr>
              <w:noProof/>
            </w:rPr>
            <w:t>2</w:t>
          </w:r>
        </w:fldSimple>
      </w:p>
    </w:sdtContent>
  </w:sdt>
  <w:p w:rsidR="00EF7F92" w:rsidRDefault="00EF7F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D47" w:rsidRDefault="002A5D47" w:rsidP="00EF7F92">
      <w:pPr>
        <w:spacing w:after="0" w:line="240" w:lineRule="auto"/>
      </w:pPr>
      <w:r>
        <w:separator/>
      </w:r>
    </w:p>
  </w:footnote>
  <w:footnote w:type="continuationSeparator" w:id="0">
    <w:p w:rsidR="002A5D47" w:rsidRDefault="002A5D47" w:rsidP="00EF7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B5D42"/>
    <w:multiLevelType w:val="hybridMultilevel"/>
    <w:tmpl w:val="61EC2E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A6BF8"/>
    <w:multiLevelType w:val="hybridMultilevel"/>
    <w:tmpl w:val="5DA640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E212E"/>
    <w:multiLevelType w:val="hybridMultilevel"/>
    <w:tmpl w:val="0BE014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B6813"/>
    <w:multiLevelType w:val="hybridMultilevel"/>
    <w:tmpl w:val="BCC0A0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12FEA"/>
    <w:multiLevelType w:val="hybridMultilevel"/>
    <w:tmpl w:val="0F7081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F48BC"/>
    <w:multiLevelType w:val="hybridMultilevel"/>
    <w:tmpl w:val="6278FA2E"/>
    <w:lvl w:ilvl="0" w:tplc="885EEC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3831E2"/>
    <w:multiLevelType w:val="hybridMultilevel"/>
    <w:tmpl w:val="1A00B9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56E2"/>
    <w:rsid w:val="000569CC"/>
    <w:rsid w:val="00293787"/>
    <w:rsid w:val="002A5D47"/>
    <w:rsid w:val="002D76B2"/>
    <w:rsid w:val="003524B4"/>
    <w:rsid w:val="003C5718"/>
    <w:rsid w:val="00532EE3"/>
    <w:rsid w:val="006C4E18"/>
    <w:rsid w:val="006C56E2"/>
    <w:rsid w:val="00705AD5"/>
    <w:rsid w:val="00777143"/>
    <w:rsid w:val="0084633F"/>
    <w:rsid w:val="009A62B3"/>
    <w:rsid w:val="009C3049"/>
    <w:rsid w:val="00C629DC"/>
    <w:rsid w:val="00CC5721"/>
    <w:rsid w:val="00DB1EA7"/>
    <w:rsid w:val="00EC143C"/>
    <w:rsid w:val="00EF21F7"/>
    <w:rsid w:val="00EF7F92"/>
    <w:rsid w:val="00FB2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6E2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6C56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6E2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2937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F7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7F92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F7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F92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10</cp:revision>
  <cp:lastPrinted>2014-11-11T07:27:00Z</cp:lastPrinted>
  <dcterms:created xsi:type="dcterms:W3CDTF">2014-11-10T12:23:00Z</dcterms:created>
  <dcterms:modified xsi:type="dcterms:W3CDTF">2014-11-26T11:00:00Z</dcterms:modified>
</cp:coreProperties>
</file>