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E721C7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E721C7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E721C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482C1A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200B4B" w:rsidRPr="001259B8">
        <w:rPr>
          <w:rFonts w:ascii="Times New Roman" w:hAnsi="Times New Roman"/>
          <w:sz w:val="24"/>
          <w:szCs w:val="24"/>
        </w:rPr>
        <w:t xml:space="preserve"> YEAR, FIRST</w:t>
      </w:r>
      <w:r w:rsidR="00200B4B">
        <w:rPr>
          <w:rFonts w:ascii="Times New Roman" w:hAnsi="Times New Roman"/>
          <w:sz w:val="24"/>
          <w:szCs w:val="24"/>
        </w:rPr>
        <w:t xml:space="preserve"> SEMESTER EXAMINATION FOR THE DEGREE OF BACHELOR OF SCIENCE </w:t>
      </w:r>
      <w:r w:rsidR="006E0BAD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ENTOMOLOGY/PARASITOLOGY</w:t>
      </w:r>
      <w:r w:rsidR="006E0BAD">
        <w:rPr>
          <w:rFonts w:ascii="Times New Roman" w:hAnsi="Times New Roman"/>
          <w:sz w:val="24"/>
          <w:szCs w:val="24"/>
        </w:rPr>
        <w:t>.</w:t>
      </w:r>
    </w:p>
    <w:p w:rsidR="00A21871" w:rsidRDefault="00A21871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572339">
        <w:rPr>
          <w:rFonts w:ascii="Times New Roman" w:hAnsi="Times New Roman"/>
          <w:b/>
          <w:sz w:val="24"/>
          <w:szCs w:val="24"/>
        </w:rPr>
        <w:t>Z</w:t>
      </w:r>
      <w:r w:rsidR="006E0BAD"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B3B88">
        <w:rPr>
          <w:rFonts w:ascii="Times New Roman" w:hAnsi="Times New Roman"/>
          <w:b/>
          <w:sz w:val="24"/>
          <w:szCs w:val="24"/>
        </w:rPr>
        <w:t>3</w:t>
      </w:r>
      <w:r w:rsidR="00572339">
        <w:rPr>
          <w:rFonts w:ascii="Times New Roman" w:hAnsi="Times New Roman"/>
          <w:b/>
          <w:sz w:val="24"/>
          <w:szCs w:val="24"/>
        </w:rPr>
        <w:t>30</w:t>
      </w:r>
      <w:r w:rsidR="006E0BAD">
        <w:rPr>
          <w:rFonts w:ascii="Times New Roman" w:hAnsi="Times New Roman"/>
          <w:b/>
          <w:sz w:val="24"/>
          <w:szCs w:val="24"/>
        </w:rPr>
        <w:t>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6E0BAD">
        <w:rPr>
          <w:rFonts w:ascii="Times New Roman" w:hAnsi="Times New Roman"/>
          <w:b/>
          <w:sz w:val="24"/>
          <w:szCs w:val="24"/>
        </w:rPr>
        <w:t>PARASITOLOGICAL TEHCNIQUES</w:t>
      </w:r>
      <w:r w:rsidR="0066472F">
        <w:rPr>
          <w:rFonts w:ascii="Times New Roman" w:hAnsi="Times New Roman"/>
          <w:b/>
          <w:sz w:val="24"/>
          <w:szCs w:val="24"/>
        </w:rPr>
        <w:t xml:space="preserve"> 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E721C7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721C7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E721C7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E721C7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C17C55" w:rsidRDefault="00080725" w:rsidP="00080725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stool sample is brought to the laboratory for analysis.  However, the lab manager sends it back with a note indicating that the sample has been rejected.  Outline some of the reasons behind the lab manager’s rejection of the sample.</w:t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080725" w:rsidRDefault="00080725" w:rsidP="00080725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factors you would conside</w:t>
      </w:r>
      <w:r w:rsidR="00AF5DC6">
        <w:rPr>
          <w:rFonts w:ascii="Times New Roman" w:hAnsi="Times New Roman"/>
          <w:sz w:val="24"/>
          <w:szCs w:val="24"/>
        </w:rPr>
        <w:t>r when collecting urine for S. haema</w:t>
      </w:r>
      <w:r>
        <w:rPr>
          <w:rFonts w:ascii="Times New Roman" w:hAnsi="Times New Roman"/>
          <w:sz w:val="24"/>
          <w:szCs w:val="24"/>
        </w:rPr>
        <w:t>t</w:t>
      </w:r>
      <w:r w:rsidR="00AF5DC6">
        <w:rPr>
          <w:rFonts w:ascii="Times New Roman" w:hAnsi="Times New Roman"/>
          <w:sz w:val="24"/>
          <w:szCs w:val="24"/>
        </w:rPr>
        <w:t>obium and T. v</w:t>
      </w:r>
      <w:r>
        <w:rPr>
          <w:rFonts w:ascii="Times New Roman" w:hAnsi="Times New Roman"/>
          <w:sz w:val="24"/>
          <w:szCs w:val="24"/>
        </w:rPr>
        <w:t>aginalis</w:t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080725" w:rsidRDefault="00080725" w:rsidP="00080725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buffy-coat technique for detection of microfi</w:t>
      </w:r>
      <w:r w:rsidR="00AF5DC6">
        <w:rPr>
          <w:rFonts w:ascii="Times New Roman" w:hAnsi="Times New Roman"/>
          <w:sz w:val="24"/>
          <w:szCs w:val="24"/>
        </w:rPr>
        <w:t>lariae</w:t>
      </w:r>
      <w:r>
        <w:rPr>
          <w:rFonts w:ascii="Times New Roman" w:hAnsi="Times New Roman"/>
          <w:sz w:val="24"/>
          <w:szCs w:val="24"/>
        </w:rPr>
        <w:t xml:space="preserve"> </w:t>
      </w:r>
      <w:r w:rsidR="00423ED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080725" w:rsidRDefault="00080725" w:rsidP="00080725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While working in a remote locality without electricity, describe how you can preserve the diagnostic value of stool samples when prolonged delays are expected before examination</w:t>
      </w:r>
      <w:r w:rsidR="005B120C">
        <w:rPr>
          <w:rFonts w:ascii="Times New Roman" w:hAnsi="Times New Roman"/>
          <w:sz w:val="24"/>
          <w:szCs w:val="24"/>
        </w:rPr>
        <w:t>.</w:t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 w:rsidR="005B120C">
        <w:rPr>
          <w:rFonts w:ascii="Times New Roman" w:hAnsi="Times New Roman"/>
          <w:sz w:val="24"/>
          <w:szCs w:val="24"/>
        </w:rPr>
        <w:t>(4 marks)</w:t>
      </w:r>
    </w:p>
    <w:p w:rsidR="005B120C" w:rsidRDefault="005B120C" w:rsidP="00080725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any two parasites that can be isolated from the following specimens</w:t>
      </w:r>
      <w:r w:rsidR="00423ED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5B120C" w:rsidRDefault="005B120C" w:rsidP="005B120C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Urine</w:t>
      </w:r>
    </w:p>
    <w:p w:rsidR="005B120C" w:rsidRDefault="00732354" w:rsidP="005B120C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Lymphn</w:t>
      </w:r>
      <w:r w:rsidR="005B120C">
        <w:rPr>
          <w:rFonts w:ascii="Times New Roman" w:hAnsi="Times New Roman"/>
          <w:sz w:val="24"/>
          <w:szCs w:val="24"/>
        </w:rPr>
        <w:t>ode aspirate</w:t>
      </w:r>
    </w:p>
    <w:p w:rsidR="005B120C" w:rsidRDefault="005B120C" w:rsidP="005B120C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Sputum</w:t>
      </w:r>
    </w:p>
    <w:p w:rsidR="005B120C" w:rsidRDefault="005B120C" w:rsidP="005B120C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and contrast between thick and thin b</w:t>
      </w:r>
      <w:r w:rsidR="00732354">
        <w:rPr>
          <w:rFonts w:ascii="Times New Roman" w:hAnsi="Times New Roman"/>
          <w:sz w:val="24"/>
          <w:szCs w:val="24"/>
        </w:rPr>
        <w:t>lood</w:t>
      </w:r>
      <w:r>
        <w:rPr>
          <w:rFonts w:ascii="Times New Roman" w:hAnsi="Times New Roman"/>
          <w:sz w:val="24"/>
          <w:szCs w:val="24"/>
        </w:rPr>
        <w:t xml:space="preserve"> films</w:t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 w:rsidR="00423ED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A55FBE" w:rsidRDefault="00A55FBE" w:rsidP="005B120C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Name the parasites that are diagnosed using the following techniques </w:t>
      </w:r>
      <w:r w:rsidR="00423ED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9F5567" w:rsidRDefault="009F5567" w:rsidP="009F5567">
      <w:pPr>
        <w:pStyle w:val="ListParagraph"/>
        <w:numPr>
          <w:ilvl w:val="0"/>
          <w:numId w:val="4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Modified Ziehl-Neelsen staining technique</w:t>
      </w:r>
    </w:p>
    <w:p w:rsidR="009F5567" w:rsidRDefault="009F5567" w:rsidP="009F5567">
      <w:pPr>
        <w:pStyle w:val="ListParagraph"/>
        <w:numPr>
          <w:ilvl w:val="0"/>
          <w:numId w:val="4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Modified Kato-Katz technique </w:t>
      </w:r>
    </w:p>
    <w:p w:rsidR="00BD0C20" w:rsidRPr="00080725" w:rsidRDefault="00BD0C20" w:rsidP="009F5567">
      <w:pPr>
        <w:pStyle w:val="ListParagraph"/>
        <w:numPr>
          <w:ilvl w:val="0"/>
          <w:numId w:val="4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Strout technique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8451E" w:rsidRPr="0018451E" w:rsidRDefault="0018451E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parasitological examination of C.S.F.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D0F79" w:rsidRDefault="00ED0F79" w:rsidP="00ED0F79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Amplified Fragment Length polymorphism (AFLP) </w:t>
      </w:r>
      <w:r w:rsidR="004F2586">
        <w:rPr>
          <w:rFonts w:ascii="Times New Roman" w:hAnsi="Times New Roman"/>
          <w:sz w:val="24"/>
          <w:szCs w:val="24"/>
        </w:rPr>
        <w:t xml:space="preserve">as a diagnostic tool in parasitology. </w:t>
      </w:r>
      <w:r w:rsidR="004F2586">
        <w:rPr>
          <w:rFonts w:ascii="Times New Roman" w:hAnsi="Times New Roman"/>
          <w:sz w:val="24"/>
          <w:szCs w:val="24"/>
        </w:rPr>
        <w:tab/>
      </w:r>
      <w:r w:rsidR="004F2586">
        <w:rPr>
          <w:rFonts w:ascii="Times New Roman" w:hAnsi="Times New Roman"/>
          <w:sz w:val="24"/>
          <w:szCs w:val="24"/>
        </w:rPr>
        <w:tab/>
      </w:r>
      <w:r w:rsidR="004F2586">
        <w:rPr>
          <w:rFonts w:ascii="Times New Roman" w:hAnsi="Times New Roman"/>
          <w:sz w:val="24"/>
          <w:szCs w:val="24"/>
        </w:rPr>
        <w:tab/>
      </w:r>
      <w:r w:rsidR="004F2586">
        <w:rPr>
          <w:rFonts w:ascii="Times New Roman" w:hAnsi="Times New Roman"/>
          <w:sz w:val="24"/>
          <w:szCs w:val="24"/>
        </w:rPr>
        <w:tab/>
      </w:r>
      <w:r w:rsidR="004F2586">
        <w:rPr>
          <w:rFonts w:ascii="Times New Roman" w:hAnsi="Times New Roman"/>
          <w:sz w:val="24"/>
          <w:szCs w:val="24"/>
        </w:rPr>
        <w:tab/>
      </w:r>
      <w:r w:rsidR="004F2586">
        <w:rPr>
          <w:rFonts w:ascii="Times New Roman" w:hAnsi="Times New Roman"/>
          <w:sz w:val="24"/>
          <w:szCs w:val="24"/>
        </w:rPr>
        <w:tab/>
      </w:r>
      <w:r w:rsidR="004F2586">
        <w:rPr>
          <w:rFonts w:ascii="Times New Roman" w:hAnsi="Times New Roman"/>
          <w:sz w:val="24"/>
          <w:szCs w:val="24"/>
        </w:rPr>
        <w:tab/>
      </w:r>
      <w:r w:rsidR="004F2586">
        <w:rPr>
          <w:rFonts w:ascii="Times New Roman" w:hAnsi="Times New Roman"/>
          <w:sz w:val="24"/>
          <w:szCs w:val="24"/>
        </w:rPr>
        <w:tab/>
      </w:r>
      <w:r w:rsidR="004F2586">
        <w:rPr>
          <w:rFonts w:ascii="Times New Roman" w:hAnsi="Times New Roman"/>
          <w:sz w:val="24"/>
          <w:szCs w:val="24"/>
        </w:rPr>
        <w:tab/>
        <w:t>(10 marks)</w:t>
      </w:r>
    </w:p>
    <w:p w:rsidR="004F2586" w:rsidRPr="00ED0F79" w:rsidRDefault="004F2586" w:rsidP="00ED0F79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precautionary measures to be observed in a parasitology lab to prevent the spread of infections.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67BEB" w:rsidRDefault="00D67BEB" w:rsidP="00D67B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30B04" w:rsidRPr="00D30B04" w:rsidRDefault="00D30B04" w:rsidP="00D67BE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direct examination of formed stool from a patient with symptoms consistent with Entamoeba histolytica does not reveal any parasite.  Discuss in detail how you would increase the probability of isolating the parasite.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B147C8" w:rsidRPr="00B147C8" w:rsidRDefault="00B147C8" w:rsidP="00B147C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147C8" w:rsidRPr="00B147C8" w:rsidRDefault="00B147C8" w:rsidP="00D67BE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147C8" w:rsidRPr="00B147C8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C12" w:rsidRDefault="008A2C12" w:rsidP="00383070">
      <w:pPr>
        <w:spacing w:after="0" w:line="240" w:lineRule="auto"/>
      </w:pPr>
      <w:r>
        <w:separator/>
      </w:r>
    </w:p>
  </w:endnote>
  <w:endnote w:type="continuationSeparator" w:id="1">
    <w:p w:rsidR="008A2C12" w:rsidRDefault="008A2C12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721C7">
      <w:fldChar w:fldCharType="begin"/>
    </w:r>
    <w:r>
      <w:instrText xml:space="preserve"> PAGE   \* MERGEFORMAT </w:instrText>
    </w:r>
    <w:r w:rsidR="00E721C7">
      <w:fldChar w:fldCharType="separate"/>
    </w:r>
    <w:r w:rsidR="00732354" w:rsidRPr="00732354">
      <w:rPr>
        <w:rFonts w:asciiTheme="majorHAnsi" w:hAnsiTheme="majorHAnsi"/>
        <w:noProof/>
      </w:rPr>
      <w:t>1</w:t>
    </w:r>
    <w:r w:rsidR="00E721C7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C12" w:rsidRDefault="008A2C12" w:rsidP="00383070">
      <w:pPr>
        <w:spacing w:after="0" w:line="240" w:lineRule="auto"/>
      </w:pPr>
      <w:r>
        <w:separator/>
      </w:r>
    </w:p>
  </w:footnote>
  <w:footnote w:type="continuationSeparator" w:id="1">
    <w:p w:rsidR="008A2C12" w:rsidRDefault="008A2C12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4E5"/>
    <w:multiLevelType w:val="hybridMultilevel"/>
    <w:tmpl w:val="EC4A7968"/>
    <w:lvl w:ilvl="0" w:tplc="FD1EEB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8C0D7F"/>
    <w:multiLevelType w:val="hybridMultilevel"/>
    <w:tmpl w:val="BE927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14EC3"/>
    <w:multiLevelType w:val="hybridMultilevel"/>
    <w:tmpl w:val="D66A336C"/>
    <w:lvl w:ilvl="0" w:tplc="AC98DA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240F8"/>
    <w:multiLevelType w:val="hybridMultilevel"/>
    <w:tmpl w:val="FDAEA9D6"/>
    <w:lvl w:ilvl="0" w:tplc="EE8AD6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586D4F"/>
    <w:multiLevelType w:val="hybridMultilevel"/>
    <w:tmpl w:val="F2623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87D2E"/>
    <w:multiLevelType w:val="hybridMultilevel"/>
    <w:tmpl w:val="A8E018C6"/>
    <w:lvl w:ilvl="0" w:tplc="2822FF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E217F4"/>
    <w:multiLevelType w:val="hybridMultilevel"/>
    <w:tmpl w:val="F0605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E3027"/>
    <w:multiLevelType w:val="hybridMultilevel"/>
    <w:tmpl w:val="94A02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17F23"/>
    <w:multiLevelType w:val="hybridMultilevel"/>
    <w:tmpl w:val="C90C7262"/>
    <w:lvl w:ilvl="0" w:tplc="27BCA6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A728D4"/>
    <w:multiLevelType w:val="hybridMultilevel"/>
    <w:tmpl w:val="3306F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903F7"/>
    <w:multiLevelType w:val="hybridMultilevel"/>
    <w:tmpl w:val="A544C0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37D80"/>
    <w:multiLevelType w:val="hybridMultilevel"/>
    <w:tmpl w:val="20F0D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765B1"/>
    <w:multiLevelType w:val="hybridMultilevel"/>
    <w:tmpl w:val="C8A05262"/>
    <w:lvl w:ilvl="0" w:tplc="43B857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2F4A0A"/>
    <w:multiLevelType w:val="hybridMultilevel"/>
    <w:tmpl w:val="C02E3ED4"/>
    <w:lvl w:ilvl="0" w:tplc="8E5859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B7782B"/>
    <w:multiLevelType w:val="hybridMultilevel"/>
    <w:tmpl w:val="B7109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7066E"/>
    <w:multiLevelType w:val="hybridMultilevel"/>
    <w:tmpl w:val="0EFC1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71543"/>
    <w:multiLevelType w:val="hybridMultilevel"/>
    <w:tmpl w:val="17CAE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91A88"/>
    <w:multiLevelType w:val="hybridMultilevel"/>
    <w:tmpl w:val="F90A8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56528"/>
    <w:multiLevelType w:val="hybridMultilevel"/>
    <w:tmpl w:val="16B0B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3C018A"/>
    <w:multiLevelType w:val="hybridMultilevel"/>
    <w:tmpl w:val="41A00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343C5"/>
    <w:multiLevelType w:val="hybridMultilevel"/>
    <w:tmpl w:val="99FCF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2395A"/>
    <w:multiLevelType w:val="hybridMultilevel"/>
    <w:tmpl w:val="57165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76FB5"/>
    <w:multiLevelType w:val="hybridMultilevel"/>
    <w:tmpl w:val="FDB0D5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75074"/>
    <w:multiLevelType w:val="hybridMultilevel"/>
    <w:tmpl w:val="E5D6D50A"/>
    <w:lvl w:ilvl="0" w:tplc="A4886B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990261"/>
    <w:multiLevelType w:val="hybridMultilevel"/>
    <w:tmpl w:val="D0481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4516C"/>
    <w:multiLevelType w:val="hybridMultilevel"/>
    <w:tmpl w:val="FAF64A92"/>
    <w:lvl w:ilvl="0" w:tplc="77B856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685A26"/>
    <w:multiLevelType w:val="hybridMultilevel"/>
    <w:tmpl w:val="62C6E3B4"/>
    <w:lvl w:ilvl="0" w:tplc="CCCC2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305615"/>
    <w:multiLevelType w:val="hybridMultilevel"/>
    <w:tmpl w:val="742ACD18"/>
    <w:lvl w:ilvl="0" w:tplc="345656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3F00F5"/>
    <w:multiLevelType w:val="hybridMultilevel"/>
    <w:tmpl w:val="D09680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7C5458"/>
    <w:multiLevelType w:val="hybridMultilevel"/>
    <w:tmpl w:val="FA4AABA0"/>
    <w:lvl w:ilvl="0" w:tplc="639E0B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EB50D5"/>
    <w:multiLevelType w:val="hybridMultilevel"/>
    <w:tmpl w:val="9EE09FCC"/>
    <w:lvl w:ilvl="0" w:tplc="F7AC3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AF3E49"/>
    <w:multiLevelType w:val="hybridMultilevel"/>
    <w:tmpl w:val="9B72DAC2"/>
    <w:lvl w:ilvl="0" w:tplc="C65E91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9856E5"/>
    <w:multiLevelType w:val="hybridMultilevel"/>
    <w:tmpl w:val="C28063D4"/>
    <w:lvl w:ilvl="0" w:tplc="CBF4F0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0E389B"/>
    <w:multiLevelType w:val="hybridMultilevel"/>
    <w:tmpl w:val="5AE0A206"/>
    <w:lvl w:ilvl="0" w:tplc="5B86B8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EE5616"/>
    <w:multiLevelType w:val="hybridMultilevel"/>
    <w:tmpl w:val="C28C2BDC"/>
    <w:lvl w:ilvl="0" w:tplc="E1AE58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C8441E"/>
    <w:multiLevelType w:val="hybridMultilevel"/>
    <w:tmpl w:val="EE6A0FAC"/>
    <w:lvl w:ilvl="0" w:tplc="E0663B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EC4C6A"/>
    <w:multiLevelType w:val="hybridMultilevel"/>
    <w:tmpl w:val="1F0EE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50B75"/>
    <w:multiLevelType w:val="hybridMultilevel"/>
    <w:tmpl w:val="2E249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B609C6"/>
    <w:multiLevelType w:val="hybridMultilevel"/>
    <w:tmpl w:val="D6F2B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1C16E4"/>
    <w:multiLevelType w:val="hybridMultilevel"/>
    <w:tmpl w:val="3CFCF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7567C5"/>
    <w:multiLevelType w:val="hybridMultilevel"/>
    <w:tmpl w:val="D4AA2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6B49FE"/>
    <w:multiLevelType w:val="hybridMultilevel"/>
    <w:tmpl w:val="C7C45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4149B6"/>
    <w:multiLevelType w:val="hybridMultilevel"/>
    <w:tmpl w:val="DC5A215E"/>
    <w:lvl w:ilvl="0" w:tplc="3B7A4A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D63CF1"/>
    <w:multiLevelType w:val="hybridMultilevel"/>
    <w:tmpl w:val="14984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30"/>
  </w:num>
  <w:num w:numId="4">
    <w:abstractNumId w:val="21"/>
  </w:num>
  <w:num w:numId="5">
    <w:abstractNumId w:val="34"/>
  </w:num>
  <w:num w:numId="6">
    <w:abstractNumId w:val="11"/>
  </w:num>
  <w:num w:numId="7">
    <w:abstractNumId w:val="2"/>
  </w:num>
  <w:num w:numId="8">
    <w:abstractNumId w:val="17"/>
  </w:num>
  <w:num w:numId="9">
    <w:abstractNumId w:val="0"/>
  </w:num>
  <w:num w:numId="10">
    <w:abstractNumId w:val="18"/>
  </w:num>
  <w:num w:numId="11">
    <w:abstractNumId w:val="29"/>
  </w:num>
  <w:num w:numId="12">
    <w:abstractNumId w:val="26"/>
  </w:num>
  <w:num w:numId="13">
    <w:abstractNumId w:val="6"/>
  </w:num>
  <w:num w:numId="14">
    <w:abstractNumId w:val="27"/>
  </w:num>
  <w:num w:numId="15">
    <w:abstractNumId w:val="43"/>
  </w:num>
  <w:num w:numId="16">
    <w:abstractNumId w:val="4"/>
  </w:num>
  <w:num w:numId="17">
    <w:abstractNumId w:val="38"/>
  </w:num>
  <w:num w:numId="18">
    <w:abstractNumId w:val="32"/>
  </w:num>
  <w:num w:numId="19">
    <w:abstractNumId w:val="25"/>
  </w:num>
  <w:num w:numId="20">
    <w:abstractNumId w:val="1"/>
  </w:num>
  <w:num w:numId="21">
    <w:abstractNumId w:val="33"/>
  </w:num>
  <w:num w:numId="22">
    <w:abstractNumId w:val="24"/>
  </w:num>
  <w:num w:numId="23">
    <w:abstractNumId w:val="15"/>
  </w:num>
  <w:num w:numId="24">
    <w:abstractNumId w:val="39"/>
  </w:num>
  <w:num w:numId="25">
    <w:abstractNumId w:val="41"/>
  </w:num>
  <w:num w:numId="26">
    <w:abstractNumId w:val="40"/>
  </w:num>
  <w:num w:numId="27">
    <w:abstractNumId w:val="20"/>
  </w:num>
  <w:num w:numId="28">
    <w:abstractNumId w:val="10"/>
  </w:num>
  <w:num w:numId="29">
    <w:abstractNumId w:val="3"/>
  </w:num>
  <w:num w:numId="30">
    <w:abstractNumId w:val="14"/>
  </w:num>
  <w:num w:numId="31">
    <w:abstractNumId w:val="7"/>
  </w:num>
  <w:num w:numId="32">
    <w:abstractNumId w:val="9"/>
  </w:num>
  <w:num w:numId="33">
    <w:abstractNumId w:val="31"/>
  </w:num>
  <w:num w:numId="34">
    <w:abstractNumId w:val="22"/>
  </w:num>
  <w:num w:numId="35">
    <w:abstractNumId w:val="35"/>
  </w:num>
  <w:num w:numId="36">
    <w:abstractNumId w:val="36"/>
  </w:num>
  <w:num w:numId="37">
    <w:abstractNumId w:val="42"/>
  </w:num>
  <w:num w:numId="38">
    <w:abstractNumId w:val="23"/>
  </w:num>
  <w:num w:numId="39">
    <w:abstractNumId w:val="13"/>
  </w:num>
  <w:num w:numId="40">
    <w:abstractNumId w:val="19"/>
  </w:num>
  <w:num w:numId="41">
    <w:abstractNumId w:val="16"/>
  </w:num>
  <w:num w:numId="42">
    <w:abstractNumId w:val="8"/>
  </w:num>
  <w:num w:numId="43">
    <w:abstractNumId w:val="5"/>
  </w:num>
  <w:num w:numId="44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16A8C"/>
    <w:rsid w:val="00021CEC"/>
    <w:rsid w:val="000418DB"/>
    <w:rsid w:val="00041C3B"/>
    <w:rsid w:val="00045BFD"/>
    <w:rsid w:val="000513AE"/>
    <w:rsid w:val="00066E44"/>
    <w:rsid w:val="00080725"/>
    <w:rsid w:val="000B2853"/>
    <w:rsid w:val="000B7E8A"/>
    <w:rsid w:val="000C25DB"/>
    <w:rsid w:val="001068F0"/>
    <w:rsid w:val="001164C6"/>
    <w:rsid w:val="00123C84"/>
    <w:rsid w:val="001259B8"/>
    <w:rsid w:val="00132E6B"/>
    <w:rsid w:val="00134ED1"/>
    <w:rsid w:val="00151764"/>
    <w:rsid w:val="00154FC1"/>
    <w:rsid w:val="001714E3"/>
    <w:rsid w:val="0017447C"/>
    <w:rsid w:val="00180E65"/>
    <w:rsid w:val="0018451E"/>
    <w:rsid w:val="0018463E"/>
    <w:rsid w:val="001A0BBD"/>
    <w:rsid w:val="001A1B85"/>
    <w:rsid w:val="001C09DF"/>
    <w:rsid w:val="001D3BD0"/>
    <w:rsid w:val="001E0415"/>
    <w:rsid w:val="001E0E91"/>
    <w:rsid w:val="001F04C2"/>
    <w:rsid w:val="001F3AF1"/>
    <w:rsid w:val="001F69F6"/>
    <w:rsid w:val="00200B4B"/>
    <w:rsid w:val="0021410A"/>
    <w:rsid w:val="00232653"/>
    <w:rsid w:val="002346ED"/>
    <w:rsid w:val="00260A90"/>
    <w:rsid w:val="00287017"/>
    <w:rsid w:val="002A01C1"/>
    <w:rsid w:val="002A59EE"/>
    <w:rsid w:val="002B1DEB"/>
    <w:rsid w:val="002B46B5"/>
    <w:rsid w:val="002B7E49"/>
    <w:rsid w:val="002C09F1"/>
    <w:rsid w:val="002C232B"/>
    <w:rsid w:val="002E27F8"/>
    <w:rsid w:val="002F295D"/>
    <w:rsid w:val="002F4680"/>
    <w:rsid w:val="00322045"/>
    <w:rsid w:val="003328D7"/>
    <w:rsid w:val="00337354"/>
    <w:rsid w:val="00355101"/>
    <w:rsid w:val="00372607"/>
    <w:rsid w:val="00383070"/>
    <w:rsid w:val="00384F63"/>
    <w:rsid w:val="003A3D7F"/>
    <w:rsid w:val="003B2DEC"/>
    <w:rsid w:val="003B3B88"/>
    <w:rsid w:val="003B4BD6"/>
    <w:rsid w:val="003F5AF6"/>
    <w:rsid w:val="00415F87"/>
    <w:rsid w:val="00423EDA"/>
    <w:rsid w:val="00440037"/>
    <w:rsid w:val="0044159F"/>
    <w:rsid w:val="00455514"/>
    <w:rsid w:val="00455FD3"/>
    <w:rsid w:val="00456A2C"/>
    <w:rsid w:val="004657F9"/>
    <w:rsid w:val="00474A18"/>
    <w:rsid w:val="00482C1A"/>
    <w:rsid w:val="004A6A84"/>
    <w:rsid w:val="004C126D"/>
    <w:rsid w:val="004C2B7E"/>
    <w:rsid w:val="004D414A"/>
    <w:rsid w:val="004E101C"/>
    <w:rsid w:val="004F2586"/>
    <w:rsid w:val="005003B6"/>
    <w:rsid w:val="00527D89"/>
    <w:rsid w:val="00535574"/>
    <w:rsid w:val="00537BE6"/>
    <w:rsid w:val="00545CBC"/>
    <w:rsid w:val="00572339"/>
    <w:rsid w:val="0057670F"/>
    <w:rsid w:val="00580297"/>
    <w:rsid w:val="005820AA"/>
    <w:rsid w:val="005A1416"/>
    <w:rsid w:val="005A2E37"/>
    <w:rsid w:val="005B120C"/>
    <w:rsid w:val="005B6B03"/>
    <w:rsid w:val="005C20DC"/>
    <w:rsid w:val="005C2177"/>
    <w:rsid w:val="005E0520"/>
    <w:rsid w:val="005E31D7"/>
    <w:rsid w:val="005F537C"/>
    <w:rsid w:val="005F5864"/>
    <w:rsid w:val="0060006F"/>
    <w:rsid w:val="00601085"/>
    <w:rsid w:val="00640DD2"/>
    <w:rsid w:val="00660698"/>
    <w:rsid w:val="006610C7"/>
    <w:rsid w:val="00662313"/>
    <w:rsid w:val="0066472F"/>
    <w:rsid w:val="00676E4C"/>
    <w:rsid w:val="00681A02"/>
    <w:rsid w:val="00685608"/>
    <w:rsid w:val="006B33B9"/>
    <w:rsid w:val="006C312A"/>
    <w:rsid w:val="006E0BAD"/>
    <w:rsid w:val="0070615A"/>
    <w:rsid w:val="0070698C"/>
    <w:rsid w:val="00713138"/>
    <w:rsid w:val="00717979"/>
    <w:rsid w:val="00726F94"/>
    <w:rsid w:val="00732354"/>
    <w:rsid w:val="00751979"/>
    <w:rsid w:val="007A027F"/>
    <w:rsid w:val="007A12E3"/>
    <w:rsid w:val="007A3545"/>
    <w:rsid w:val="007E0E25"/>
    <w:rsid w:val="007F483E"/>
    <w:rsid w:val="008127FE"/>
    <w:rsid w:val="008160D6"/>
    <w:rsid w:val="008337F1"/>
    <w:rsid w:val="00835BDC"/>
    <w:rsid w:val="0084230E"/>
    <w:rsid w:val="00866FD3"/>
    <w:rsid w:val="00874A17"/>
    <w:rsid w:val="00895EC4"/>
    <w:rsid w:val="008A2C12"/>
    <w:rsid w:val="008B1225"/>
    <w:rsid w:val="008B1BFE"/>
    <w:rsid w:val="008D509E"/>
    <w:rsid w:val="008E780D"/>
    <w:rsid w:val="009149FD"/>
    <w:rsid w:val="0091560B"/>
    <w:rsid w:val="00931DC8"/>
    <w:rsid w:val="0095369E"/>
    <w:rsid w:val="00961BED"/>
    <w:rsid w:val="00984113"/>
    <w:rsid w:val="009A0A01"/>
    <w:rsid w:val="009A772B"/>
    <w:rsid w:val="009B06D6"/>
    <w:rsid w:val="009C6DCC"/>
    <w:rsid w:val="009E46B1"/>
    <w:rsid w:val="009E4AC9"/>
    <w:rsid w:val="009F5567"/>
    <w:rsid w:val="00A02411"/>
    <w:rsid w:val="00A15A7D"/>
    <w:rsid w:val="00A205AD"/>
    <w:rsid w:val="00A21871"/>
    <w:rsid w:val="00A55FBE"/>
    <w:rsid w:val="00A66E11"/>
    <w:rsid w:val="00A922B0"/>
    <w:rsid w:val="00A947CE"/>
    <w:rsid w:val="00A95A33"/>
    <w:rsid w:val="00AA0F4C"/>
    <w:rsid w:val="00AA62EC"/>
    <w:rsid w:val="00AA63FF"/>
    <w:rsid w:val="00AB2832"/>
    <w:rsid w:val="00AB4BD4"/>
    <w:rsid w:val="00AC5117"/>
    <w:rsid w:val="00AE6564"/>
    <w:rsid w:val="00AF5DC6"/>
    <w:rsid w:val="00AF6CB1"/>
    <w:rsid w:val="00B104CB"/>
    <w:rsid w:val="00B147C8"/>
    <w:rsid w:val="00B23178"/>
    <w:rsid w:val="00B379A8"/>
    <w:rsid w:val="00B62113"/>
    <w:rsid w:val="00B84E1C"/>
    <w:rsid w:val="00B85D5D"/>
    <w:rsid w:val="00B87AFE"/>
    <w:rsid w:val="00BA478E"/>
    <w:rsid w:val="00BD0C20"/>
    <w:rsid w:val="00BF0BC5"/>
    <w:rsid w:val="00C1180B"/>
    <w:rsid w:val="00C17C55"/>
    <w:rsid w:val="00C20F5D"/>
    <w:rsid w:val="00C27C45"/>
    <w:rsid w:val="00C32EE3"/>
    <w:rsid w:val="00C34608"/>
    <w:rsid w:val="00C36AB3"/>
    <w:rsid w:val="00C4121E"/>
    <w:rsid w:val="00C453EB"/>
    <w:rsid w:val="00C46E65"/>
    <w:rsid w:val="00C51321"/>
    <w:rsid w:val="00C62BDF"/>
    <w:rsid w:val="00C634A1"/>
    <w:rsid w:val="00C92F97"/>
    <w:rsid w:val="00C973D0"/>
    <w:rsid w:val="00CC44A7"/>
    <w:rsid w:val="00CD0EFB"/>
    <w:rsid w:val="00CD245B"/>
    <w:rsid w:val="00CE31B4"/>
    <w:rsid w:val="00D03FDA"/>
    <w:rsid w:val="00D12AD0"/>
    <w:rsid w:val="00D30B04"/>
    <w:rsid w:val="00D338B4"/>
    <w:rsid w:val="00D35F2E"/>
    <w:rsid w:val="00D44BD1"/>
    <w:rsid w:val="00D44D26"/>
    <w:rsid w:val="00D504CA"/>
    <w:rsid w:val="00D67BEB"/>
    <w:rsid w:val="00D82A3B"/>
    <w:rsid w:val="00D951AD"/>
    <w:rsid w:val="00DC6C4E"/>
    <w:rsid w:val="00DD3464"/>
    <w:rsid w:val="00E018C5"/>
    <w:rsid w:val="00E0593B"/>
    <w:rsid w:val="00E20179"/>
    <w:rsid w:val="00E20EC4"/>
    <w:rsid w:val="00E242B1"/>
    <w:rsid w:val="00E37D32"/>
    <w:rsid w:val="00E721C7"/>
    <w:rsid w:val="00E76A5B"/>
    <w:rsid w:val="00EA3C3C"/>
    <w:rsid w:val="00EB7ED8"/>
    <w:rsid w:val="00ED0F79"/>
    <w:rsid w:val="00F15C1E"/>
    <w:rsid w:val="00F279AD"/>
    <w:rsid w:val="00F27AF3"/>
    <w:rsid w:val="00F43372"/>
    <w:rsid w:val="00F630FB"/>
    <w:rsid w:val="00F77548"/>
    <w:rsid w:val="00F871FB"/>
    <w:rsid w:val="00F915EB"/>
    <w:rsid w:val="00F937EF"/>
    <w:rsid w:val="00FA11D2"/>
    <w:rsid w:val="00FC610C"/>
    <w:rsid w:val="00FC6385"/>
    <w:rsid w:val="00FC71AE"/>
    <w:rsid w:val="00FE0110"/>
    <w:rsid w:val="00FE29E6"/>
    <w:rsid w:val="00FF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20</cp:revision>
  <cp:lastPrinted>2016-11-02T16:52:00Z</cp:lastPrinted>
  <dcterms:created xsi:type="dcterms:W3CDTF">2016-11-02T16:54:00Z</dcterms:created>
  <dcterms:modified xsi:type="dcterms:W3CDTF">2016-11-28T14:07:00Z</dcterms:modified>
</cp:coreProperties>
</file>