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BBD" w:rsidRDefault="004A5A7B" w:rsidP="001A0BBD">
      <w:pPr>
        <w:spacing w:after="0" w:line="240" w:lineRule="auto"/>
        <w:jc w:val="center"/>
        <w:rPr>
          <w:rFonts w:ascii="Algerian" w:hAnsi="Algerian"/>
          <w:b/>
          <w:sz w:val="24"/>
          <w:szCs w:val="24"/>
        </w:rPr>
      </w:pPr>
      <w:r>
        <w:rPr>
          <w:rFonts w:ascii="Algerian" w:hAnsi="Algerian"/>
          <w:b/>
          <w:noProof/>
          <w:sz w:val="24"/>
          <w:szCs w:val="24"/>
        </w:rPr>
        <w:pict>
          <v:group id="_x0000_s1029" style="position:absolute;left:0;text-align:left;margin-left:195.8pt;margin-top:-39.75pt;width:71.75pt;height:56pt;z-index:251663360"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7" o:title=""/>
            </v:shape>
            <v:shape id="_x0000_s1032" type="#_x0000_t75" style="position:absolute;left:107889680;top:110882193;width:4434364;height:1036557" o:cliptowrap="t">
              <v:imagedata r:id="rId7"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A0BBD" w:rsidRDefault="001A0BBD" w:rsidP="001A0BBD">
      <w:pPr>
        <w:spacing w:after="0" w:line="240" w:lineRule="auto"/>
        <w:jc w:val="center"/>
        <w:rPr>
          <w:rFonts w:ascii="Algerian" w:hAnsi="Algerian"/>
          <w:b/>
          <w:sz w:val="24"/>
          <w:szCs w:val="24"/>
        </w:rPr>
      </w:pPr>
    </w:p>
    <w:p w:rsidR="001A0BBD" w:rsidRDefault="001A0BBD" w:rsidP="001A0BBD">
      <w:pPr>
        <w:spacing w:after="0" w:line="240" w:lineRule="auto"/>
        <w:jc w:val="center"/>
        <w:rPr>
          <w:rFonts w:ascii="Algerian" w:hAnsi="Algerian"/>
          <w:b/>
          <w:sz w:val="24"/>
          <w:szCs w:val="24"/>
        </w:rPr>
      </w:pPr>
      <w:r>
        <w:rPr>
          <w:rFonts w:ascii="Algerian" w:hAnsi="Algerian"/>
          <w:b/>
          <w:sz w:val="24"/>
          <w:szCs w:val="24"/>
        </w:rPr>
        <w:t>MERU UNIVERSITY OF SCIENCE AND TECHNOLOGY</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P.O. Box 972-60200 – Meru-Kenya.</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 Tel: 020-2069349, 061-2309217. 064-30320 Cell phone: +254 712524293, +254 789151411 </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Fax: 064-30321</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Website: </w:t>
      </w:r>
      <w:hyperlink r:id="rId8" w:history="1">
        <w:r>
          <w:rPr>
            <w:rStyle w:val="Hyperlink"/>
            <w:rFonts w:asciiTheme="majorHAnsi" w:hAnsiTheme="majorHAnsi"/>
            <w:b/>
            <w:sz w:val="24"/>
            <w:szCs w:val="24"/>
          </w:rPr>
          <w:t>www.must.ac.ke</w:t>
        </w:r>
      </w:hyperlink>
      <w:r>
        <w:rPr>
          <w:rFonts w:asciiTheme="majorHAnsi" w:hAnsiTheme="majorHAnsi"/>
          <w:b/>
          <w:sz w:val="24"/>
          <w:szCs w:val="24"/>
        </w:rPr>
        <w:t xml:space="preserve">  Email: </w:t>
      </w:r>
      <w:hyperlink r:id="rId9" w:history="1">
        <w:r>
          <w:rPr>
            <w:rStyle w:val="Hyperlink"/>
            <w:rFonts w:asciiTheme="majorHAnsi" w:hAnsiTheme="majorHAnsi"/>
            <w:b/>
            <w:sz w:val="24"/>
            <w:szCs w:val="24"/>
          </w:rPr>
          <w:t>info@must.ac.ke</w:t>
        </w:r>
      </w:hyperlink>
      <w:r>
        <w:rPr>
          <w:rFonts w:asciiTheme="majorHAnsi" w:hAnsiTheme="majorHAnsi"/>
          <w:b/>
          <w:sz w:val="24"/>
          <w:szCs w:val="24"/>
        </w:rPr>
        <w:t xml:space="preserve">    </w:t>
      </w:r>
    </w:p>
    <w:p w:rsidR="001A0BBD" w:rsidRDefault="004A5A7B" w:rsidP="001A0BBD">
      <w:pPr>
        <w:spacing w:after="0" w:line="240" w:lineRule="auto"/>
        <w:jc w:val="center"/>
        <w:rPr>
          <w:rFonts w:asciiTheme="majorHAnsi" w:hAnsiTheme="majorHAnsi"/>
          <w:b/>
          <w:sz w:val="24"/>
          <w:szCs w:val="24"/>
        </w:rPr>
      </w:pPr>
      <w:r w:rsidRPr="004A5A7B">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0288" o:connectortype="straight" strokeweight="2.5pt">
            <v:shadow color="#868686"/>
          </v:shape>
        </w:pict>
      </w:r>
    </w:p>
    <w:p w:rsidR="001A0BBD" w:rsidRDefault="001A0BBD" w:rsidP="001A0BBD">
      <w:pPr>
        <w:spacing w:after="0" w:line="240" w:lineRule="auto"/>
        <w:jc w:val="center"/>
        <w:rPr>
          <w:rFonts w:ascii="Times New Roman" w:hAnsi="Times New Roman"/>
          <w:b/>
          <w:sz w:val="24"/>
          <w:szCs w:val="24"/>
        </w:rPr>
      </w:pPr>
      <w:r>
        <w:rPr>
          <w:rFonts w:ascii="Times New Roman" w:hAnsi="Times New Roman"/>
          <w:b/>
          <w:sz w:val="24"/>
          <w:szCs w:val="24"/>
        </w:rPr>
        <w:t>University Examinations 2016/2017</w:t>
      </w:r>
    </w:p>
    <w:p w:rsidR="001A0BBD" w:rsidRDefault="001A0BBD" w:rsidP="001A0BBD">
      <w:pPr>
        <w:spacing w:after="0" w:line="240" w:lineRule="auto"/>
        <w:jc w:val="center"/>
        <w:rPr>
          <w:rFonts w:ascii="Times New Roman" w:hAnsi="Times New Roman"/>
          <w:b/>
          <w:sz w:val="24"/>
          <w:szCs w:val="24"/>
        </w:rPr>
      </w:pPr>
    </w:p>
    <w:p w:rsidR="001A0BBD" w:rsidRDefault="00252E0A" w:rsidP="001A0BBD">
      <w:pPr>
        <w:spacing w:after="0" w:line="240" w:lineRule="auto"/>
        <w:jc w:val="center"/>
        <w:rPr>
          <w:rFonts w:ascii="Times New Roman" w:hAnsi="Times New Roman"/>
          <w:sz w:val="24"/>
          <w:szCs w:val="24"/>
        </w:rPr>
      </w:pPr>
      <w:r>
        <w:rPr>
          <w:rFonts w:ascii="Times New Roman" w:hAnsi="Times New Roman"/>
          <w:sz w:val="24"/>
          <w:szCs w:val="24"/>
        </w:rPr>
        <w:t>FIRST</w:t>
      </w:r>
      <w:r w:rsidR="001A0BBD">
        <w:rPr>
          <w:rFonts w:ascii="Times New Roman" w:hAnsi="Times New Roman"/>
          <w:sz w:val="24"/>
          <w:szCs w:val="24"/>
        </w:rPr>
        <w:t xml:space="preserve"> YEAR, </w:t>
      </w:r>
      <w:r>
        <w:rPr>
          <w:rFonts w:ascii="Times New Roman" w:hAnsi="Times New Roman"/>
          <w:sz w:val="24"/>
          <w:szCs w:val="24"/>
        </w:rPr>
        <w:t>FIRST</w:t>
      </w:r>
      <w:r w:rsidR="001A0BBD">
        <w:rPr>
          <w:rFonts w:ascii="Times New Roman" w:hAnsi="Times New Roman"/>
          <w:sz w:val="24"/>
          <w:szCs w:val="24"/>
        </w:rPr>
        <w:t xml:space="preserve"> SEMESTER EXAMINATION FOR THE DEGREE OF</w:t>
      </w:r>
      <w:r>
        <w:rPr>
          <w:rFonts w:ascii="Times New Roman" w:hAnsi="Times New Roman"/>
          <w:sz w:val="24"/>
          <w:szCs w:val="24"/>
        </w:rPr>
        <w:t xml:space="preserve"> BACHELOR OF </w:t>
      </w:r>
      <w:r w:rsidR="00C139CB">
        <w:rPr>
          <w:rFonts w:ascii="Times New Roman" w:hAnsi="Times New Roman"/>
          <w:sz w:val="24"/>
          <w:szCs w:val="24"/>
        </w:rPr>
        <w:t>SCIENCE IN</w:t>
      </w:r>
      <w:r w:rsidR="001A0BBD">
        <w:rPr>
          <w:rFonts w:ascii="Times New Roman" w:hAnsi="Times New Roman"/>
          <w:sz w:val="24"/>
          <w:szCs w:val="24"/>
        </w:rPr>
        <w:t xml:space="preserve"> </w:t>
      </w:r>
      <w:r>
        <w:rPr>
          <w:rFonts w:ascii="Times New Roman" w:hAnsi="Times New Roman"/>
          <w:sz w:val="24"/>
          <w:szCs w:val="24"/>
        </w:rPr>
        <w:t>MATHEMATICS AND COMPUTER SCIENCE, BACHELOR OF SCIENCE</w:t>
      </w:r>
      <w:r w:rsidR="00C139CB">
        <w:rPr>
          <w:rFonts w:ascii="Times New Roman" w:hAnsi="Times New Roman"/>
          <w:sz w:val="24"/>
          <w:szCs w:val="24"/>
        </w:rPr>
        <w:t>S</w:t>
      </w:r>
      <w:r>
        <w:rPr>
          <w:rFonts w:ascii="Times New Roman" w:hAnsi="Times New Roman"/>
          <w:sz w:val="24"/>
          <w:szCs w:val="24"/>
        </w:rPr>
        <w:t>, BACHELOR OF EDUCATION SCIENCE, BACHELOR OF SCIENCE IN COM PUTER SECURITY AND FORENSICS, BACHELOR OF SCIENCE IN COMPUTER TECHNOLOGY, BACHELOR OF SCIENCE IN STITISTICS, BACHELOR OF SCIENCE IN ACTUARIAL SCIENCE, BACHELOR OF COMPTER SCIENCE, BACHELOR OF INFORMATION SCIENCE, BACHELOR OF SCIENC</w:t>
      </w:r>
      <w:r w:rsidR="002E66AB">
        <w:rPr>
          <w:rFonts w:ascii="Times New Roman" w:hAnsi="Times New Roman"/>
          <w:sz w:val="24"/>
          <w:szCs w:val="24"/>
        </w:rPr>
        <w:t>E IN INFORMATION TECHNOLOGY, BACHELOR OF PUBLIC HEALTH</w:t>
      </w:r>
      <w:r w:rsidR="00C139CB">
        <w:rPr>
          <w:rFonts w:ascii="Times New Roman" w:hAnsi="Times New Roman"/>
          <w:sz w:val="24"/>
          <w:szCs w:val="24"/>
        </w:rPr>
        <w:t>, BACHELOR OF SCIENCE IN COMMUNITY HEALTH AND DEVELOPMENT, BACHELOR OF SCIENCE IN HEALTH SYSTEMS MANAGEMENT</w:t>
      </w:r>
      <w:r w:rsidR="002E66AB">
        <w:rPr>
          <w:rFonts w:ascii="Times New Roman" w:hAnsi="Times New Roman"/>
          <w:sz w:val="24"/>
          <w:szCs w:val="24"/>
        </w:rPr>
        <w:t>.</w:t>
      </w:r>
    </w:p>
    <w:p w:rsidR="001A0BBD" w:rsidRDefault="001A0BBD" w:rsidP="001A0BBD">
      <w:pPr>
        <w:tabs>
          <w:tab w:val="left" w:pos="900"/>
        </w:tabs>
        <w:spacing w:after="0" w:line="240" w:lineRule="auto"/>
        <w:jc w:val="center"/>
        <w:rPr>
          <w:rFonts w:ascii="Times New Roman" w:hAnsi="Times New Roman"/>
          <w:sz w:val="24"/>
          <w:szCs w:val="24"/>
        </w:rPr>
      </w:pPr>
    </w:p>
    <w:p w:rsidR="001A0BBD" w:rsidRDefault="0018463E" w:rsidP="001A0BBD">
      <w:pPr>
        <w:tabs>
          <w:tab w:val="left" w:pos="1440"/>
        </w:tabs>
        <w:spacing w:after="0" w:line="240" w:lineRule="auto"/>
        <w:jc w:val="center"/>
        <w:rPr>
          <w:rFonts w:ascii="Times New Roman" w:hAnsi="Times New Roman"/>
          <w:b/>
          <w:sz w:val="24"/>
          <w:szCs w:val="24"/>
        </w:rPr>
      </w:pPr>
      <w:r>
        <w:rPr>
          <w:rFonts w:ascii="Times New Roman" w:hAnsi="Times New Roman"/>
          <w:b/>
          <w:sz w:val="24"/>
          <w:szCs w:val="24"/>
        </w:rPr>
        <w:t>SM</w:t>
      </w:r>
      <w:r w:rsidR="00252E0A">
        <w:rPr>
          <w:rFonts w:ascii="Times New Roman" w:hAnsi="Times New Roman"/>
          <w:b/>
          <w:sz w:val="24"/>
          <w:szCs w:val="24"/>
        </w:rPr>
        <w:t>A</w:t>
      </w:r>
      <w:r>
        <w:rPr>
          <w:rFonts w:ascii="Times New Roman" w:hAnsi="Times New Roman"/>
          <w:b/>
          <w:sz w:val="24"/>
          <w:szCs w:val="24"/>
        </w:rPr>
        <w:t xml:space="preserve"> </w:t>
      </w:r>
      <w:r w:rsidR="007A55FF">
        <w:rPr>
          <w:rFonts w:ascii="Times New Roman" w:hAnsi="Times New Roman"/>
          <w:b/>
          <w:sz w:val="24"/>
          <w:szCs w:val="24"/>
        </w:rPr>
        <w:t>3</w:t>
      </w:r>
      <w:r w:rsidR="00252E0A">
        <w:rPr>
          <w:rFonts w:ascii="Times New Roman" w:hAnsi="Times New Roman"/>
          <w:b/>
          <w:sz w:val="24"/>
          <w:szCs w:val="24"/>
        </w:rPr>
        <w:t>110</w:t>
      </w:r>
      <w:r w:rsidR="001A0BBD">
        <w:rPr>
          <w:rFonts w:ascii="Times New Roman" w:hAnsi="Times New Roman"/>
          <w:b/>
          <w:sz w:val="24"/>
          <w:szCs w:val="24"/>
        </w:rPr>
        <w:t xml:space="preserve">: </w:t>
      </w:r>
      <w:r w:rsidR="00252E0A">
        <w:rPr>
          <w:rFonts w:ascii="Times New Roman" w:hAnsi="Times New Roman"/>
          <w:b/>
          <w:sz w:val="24"/>
          <w:szCs w:val="24"/>
        </w:rPr>
        <w:t>MATHEMATICS FOR SCIENCE</w:t>
      </w:r>
    </w:p>
    <w:p w:rsidR="001A0BBD" w:rsidRDefault="001A0BBD" w:rsidP="001A0BBD">
      <w:pPr>
        <w:spacing w:after="0" w:line="240" w:lineRule="auto"/>
        <w:jc w:val="center"/>
        <w:rPr>
          <w:rFonts w:ascii="Times New Roman" w:hAnsi="Times New Roman"/>
          <w:b/>
          <w:sz w:val="24"/>
          <w:szCs w:val="24"/>
        </w:rPr>
      </w:pPr>
    </w:p>
    <w:p w:rsidR="001A0BBD" w:rsidRDefault="004A5A7B" w:rsidP="001A0BBD">
      <w:pPr>
        <w:spacing w:after="0" w:line="240" w:lineRule="auto"/>
        <w:rPr>
          <w:rFonts w:ascii="Times New Roman" w:hAnsi="Times New Roman"/>
          <w:b/>
          <w:sz w:val="24"/>
          <w:szCs w:val="24"/>
        </w:rPr>
      </w:pPr>
      <w:r w:rsidRPr="004A5A7B">
        <w:pict>
          <v:shape id="_x0000_s1027" type="#_x0000_t32" style="position:absolute;margin-left:-1in;margin-top:15.45pt;width:612.45pt;height:0;z-index:251661312" o:connectortype="straight"/>
        </w:pict>
      </w:r>
      <w:r w:rsidR="001A0BBD">
        <w:rPr>
          <w:rFonts w:ascii="Times New Roman" w:hAnsi="Times New Roman"/>
          <w:b/>
          <w:sz w:val="24"/>
          <w:szCs w:val="24"/>
        </w:rPr>
        <w:t>DATE: DECEMBER, 2016                                                                          TIME: 2 HOURS</w:t>
      </w:r>
    </w:p>
    <w:p w:rsidR="001A0BBD" w:rsidRDefault="001A0BBD" w:rsidP="001A0BBD">
      <w:pPr>
        <w:spacing w:after="0" w:line="240" w:lineRule="auto"/>
        <w:rPr>
          <w:rFonts w:ascii="Times New Roman" w:hAnsi="Times New Roman"/>
          <w:b/>
          <w:sz w:val="24"/>
          <w:szCs w:val="24"/>
        </w:rPr>
      </w:pPr>
    </w:p>
    <w:p w:rsidR="001A0BBD" w:rsidRDefault="001A0BBD" w:rsidP="001A0BBD">
      <w:pPr>
        <w:spacing w:after="0" w:line="240" w:lineRule="auto"/>
        <w:rPr>
          <w:rFonts w:ascii="Times New Roman" w:hAnsi="Times New Roman"/>
          <w:i/>
          <w:sz w:val="24"/>
          <w:szCs w:val="24"/>
        </w:rPr>
      </w:pPr>
      <w:r>
        <w:rPr>
          <w:rFonts w:ascii="Times New Roman" w:hAnsi="Times New Roman"/>
          <w:b/>
          <w:sz w:val="24"/>
          <w:szCs w:val="24"/>
        </w:rPr>
        <w:t>INSTRUCTIONS: -</w:t>
      </w:r>
      <w:r>
        <w:rPr>
          <w:rFonts w:ascii="Times New Roman" w:hAnsi="Times New Roman"/>
          <w:b/>
          <w:sz w:val="24"/>
          <w:szCs w:val="24"/>
        </w:rPr>
        <w:tab/>
      </w:r>
      <w:r>
        <w:rPr>
          <w:rFonts w:ascii="Times New Roman" w:hAnsi="Times New Roman"/>
          <w:i/>
          <w:sz w:val="24"/>
          <w:szCs w:val="24"/>
        </w:rPr>
        <w:t xml:space="preserve">Answer question </w:t>
      </w:r>
      <w:r>
        <w:rPr>
          <w:rFonts w:ascii="Times New Roman" w:hAnsi="Times New Roman"/>
          <w:b/>
          <w:i/>
          <w:sz w:val="24"/>
          <w:szCs w:val="24"/>
        </w:rPr>
        <w:t>one</w:t>
      </w:r>
      <w:r>
        <w:rPr>
          <w:rFonts w:ascii="Times New Roman" w:hAnsi="Times New Roman"/>
          <w:i/>
          <w:sz w:val="24"/>
          <w:szCs w:val="24"/>
        </w:rPr>
        <w:t xml:space="preserve"> and any other </w:t>
      </w:r>
      <w:r>
        <w:rPr>
          <w:rFonts w:ascii="Times New Roman" w:hAnsi="Times New Roman"/>
          <w:b/>
          <w:i/>
          <w:sz w:val="24"/>
          <w:szCs w:val="24"/>
        </w:rPr>
        <w:t>two</w:t>
      </w:r>
      <w:r>
        <w:rPr>
          <w:rFonts w:ascii="Times New Roman" w:hAnsi="Times New Roman"/>
          <w:i/>
          <w:sz w:val="24"/>
          <w:szCs w:val="24"/>
        </w:rPr>
        <w:t xml:space="preserve"> questions</w:t>
      </w:r>
    </w:p>
    <w:p w:rsidR="001A0BBD" w:rsidRDefault="004A5A7B" w:rsidP="001A0BBD">
      <w:pPr>
        <w:spacing w:after="0" w:line="240" w:lineRule="auto"/>
        <w:ind w:left="2160"/>
        <w:rPr>
          <w:rFonts w:ascii="Times New Roman" w:hAnsi="Times New Roman"/>
          <w:i/>
          <w:sz w:val="24"/>
          <w:szCs w:val="24"/>
        </w:rPr>
      </w:pPr>
      <w:r w:rsidRPr="004A5A7B">
        <w:pict>
          <v:shape id="_x0000_s1028" type="#_x0000_t32" style="position:absolute;left:0;text-align:left;margin-left:-1in;margin-top:7.75pt;width:612.45pt;height:0;z-index:251662336" o:connectortype="straight"/>
        </w:pict>
      </w:r>
    </w:p>
    <w:p w:rsidR="001A0BBD" w:rsidRDefault="001A0BBD" w:rsidP="001A0BBD">
      <w:pPr>
        <w:spacing w:after="0" w:line="240" w:lineRule="auto"/>
        <w:rPr>
          <w:rFonts w:ascii="Times New Roman" w:hAnsi="Times New Roman"/>
          <w:sz w:val="24"/>
          <w:szCs w:val="24"/>
        </w:rPr>
      </w:pPr>
    </w:p>
    <w:p w:rsidR="001A0BBD" w:rsidRDefault="001A0BBD" w:rsidP="001A0BBD">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ONE (30 MARKS)</w:t>
      </w:r>
    </w:p>
    <w:p w:rsidR="00910C28" w:rsidRDefault="00910C28" w:rsidP="00910C28">
      <w:pPr>
        <w:pStyle w:val="ListParagraph"/>
        <w:numPr>
          <w:ilvl w:val="0"/>
          <w:numId w:val="35"/>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Find the simplest value of </w:t>
      </w:r>
      <w:r w:rsidR="00F43755" w:rsidRPr="00910C28">
        <w:rPr>
          <w:rFonts w:ascii="Times New Roman" w:hAnsi="Times New Roman"/>
          <w:position w:val="-10"/>
          <w:sz w:val="24"/>
          <w:szCs w:val="24"/>
        </w:rPr>
        <w:object w:dxaOrig="1200" w:dyaOrig="480">
          <v:shape id="_x0000_i1025" type="#_x0000_t75" style="width:60pt;height:24pt" o:ole="">
            <v:imagedata r:id="rId10" o:title=""/>
          </v:shape>
          <o:OLEObject Type="Embed" ProgID="Equation.3" ShapeID="_x0000_i1025" DrawAspect="Content" ObjectID="_1541964788" r:id="rId11"/>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D5D26">
        <w:rPr>
          <w:rFonts w:ascii="Times New Roman" w:hAnsi="Times New Roman"/>
          <w:sz w:val="24"/>
          <w:szCs w:val="24"/>
        </w:rPr>
        <w:tab/>
      </w:r>
      <w:r>
        <w:rPr>
          <w:rFonts w:ascii="Times New Roman" w:hAnsi="Times New Roman"/>
          <w:sz w:val="24"/>
          <w:szCs w:val="24"/>
        </w:rPr>
        <w:t>(2 marks)</w:t>
      </w:r>
    </w:p>
    <w:p w:rsidR="00910C28" w:rsidRDefault="00910C28" w:rsidP="00910C28">
      <w:pPr>
        <w:pStyle w:val="ListParagraph"/>
        <w:numPr>
          <w:ilvl w:val="0"/>
          <w:numId w:val="35"/>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Given that </w:t>
      </w:r>
      <w:r w:rsidRPr="00910C28">
        <w:rPr>
          <w:rFonts w:ascii="Times New Roman" w:hAnsi="Times New Roman"/>
          <w:position w:val="-10"/>
          <w:sz w:val="24"/>
          <w:szCs w:val="24"/>
        </w:rPr>
        <w:object w:dxaOrig="1960" w:dyaOrig="320">
          <v:shape id="_x0000_i1026" type="#_x0000_t75" style="width:98.25pt;height:15.75pt" o:ole="">
            <v:imagedata r:id="rId12" o:title=""/>
          </v:shape>
          <o:OLEObject Type="Embed" ProgID="Equation.3" ShapeID="_x0000_i1026" DrawAspect="Content" ObjectID="_1541964789" r:id="rId13"/>
        </w:object>
      </w:r>
      <w:r>
        <w:rPr>
          <w:rFonts w:ascii="Times New Roman" w:hAnsi="Times New Roman"/>
          <w:sz w:val="24"/>
          <w:szCs w:val="24"/>
        </w:rPr>
        <w:t xml:space="preserve"> and </w:t>
      </w:r>
      <w:r w:rsidRPr="00910C28">
        <w:rPr>
          <w:rFonts w:ascii="Times New Roman" w:hAnsi="Times New Roman"/>
          <w:position w:val="-10"/>
          <w:sz w:val="24"/>
          <w:szCs w:val="24"/>
        </w:rPr>
        <w:object w:dxaOrig="880" w:dyaOrig="320">
          <v:shape id="_x0000_i1027" type="#_x0000_t75" style="width:44.25pt;height:15.75pt" o:ole="">
            <v:imagedata r:id="rId14" o:title=""/>
          </v:shape>
          <o:OLEObject Type="Embed" ProgID="Equation.3" ShapeID="_x0000_i1027" DrawAspect="Content" ObjectID="_1541964790" r:id="rId15"/>
        </w:object>
      </w:r>
      <w:r>
        <w:rPr>
          <w:rFonts w:ascii="Times New Roman" w:hAnsi="Times New Roman"/>
          <w:sz w:val="24"/>
          <w:szCs w:val="24"/>
        </w:rPr>
        <w:t xml:space="preserve">.  Find the value of </w:t>
      </w:r>
      <w:r w:rsidRPr="00910C28">
        <w:rPr>
          <w:rFonts w:ascii="Times New Roman" w:hAnsi="Times New Roman"/>
          <w:position w:val="-32"/>
          <w:sz w:val="24"/>
          <w:szCs w:val="24"/>
        </w:rPr>
        <w:object w:dxaOrig="1140" w:dyaOrig="760">
          <v:shape id="_x0000_i1028" type="#_x0000_t75" style="width:57pt;height:38.25pt" o:ole="">
            <v:imagedata r:id="rId16" o:title=""/>
          </v:shape>
          <o:OLEObject Type="Embed" ProgID="Equation.3" ShapeID="_x0000_i1028" DrawAspect="Content" ObjectID="_1541964791" r:id="rId17"/>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D5D2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910C28" w:rsidRDefault="00910C28" w:rsidP="00910C28">
      <w:pPr>
        <w:pStyle w:val="ListParagraph"/>
        <w:numPr>
          <w:ilvl w:val="0"/>
          <w:numId w:val="35"/>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Express </w:t>
      </w:r>
      <w:r w:rsidR="00950DE3" w:rsidRPr="00910C28">
        <w:rPr>
          <w:rFonts w:ascii="Times New Roman" w:hAnsi="Times New Roman"/>
          <w:position w:val="-28"/>
          <w:sz w:val="24"/>
          <w:szCs w:val="24"/>
        </w:rPr>
        <w:object w:dxaOrig="880" w:dyaOrig="720">
          <v:shape id="_x0000_i1029" type="#_x0000_t75" style="width:44.25pt;height:36pt" o:ole="">
            <v:imagedata r:id="rId18" o:title=""/>
          </v:shape>
          <o:OLEObject Type="Embed" ProgID="Equation.3" ShapeID="_x0000_i1029" DrawAspect="Content" ObjectID="_1541964792" r:id="rId19"/>
        </w:object>
      </w:r>
      <w:r>
        <w:rPr>
          <w:rFonts w:ascii="Times New Roman" w:hAnsi="Times New Roman"/>
          <w:sz w:val="24"/>
          <w:szCs w:val="24"/>
        </w:rPr>
        <w:t xml:space="preserve"> in the form </w:t>
      </w:r>
      <w:r w:rsidR="00950DE3" w:rsidRPr="00910C28">
        <w:rPr>
          <w:rFonts w:ascii="Times New Roman" w:hAnsi="Times New Roman"/>
          <w:position w:val="-6"/>
          <w:sz w:val="24"/>
          <w:szCs w:val="24"/>
        </w:rPr>
        <w:object w:dxaOrig="859" w:dyaOrig="340">
          <v:shape id="_x0000_i1030" type="#_x0000_t75" style="width:42.75pt;height:17.25pt" o:ole="">
            <v:imagedata r:id="rId20" o:title=""/>
          </v:shape>
          <o:OLEObject Type="Embed" ProgID="Equation.3" ShapeID="_x0000_i1030" DrawAspect="Content" ObjectID="_1541964793" r:id="rId21"/>
        </w:object>
      </w:r>
      <w:r>
        <w:rPr>
          <w:rFonts w:ascii="Times New Roman" w:hAnsi="Times New Roman"/>
          <w:sz w:val="24"/>
          <w:szCs w:val="24"/>
        </w:rPr>
        <w:t xml:space="preserve">, where </w:t>
      </w:r>
      <m:oMath>
        <m:r>
          <w:rPr>
            <w:rFonts w:ascii="Cambria Math" w:hAnsi="Cambria Math"/>
            <w:sz w:val="24"/>
            <w:szCs w:val="24"/>
          </w:rPr>
          <m:t>a</m:t>
        </m:r>
      </m:oMath>
      <w:r>
        <w:rPr>
          <w:rFonts w:ascii="Times New Roman" w:hAnsi="Times New Roman"/>
          <w:sz w:val="24"/>
          <w:szCs w:val="24"/>
        </w:rPr>
        <w:t xml:space="preserve"> and </w:t>
      </w:r>
      <m:oMath>
        <m:r>
          <w:rPr>
            <w:rFonts w:ascii="Cambria Math" w:hAnsi="Cambria Math"/>
            <w:sz w:val="24"/>
            <w:szCs w:val="24"/>
          </w:rPr>
          <m:t>b</m:t>
        </m:r>
      </m:oMath>
      <w:r>
        <w:rPr>
          <w:rFonts w:ascii="Times New Roman" w:hAnsi="Times New Roman"/>
          <w:sz w:val="24"/>
          <w:szCs w:val="24"/>
        </w:rPr>
        <w:t xml:space="preserve"> are integers.</w:t>
      </w:r>
      <w:r>
        <w:rPr>
          <w:rFonts w:ascii="Times New Roman" w:hAnsi="Times New Roman"/>
          <w:sz w:val="24"/>
          <w:szCs w:val="24"/>
        </w:rPr>
        <w:tab/>
      </w:r>
      <w:r>
        <w:rPr>
          <w:rFonts w:ascii="Times New Roman" w:hAnsi="Times New Roman"/>
          <w:sz w:val="24"/>
          <w:szCs w:val="24"/>
        </w:rPr>
        <w:tab/>
        <w:t>(3 marks)</w:t>
      </w:r>
    </w:p>
    <w:p w:rsidR="00950DE3" w:rsidRDefault="00950DE3" w:rsidP="00910C28">
      <w:pPr>
        <w:pStyle w:val="ListParagraph"/>
        <w:numPr>
          <w:ilvl w:val="0"/>
          <w:numId w:val="35"/>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On commencing employment a man is paid a salary of </w:t>
      </w:r>
      <m:oMath>
        <m:r>
          <w:rPr>
            <w:rFonts w:ascii="Cambria Math" w:hAnsi="Cambria Math"/>
            <w:sz w:val="24"/>
            <w:szCs w:val="24"/>
          </w:rPr>
          <m:t>£</m:t>
        </m:r>
      </m:oMath>
      <w:r>
        <w:rPr>
          <w:rFonts w:ascii="Times New Roman" w:hAnsi="Times New Roman"/>
          <w:sz w:val="24"/>
          <w:szCs w:val="24"/>
        </w:rPr>
        <w:t xml:space="preserve"> </w:t>
      </w:r>
      <w:r w:rsidR="00BD5D26">
        <w:rPr>
          <w:rFonts w:ascii="Times New Roman" w:hAnsi="Times New Roman"/>
          <w:sz w:val="24"/>
          <w:szCs w:val="24"/>
        </w:rPr>
        <w:t xml:space="preserve">7200 per annum and receives annual increments of </w:t>
      </w:r>
      <m:oMath>
        <m:r>
          <w:rPr>
            <w:rFonts w:ascii="Cambria Math" w:hAnsi="Cambria Math"/>
            <w:sz w:val="24"/>
            <w:szCs w:val="24"/>
          </w:rPr>
          <m:t>£</m:t>
        </m:r>
      </m:oMath>
      <w:r w:rsidR="00BD5D26">
        <w:rPr>
          <w:rFonts w:ascii="Times New Roman" w:hAnsi="Times New Roman"/>
          <w:sz w:val="24"/>
          <w:szCs w:val="24"/>
        </w:rPr>
        <w:t xml:space="preserve"> 350.  Determine his salary in the 9</w:t>
      </w:r>
      <w:r w:rsidR="00BD5D26" w:rsidRPr="00BD5D26">
        <w:rPr>
          <w:rFonts w:ascii="Times New Roman" w:hAnsi="Times New Roman"/>
          <w:sz w:val="24"/>
          <w:szCs w:val="24"/>
          <w:vertAlign w:val="superscript"/>
        </w:rPr>
        <w:t>th</w:t>
      </w:r>
      <w:r w:rsidR="00BD5D26">
        <w:rPr>
          <w:rFonts w:ascii="Times New Roman" w:hAnsi="Times New Roman"/>
          <w:sz w:val="24"/>
          <w:szCs w:val="24"/>
        </w:rPr>
        <w:t xml:space="preserve"> year and calculate the total he will have received in the first 12 years.  </w:t>
      </w:r>
      <w:r w:rsidR="00BD5D26">
        <w:rPr>
          <w:rFonts w:ascii="Times New Roman" w:hAnsi="Times New Roman"/>
          <w:sz w:val="24"/>
          <w:szCs w:val="24"/>
        </w:rPr>
        <w:tab/>
      </w:r>
      <w:r w:rsidR="00BD5D26">
        <w:rPr>
          <w:rFonts w:ascii="Times New Roman" w:hAnsi="Times New Roman"/>
          <w:sz w:val="24"/>
          <w:szCs w:val="24"/>
        </w:rPr>
        <w:tab/>
      </w:r>
      <w:r w:rsidR="00BD5D26">
        <w:rPr>
          <w:rFonts w:ascii="Times New Roman" w:hAnsi="Times New Roman"/>
          <w:sz w:val="24"/>
          <w:szCs w:val="24"/>
        </w:rPr>
        <w:tab/>
      </w:r>
      <w:r w:rsidR="00BD5D26">
        <w:rPr>
          <w:rFonts w:ascii="Times New Roman" w:hAnsi="Times New Roman"/>
          <w:sz w:val="24"/>
          <w:szCs w:val="24"/>
        </w:rPr>
        <w:tab/>
      </w:r>
      <w:r w:rsidR="00BD5D26">
        <w:rPr>
          <w:rFonts w:ascii="Times New Roman" w:hAnsi="Times New Roman"/>
          <w:sz w:val="24"/>
          <w:szCs w:val="24"/>
        </w:rPr>
        <w:tab/>
      </w:r>
      <w:r w:rsidR="00BD5D26">
        <w:rPr>
          <w:rFonts w:ascii="Times New Roman" w:hAnsi="Times New Roman"/>
          <w:sz w:val="24"/>
          <w:szCs w:val="24"/>
        </w:rPr>
        <w:tab/>
        <w:t>(4 marks)</w:t>
      </w:r>
    </w:p>
    <w:p w:rsidR="00BD5D26" w:rsidRDefault="00BD5D26" w:rsidP="00910C28">
      <w:pPr>
        <w:pStyle w:val="ListParagraph"/>
        <w:numPr>
          <w:ilvl w:val="0"/>
          <w:numId w:val="35"/>
        </w:numPr>
        <w:tabs>
          <w:tab w:val="left" w:pos="270"/>
          <w:tab w:val="left" w:pos="360"/>
        </w:tabs>
        <w:spacing w:line="360" w:lineRule="auto"/>
        <w:rPr>
          <w:rFonts w:ascii="Times New Roman" w:hAnsi="Times New Roman"/>
          <w:sz w:val="24"/>
          <w:szCs w:val="24"/>
        </w:rPr>
      </w:pPr>
      <w:r>
        <w:rPr>
          <w:rFonts w:ascii="Times New Roman" w:hAnsi="Times New Roman"/>
          <w:sz w:val="24"/>
          <w:szCs w:val="24"/>
        </w:rPr>
        <w:lastRenderedPageBreak/>
        <w:t xml:space="preserve">Solve the equation </w:t>
      </w:r>
      <w:r w:rsidRPr="00BD5D26">
        <w:rPr>
          <w:rFonts w:ascii="Times New Roman" w:hAnsi="Times New Roman"/>
          <w:position w:val="-6"/>
          <w:sz w:val="24"/>
          <w:szCs w:val="24"/>
        </w:rPr>
        <w:object w:dxaOrig="1840" w:dyaOrig="320">
          <v:shape id="_x0000_i1031" type="#_x0000_t75" style="width:92.25pt;height:15.75pt" o:ole="">
            <v:imagedata r:id="rId22" o:title=""/>
          </v:shape>
          <o:OLEObject Type="Embed" ProgID="Equation.3" ShapeID="_x0000_i1031" DrawAspect="Content" ObjectID="_1541964794" r:id="rId23"/>
        </w:object>
      </w:r>
      <w:r>
        <w:rPr>
          <w:rFonts w:ascii="Times New Roman" w:hAnsi="Times New Roman"/>
          <w:sz w:val="24"/>
          <w:szCs w:val="24"/>
        </w:rPr>
        <w:t xml:space="preserve">, for values of </w:t>
      </w:r>
      <w:r w:rsidRPr="00BD5D26">
        <w:rPr>
          <w:rFonts w:ascii="Times New Roman" w:hAnsi="Times New Roman"/>
          <w:position w:val="-6"/>
          <w:sz w:val="24"/>
          <w:szCs w:val="24"/>
        </w:rPr>
        <w:object w:dxaOrig="200" w:dyaOrig="279">
          <v:shape id="_x0000_i1032" type="#_x0000_t75" style="width:9.75pt;height:14.25pt" o:ole="">
            <v:imagedata r:id="rId24" o:title=""/>
          </v:shape>
          <o:OLEObject Type="Embed" ProgID="Equation.3" ShapeID="_x0000_i1032" DrawAspect="Content" ObjectID="_1541964795" r:id="rId25"/>
        </w:object>
      </w:r>
      <w:r>
        <w:rPr>
          <w:rFonts w:ascii="Times New Roman" w:hAnsi="Times New Roman"/>
          <w:sz w:val="24"/>
          <w:szCs w:val="24"/>
        </w:rPr>
        <w:t xml:space="preserve"> between 0</w:t>
      </w:r>
      <w:r w:rsidRPr="00BD5D26">
        <w:rPr>
          <w:rFonts w:ascii="Times New Roman" w:hAnsi="Times New Roman"/>
          <w:sz w:val="24"/>
          <w:szCs w:val="24"/>
          <w:vertAlign w:val="superscript"/>
        </w:rPr>
        <w:t>0</w:t>
      </w:r>
      <w:r>
        <w:rPr>
          <w:rFonts w:ascii="Times New Roman" w:hAnsi="Times New Roman"/>
          <w:sz w:val="24"/>
          <w:szCs w:val="24"/>
        </w:rPr>
        <w:t xml:space="preserve"> to 360</w:t>
      </w:r>
      <w:r w:rsidRPr="00BD5D26">
        <w:rPr>
          <w:rFonts w:ascii="Times New Roman" w:hAnsi="Times New Roman"/>
          <w:sz w:val="24"/>
          <w:szCs w:val="24"/>
          <w:vertAlign w:val="superscript"/>
        </w:rPr>
        <w:t>0</w:t>
      </w:r>
      <w:r>
        <w:rPr>
          <w:rFonts w:ascii="Times New Roman" w:hAnsi="Times New Roman"/>
          <w:sz w:val="24"/>
          <w:szCs w:val="24"/>
        </w:rPr>
        <w:tab/>
      </w:r>
      <w:r>
        <w:rPr>
          <w:rFonts w:ascii="Times New Roman" w:hAnsi="Times New Roman"/>
          <w:sz w:val="24"/>
          <w:szCs w:val="24"/>
        </w:rPr>
        <w:tab/>
        <w:t>(5 marks)</w:t>
      </w:r>
    </w:p>
    <w:p w:rsidR="00BD5D26" w:rsidRDefault="00BD5D26" w:rsidP="00910C28">
      <w:pPr>
        <w:pStyle w:val="ListParagraph"/>
        <w:numPr>
          <w:ilvl w:val="0"/>
          <w:numId w:val="35"/>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The following shows part of a cumulative </w:t>
      </w:r>
      <w:r w:rsidR="002A55F1">
        <w:rPr>
          <w:rFonts w:ascii="Times New Roman" w:hAnsi="Times New Roman"/>
          <w:sz w:val="24"/>
          <w:szCs w:val="24"/>
        </w:rPr>
        <w:t>frequency distribution table</w:t>
      </w:r>
    </w:p>
    <w:tbl>
      <w:tblPr>
        <w:tblStyle w:val="TableGrid"/>
        <w:tblW w:w="0" w:type="auto"/>
        <w:tblInd w:w="720" w:type="dxa"/>
        <w:tblLook w:val="04A0"/>
      </w:tblPr>
      <w:tblGrid>
        <w:gridCol w:w="1917"/>
        <w:gridCol w:w="1161"/>
        <w:gridCol w:w="1170"/>
        <w:gridCol w:w="1440"/>
        <w:gridCol w:w="1260"/>
      </w:tblGrid>
      <w:tr w:rsidR="002A55F1" w:rsidTr="002A55F1">
        <w:tc>
          <w:tcPr>
            <w:tcW w:w="1917" w:type="dxa"/>
          </w:tcPr>
          <w:p w:rsidR="002A55F1" w:rsidRDefault="002A55F1" w:rsidP="002A55F1">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Class</w:t>
            </w:r>
          </w:p>
        </w:tc>
        <w:tc>
          <w:tcPr>
            <w:tcW w:w="1161" w:type="dxa"/>
          </w:tcPr>
          <w:p w:rsidR="002A55F1" w:rsidRDefault="002A55F1" w:rsidP="002A55F1">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0-4</w:t>
            </w:r>
          </w:p>
        </w:tc>
        <w:tc>
          <w:tcPr>
            <w:tcW w:w="1170" w:type="dxa"/>
          </w:tcPr>
          <w:p w:rsidR="002A55F1" w:rsidRDefault="002A55F1" w:rsidP="002A55F1">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5-9</w:t>
            </w:r>
          </w:p>
        </w:tc>
        <w:tc>
          <w:tcPr>
            <w:tcW w:w="1440" w:type="dxa"/>
          </w:tcPr>
          <w:p w:rsidR="002A55F1" w:rsidRDefault="002A55F1" w:rsidP="002A55F1">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10-14</w:t>
            </w:r>
          </w:p>
        </w:tc>
        <w:tc>
          <w:tcPr>
            <w:tcW w:w="1260" w:type="dxa"/>
          </w:tcPr>
          <w:p w:rsidR="002A55F1" w:rsidRDefault="002A55F1" w:rsidP="002A55F1">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15-19</w:t>
            </w:r>
          </w:p>
        </w:tc>
      </w:tr>
      <w:tr w:rsidR="002A55F1" w:rsidTr="002A55F1">
        <w:tc>
          <w:tcPr>
            <w:tcW w:w="1917" w:type="dxa"/>
          </w:tcPr>
          <w:p w:rsidR="002A55F1" w:rsidRDefault="002A55F1" w:rsidP="002A55F1">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 xml:space="preserve">Cumulative </w:t>
            </w:r>
          </w:p>
        </w:tc>
        <w:tc>
          <w:tcPr>
            <w:tcW w:w="1161" w:type="dxa"/>
          </w:tcPr>
          <w:p w:rsidR="002A55F1" w:rsidRDefault="002A55F1" w:rsidP="002A55F1">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11</w:t>
            </w:r>
          </w:p>
        </w:tc>
        <w:tc>
          <w:tcPr>
            <w:tcW w:w="1170" w:type="dxa"/>
          </w:tcPr>
          <w:p w:rsidR="002A55F1" w:rsidRDefault="002A55F1" w:rsidP="002A55F1">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22</w:t>
            </w:r>
          </w:p>
        </w:tc>
        <w:tc>
          <w:tcPr>
            <w:tcW w:w="1440" w:type="dxa"/>
          </w:tcPr>
          <w:p w:rsidR="002A55F1" w:rsidRDefault="002A55F1" w:rsidP="002A55F1">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30</w:t>
            </w:r>
          </w:p>
        </w:tc>
        <w:tc>
          <w:tcPr>
            <w:tcW w:w="1260" w:type="dxa"/>
          </w:tcPr>
          <w:p w:rsidR="002A55F1" w:rsidRDefault="002A55F1" w:rsidP="002A55F1">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47</w:t>
            </w:r>
          </w:p>
        </w:tc>
      </w:tr>
    </w:tbl>
    <w:p w:rsidR="00875499" w:rsidRDefault="00875499" w:rsidP="002E1C1F">
      <w:pPr>
        <w:tabs>
          <w:tab w:val="left" w:pos="270"/>
          <w:tab w:val="left" w:pos="360"/>
        </w:tabs>
        <w:spacing w:line="360" w:lineRule="auto"/>
        <w:rPr>
          <w:rFonts w:ascii="Times New Roman" w:eastAsia="Calibri" w:hAnsi="Times New Roman" w:cs="Times New Roman"/>
          <w:sz w:val="24"/>
          <w:szCs w:val="24"/>
          <w:lang w:val="en-GB"/>
        </w:rPr>
      </w:pPr>
    </w:p>
    <w:p w:rsidR="00B33451" w:rsidRDefault="00875499" w:rsidP="002E1C1F">
      <w:pPr>
        <w:tabs>
          <w:tab w:val="left" w:pos="270"/>
          <w:tab w:val="left" w:pos="360"/>
        </w:tabs>
        <w:spacing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t>Determine the frequency of each class</w:t>
      </w: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t>(4 marks)</w:t>
      </w:r>
    </w:p>
    <w:p w:rsidR="00B33451" w:rsidRDefault="00B33451" w:rsidP="00B33451">
      <w:pPr>
        <w:pStyle w:val="ListParagraph"/>
        <w:numPr>
          <w:ilvl w:val="0"/>
          <w:numId w:val="35"/>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Without fully expanding </w:t>
      </w:r>
      <w:r w:rsidR="00E74305" w:rsidRPr="00B33451">
        <w:rPr>
          <w:rFonts w:ascii="Times New Roman" w:hAnsi="Times New Roman"/>
          <w:position w:val="-10"/>
          <w:sz w:val="24"/>
          <w:szCs w:val="24"/>
        </w:rPr>
        <w:object w:dxaOrig="760" w:dyaOrig="380">
          <v:shape id="_x0000_i1033" type="#_x0000_t75" style="width:38.25pt;height:18.75pt" o:ole="">
            <v:imagedata r:id="rId26" o:title=""/>
          </v:shape>
          <o:OLEObject Type="Embed" ProgID="Equation.3" ShapeID="_x0000_i1033" DrawAspect="Content" ObjectID="_1541964796" r:id="rId27"/>
        </w:object>
      </w:r>
      <w:r>
        <w:rPr>
          <w:rFonts w:ascii="Times New Roman" w:hAnsi="Times New Roman"/>
          <w:sz w:val="24"/>
          <w:szCs w:val="24"/>
        </w:rPr>
        <w:t>, determine the fifth term.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E74305" w:rsidRDefault="00B33451" w:rsidP="00B33451">
      <w:pPr>
        <w:pStyle w:val="ListParagraph"/>
        <w:numPr>
          <w:ilvl w:val="0"/>
          <w:numId w:val="35"/>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(i) </w:t>
      </w:r>
      <w:r w:rsidR="00E74305">
        <w:rPr>
          <w:rFonts w:ascii="Times New Roman" w:hAnsi="Times New Roman"/>
          <w:sz w:val="24"/>
          <w:szCs w:val="24"/>
        </w:rPr>
        <w:t xml:space="preserve">The function </w:t>
      </w:r>
      <w:r w:rsidR="00E74305" w:rsidRPr="00E74305">
        <w:rPr>
          <w:rFonts w:ascii="Times New Roman" w:hAnsi="Times New Roman"/>
          <w:position w:val="-10"/>
          <w:sz w:val="24"/>
          <w:szCs w:val="24"/>
        </w:rPr>
        <w:object w:dxaOrig="1820" w:dyaOrig="360">
          <v:shape id="_x0000_i1034" type="#_x0000_t75" style="width:90.75pt;height:18pt" o:ole="">
            <v:imagedata r:id="rId28" o:title=""/>
          </v:shape>
          <o:OLEObject Type="Embed" ProgID="Equation.3" ShapeID="_x0000_i1034" DrawAspect="Content" ObjectID="_1541964797" r:id="rId29"/>
        </w:object>
      </w:r>
      <w:r w:rsidR="00E74305">
        <w:rPr>
          <w:rFonts w:ascii="Times New Roman" w:hAnsi="Times New Roman"/>
          <w:sz w:val="24"/>
          <w:szCs w:val="24"/>
        </w:rPr>
        <w:t xml:space="preserve">has a remainder of 3 when divided by </w:t>
      </w:r>
      <w:r w:rsidR="00E74305" w:rsidRPr="00E74305">
        <w:rPr>
          <w:rFonts w:ascii="Times New Roman" w:hAnsi="Times New Roman"/>
          <w:position w:val="-10"/>
          <w:sz w:val="24"/>
          <w:szCs w:val="24"/>
        </w:rPr>
        <w:object w:dxaOrig="680" w:dyaOrig="340">
          <v:shape id="_x0000_i1035" type="#_x0000_t75" style="width:33.75pt;height:17.25pt" o:ole="">
            <v:imagedata r:id="rId30" o:title=""/>
          </v:shape>
          <o:OLEObject Type="Embed" ProgID="Equation.3" ShapeID="_x0000_i1035" DrawAspect="Content" ObjectID="_1541964798" r:id="rId31"/>
        </w:object>
      </w:r>
      <w:r w:rsidR="00E74305">
        <w:rPr>
          <w:rFonts w:ascii="Times New Roman" w:hAnsi="Times New Roman"/>
          <w:sz w:val="24"/>
          <w:szCs w:val="24"/>
        </w:rPr>
        <w:t xml:space="preserve">.  Find the value of </w:t>
      </w:r>
      <m:oMath>
        <m:r>
          <w:rPr>
            <w:rFonts w:ascii="Cambria Math" w:hAnsi="Cambria Math"/>
            <w:sz w:val="24"/>
            <w:szCs w:val="24"/>
          </w:rPr>
          <m:t>a</m:t>
        </m:r>
      </m:oMath>
      <w:r w:rsidR="00E74305">
        <w:rPr>
          <w:rFonts w:ascii="Times New Roman" w:hAnsi="Times New Roman"/>
          <w:sz w:val="24"/>
          <w:szCs w:val="24"/>
        </w:rPr>
        <w:t>.</w:t>
      </w:r>
      <w:r w:rsidR="00E74305">
        <w:rPr>
          <w:rFonts w:ascii="Times New Roman" w:hAnsi="Times New Roman"/>
          <w:sz w:val="24"/>
          <w:szCs w:val="24"/>
        </w:rPr>
        <w:tab/>
      </w:r>
      <w:r w:rsidR="00E74305">
        <w:rPr>
          <w:rFonts w:ascii="Times New Roman" w:hAnsi="Times New Roman"/>
          <w:sz w:val="24"/>
          <w:szCs w:val="24"/>
        </w:rPr>
        <w:tab/>
      </w:r>
      <w:r w:rsidR="00E74305">
        <w:rPr>
          <w:rFonts w:ascii="Times New Roman" w:hAnsi="Times New Roman"/>
          <w:sz w:val="24"/>
          <w:szCs w:val="24"/>
        </w:rPr>
        <w:tab/>
      </w:r>
      <w:r w:rsidR="00E74305">
        <w:rPr>
          <w:rFonts w:ascii="Times New Roman" w:hAnsi="Times New Roman"/>
          <w:sz w:val="24"/>
          <w:szCs w:val="24"/>
        </w:rPr>
        <w:tab/>
      </w:r>
      <w:r w:rsidR="00E74305">
        <w:rPr>
          <w:rFonts w:ascii="Times New Roman" w:hAnsi="Times New Roman"/>
          <w:sz w:val="24"/>
          <w:szCs w:val="24"/>
        </w:rPr>
        <w:tab/>
      </w:r>
      <w:r w:rsidR="00E74305">
        <w:rPr>
          <w:rFonts w:ascii="Times New Roman" w:hAnsi="Times New Roman"/>
          <w:sz w:val="24"/>
          <w:szCs w:val="24"/>
        </w:rPr>
        <w:tab/>
      </w:r>
      <w:r w:rsidR="00E74305">
        <w:rPr>
          <w:rFonts w:ascii="Times New Roman" w:hAnsi="Times New Roman"/>
          <w:sz w:val="24"/>
          <w:szCs w:val="24"/>
        </w:rPr>
        <w:tab/>
      </w:r>
      <w:r w:rsidR="00E74305">
        <w:rPr>
          <w:rFonts w:ascii="Times New Roman" w:hAnsi="Times New Roman"/>
          <w:sz w:val="24"/>
          <w:szCs w:val="24"/>
        </w:rPr>
        <w:tab/>
      </w:r>
      <w:r w:rsidR="00E74305">
        <w:rPr>
          <w:rFonts w:ascii="Times New Roman" w:hAnsi="Times New Roman"/>
          <w:sz w:val="24"/>
          <w:szCs w:val="24"/>
        </w:rPr>
        <w:tab/>
      </w:r>
      <w:r w:rsidR="00E74305">
        <w:rPr>
          <w:rFonts w:ascii="Times New Roman" w:hAnsi="Times New Roman"/>
          <w:sz w:val="24"/>
          <w:szCs w:val="24"/>
        </w:rPr>
        <w:tab/>
        <w:t>(2 marks)</w:t>
      </w:r>
    </w:p>
    <w:p w:rsidR="00504D71" w:rsidRDefault="00E74305" w:rsidP="00E74305">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(ii) confirm your answer in h(i) above using the long division metho</w:t>
      </w:r>
      <w:r w:rsidR="00504D71">
        <w:rPr>
          <w:rFonts w:ascii="Times New Roman" w:hAnsi="Times New Roman"/>
          <w:sz w:val="24"/>
          <w:szCs w:val="24"/>
        </w:rPr>
        <w:t>d</w:t>
      </w:r>
      <w:r w:rsidR="00504D71">
        <w:rPr>
          <w:rFonts w:ascii="Times New Roman" w:hAnsi="Times New Roman"/>
          <w:sz w:val="24"/>
          <w:szCs w:val="24"/>
        </w:rPr>
        <w:tab/>
      </w:r>
      <w:r w:rsidR="00504D71">
        <w:rPr>
          <w:rFonts w:ascii="Times New Roman" w:hAnsi="Times New Roman"/>
          <w:sz w:val="24"/>
          <w:szCs w:val="24"/>
        </w:rPr>
        <w:tab/>
      </w:r>
      <w:r>
        <w:rPr>
          <w:rFonts w:ascii="Times New Roman" w:hAnsi="Times New Roman"/>
          <w:sz w:val="24"/>
          <w:szCs w:val="24"/>
        </w:rPr>
        <w:t>(2 marks)</w:t>
      </w:r>
    </w:p>
    <w:p w:rsidR="002E1C1F" w:rsidRPr="006177AD" w:rsidRDefault="00504D71" w:rsidP="006177AD">
      <w:pPr>
        <w:pStyle w:val="ListParagraph"/>
        <w:numPr>
          <w:ilvl w:val="0"/>
          <w:numId w:val="35"/>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A class has 24 students. 4 can represent the class at an exam board.  How many combinations are possible when choosing this </w:t>
      </w:r>
      <w:r w:rsidR="006177AD">
        <w:rPr>
          <w:rFonts w:ascii="Times New Roman" w:hAnsi="Times New Roman"/>
          <w:sz w:val="24"/>
          <w:szCs w:val="24"/>
        </w:rPr>
        <w:t>group?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r w:rsidR="002E1C1F" w:rsidRPr="006177AD">
        <w:rPr>
          <w:rFonts w:ascii="Times New Roman" w:hAnsi="Times New Roman"/>
          <w:sz w:val="24"/>
          <w:szCs w:val="24"/>
        </w:rPr>
        <w:tab/>
      </w:r>
      <w:r w:rsidR="002E1C1F" w:rsidRPr="006177AD">
        <w:rPr>
          <w:rFonts w:ascii="Times New Roman" w:hAnsi="Times New Roman"/>
          <w:sz w:val="24"/>
          <w:szCs w:val="24"/>
        </w:rPr>
        <w:tab/>
      </w:r>
    </w:p>
    <w:p w:rsidR="001A0BBD" w:rsidRDefault="001A0BBD" w:rsidP="00390E1F">
      <w:pPr>
        <w:tabs>
          <w:tab w:val="left" w:pos="270"/>
          <w:tab w:val="left" w:pos="360"/>
        </w:tabs>
        <w:spacing w:line="360" w:lineRule="auto"/>
        <w:rPr>
          <w:rFonts w:ascii="Times New Roman" w:hAnsi="Times New Roman"/>
          <w:b/>
          <w:sz w:val="24"/>
          <w:szCs w:val="24"/>
        </w:rPr>
      </w:pPr>
      <w:r w:rsidRPr="00390E1F">
        <w:rPr>
          <w:rFonts w:ascii="Times New Roman" w:hAnsi="Times New Roman"/>
          <w:b/>
          <w:sz w:val="24"/>
          <w:szCs w:val="24"/>
        </w:rPr>
        <w:t>QUESTION TWO (</w:t>
      </w:r>
      <w:r w:rsidR="00E76A5B" w:rsidRPr="00390E1F">
        <w:rPr>
          <w:rFonts w:ascii="Times New Roman" w:hAnsi="Times New Roman"/>
          <w:b/>
          <w:sz w:val="24"/>
          <w:szCs w:val="24"/>
        </w:rPr>
        <w:t>20</w:t>
      </w:r>
      <w:r w:rsidRPr="00390E1F">
        <w:rPr>
          <w:rFonts w:ascii="Times New Roman" w:hAnsi="Times New Roman"/>
          <w:b/>
          <w:sz w:val="24"/>
          <w:szCs w:val="24"/>
        </w:rPr>
        <w:t xml:space="preserve"> MARKS)</w:t>
      </w:r>
    </w:p>
    <w:p w:rsidR="006177AD" w:rsidRDefault="006177AD" w:rsidP="006177AD">
      <w:pPr>
        <w:pStyle w:val="ListParagraph"/>
        <w:numPr>
          <w:ilvl w:val="0"/>
          <w:numId w:val="38"/>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Evaluate </w:t>
      </w:r>
      <w:r w:rsidRPr="006177AD">
        <w:rPr>
          <w:rFonts w:ascii="Times New Roman" w:hAnsi="Times New Roman"/>
          <w:position w:val="-10"/>
          <w:sz w:val="24"/>
          <w:szCs w:val="24"/>
        </w:rPr>
        <w:object w:dxaOrig="1060" w:dyaOrig="340">
          <v:shape id="_x0000_i1036" type="#_x0000_t75" style="width:53.25pt;height:17.25pt" o:ole="">
            <v:imagedata r:id="rId32" o:title=""/>
          </v:shape>
          <o:OLEObject Type="Embed" ProgID="Equation.3" ShapeID="_x0000_i1036" DrawAspect="Content" ObjectID="_1541964799" r:id="rId33"/>
        </w:object>
      </w:r>
      <w:r>
        <w:rPr>
          <w:rFonts w:ascii="Times New Roman" w:hAnsi="Times New Roman"/>
          <w:sz w:val="24"/>
          <w:szCs w:val="24"/>
        </w:rPr>
        <w:t xml:space="preserve"> using a calculator.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6177AD" w:rsidRPr="006177AD" w:rsidRDefault="006177AD" w:rsidP="006177AD">
      <w:pPr>
        <w:pStyle w:val="ListParagraph"/>
        <w:numPr>
          <w:ilvl w:val="0"/>
          <w:numId w:val="38"/>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Solve for </w:t>
      </w:r>
      <m:oMath>
        <m:r>
          <w:rPr>
            <w:rFonts w:ascii="Cambria Math" w:hAnsi="Cambria Math"/>
            <w:sz w:val="24"/>
            <w:szCs w:val="24"/>
          </w:rPr>
          <m:t>x</m:t>
        </m:r>
      </m:oMath>
      <w:r>
        <w:rPr>
          <w:rFonts w:ascii="Times New Roman" w:hAnsi="Times New Roman"/>
          <w:sz w:val="24"/>
          <w:szCs w:val="24"/>
        </w:rPr>
        <w:t xml:space="preserve"> in the following equation</w:t>
      </w:r>
    </w:p>
    <w:p w:rsidR="00EB7ED8" w:rsidRDefault="006177AD" w:rsidP="00201D8C">
      <w:pPr>
        <w:pStyle w:val="ListParagraph"/>
        <w:numPr>
          <w:ilvl w:val="0"/>
          <w:numId w:val="29"/>
        </w:numPr>
        <w:tabs>
          <w:tab w:val="left" w:pos="270"/>
          <w:tab w:val="left" w:pos="360"/>
        </w:tabs>
        <w:spacing w:line="360" w:lineRule="auto"/>
        <w:rPr>
          <w:rFonts w:ascii="Times New Roman" w:hAnsi="Times New Roman"/>
          <w:sz w:val="24"/>
          <w:szCs w:val="24"/>
        </w:rPr>
      </w:pPr>
      <w:r w:rsidRPr="006177AD">
        <w:rPr>
          <w:rFonts w:ascii="Times New Roman" w:hAnsi="Times New Roman"/>
          <w:position w:val="-10"/>
          <w:sz w:val="24"/>
          <w:szCs w:val="24"/>
        </w:rPr>
        <w:object w:dxaOrig="3379" w:dyaOrig="340">
          <v:shape id="_x0000_i1037" type="#_x0000_t75" style="width:168.75pt;height:17.25pt" o:ole="">
            <v:imagedata r:id="rId34" o:title=""/>
          </v:shape>
          <o:OLEObject Type="Embed" ProgID="Equation.3" ShapeID="_x0000_i1037" DrawAspect="Content" ObjectID="_1541964800" r:id="rId35"/>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4C331D" w:rsidRDefault="004C331D" w:rsidP="004C331D">
      <w:pPr>
        <w:pStyle w:val="ListParagraph"/>
        <w:tabs>
          <w:tab w:val="left" w:pos="270"/>
          <w:tab w:val="left" w:pos="360"/>
        </w:tabs>
        <w:spacing w:line="360" w:lineRule="auto"/>
        <w:ind w:left="1440"/>
        <w:rPr>
          <w:rFonts w:ascii="Times New Roman" w:hAnsi="Times New Roman"/>
          <w:sz w:val="24"/>
          <w:szCs w:val="24"/>
        </w:rPr>
      </w:pPr>
    </w:p>
    <w:p w:rsidR="006177AD" w:rsidRDefault="004C331D" w:rsidP="00201D8C">
      <w:pPr>
        <w:pStyle w:val="ListParagraph"/>
        <w:numPr>
          <w:ilvl w:val="0"/>
          <w:numId w:val="29"/>
        </w:numPr>
        <w:tabs>
          <w:tab w:val="left" w:pos="270"/>
          <w:tab w:val="left" w:pos="360"/>
        </w:tabs>
        <w:spacing w:line="360" w:lineRule="auto"/>
        <w:rPr>
          <w:rFonts w:ascii="Times New Roman" w:hAnsi="Times New Roman"/>
          <w:sz w:val="24"/>
          <w:szCs w:val="24"/>
        </w:rPr>
      </w:pPr>
      <w:r w:rsidRPr="006177AD">
        <w:rPr>
          <w:rFonts w:ascii="Times New Roman" w:hAnsi="Times New Roman"/>
          <w:position w:val="-28"/>
          <w:sz w:val="24"/>
          <w:szCs w:val="24"/>
        </w:rPr>
        <w:object w:dxaOrig="2280" w:dyaOrig="740">
          <v:shape id="_x0000_i1038" type="#_x0000_t75" style="width:114pt;height:36.75pt" o:ole="">
            <v:imagedata r:id="rId36" o:title=""/>
          </v:shape>
          <o:OLEObject Type="Embed" ProgID="Equation.3" ShapeID="_x0000_i1038" DrawAspect="Content" ObjectID="_1541964801" r:id="rId37"/>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4C331D" w:rsidRPr="004C331D" w:rsidRDefault="004C331D" w:rsidP="004C331D">
      <w:pPr>
        <w:pStyle w:val="ListParagraph"/>
        <w:rPr>
          <w:rFonts w:ascii="Times New Roman" w:hAnsi="Times New Roman"/>
          <w:sz w:val="24"/>
          <w:szCs w:val="24"/>
        </w:rPr>
      </w:pPr>
    </w:p>
    <w:p w:rsidR="004C331D" w:rsidRDefault="00D577EB" w:rsidP="00201D8C">
      <w:pPr>
        <w:pStyle w:val="ListParagraph"/>
        <w:numPr>
          <w:ilvl w:val="0"/>
          <w:numId w:val="29"/>
        </w:numPr>
        <w:tabs>
          <w:tab w:val="left" w:pos="270"/>
          <w:tab w:val="left" w:pos="360"/>
        </w:tabs>
        <w:spacing w:line="360" w:lineRule="auto"/>
        <w:rPr>
          <w:rFonts w:ascii="Times New Roman" w:hAnsi="Times New Roman"/>
          <w:sz w:val="24"/>
          <w:szCs w:val="24"/>
        </w:rPr>
      </w:pPr>
      <w:r w:rsidRPr="004C331D">
        <w:rPr>
          <w:rFonts w:ascii="Times New Roman" w:hAnsi="Times New Roman"/>
          <w:position w:val="-24"/>
          <w:sz w:val="24"/>
          <w:szCs w:val="24"/>
        </w:rPr>
        <w:object w:dxaOrig="2100" w:dyaOrig="620">
          <v:shape id="_x0000_i1039" type="#_x0000_t75" style="width:105pt;height:30.75pt" o:ole="">
            <v:imagedata r:id="rId38" o:title=""/>
          </v:shape>
          <o:OLEObject Type="Embed" ProgID="Equation.3" ShapeID="_x0000_i1039" DrawAspect="Content" ObjectID="_1541964802" r:id="rId39"/>
        </w:object>
      </w:r>
      <w:r w:rsidR="004C331D">
        <w:rPr>
          <w:rFonts w:ascii="Times New Roman" w:hAnsi="Times New Roman"/>
          <w:sz w:val="24"/>
          <w:szCs w:val="24"/>
        </w:rPr>
        <w:tab/>
      </w:r>
      <w:r w:rsidR="004C331D">
        <w:rPr>
          <w:rFonts w:ascii="Times New Roman" w:hAnsi="Times New Roman"/>
          <w:sz w:val="24"/>
          <w:szCs w:val="24"/>
        </w:rPr>
        <w:tab/>
      </w:r>
      <w:r w:rsidR="004C331D">
        <w:rPr>
          <w:rFonts w:ascii="Times New Roman" w:hAnsi="Times New Roman"/>
          <w:sz w:val="24"/>
          <w:szCs w:val="24"/>
        </w:rPr>
        <w:tab/>
      </w:r>
      <w:r w:rsidR="004C331D">
        <w:rPr>
          <w:rFonts w:ascii="Times New Roman" w:hAnsi="Times New Roman"/>
          <w:sz w:val="24"/>
          <w:szCs w:val="24"/>
        </w:rPr>
        <w:tab/>
      </w:r>
      <w:r w:rsidR="004C331D">
        <w:rPr>
          <w:rFonts w:ascii="Times New Roman" w:hAnsi="Times New Roman"/>
          <w:sz w:val="24"/>
          <w:szCs w:val="24"/>
        </w:rPr>
        <w:tab/>
      </w:r>
      <w:r w:rsidR="004C331D">
        <w:rPr>
          <w:rFonts w:ascii="Times New Roman" w:hAnsi="Times New Roman"/>
          <w:sz w:val="24"/>
          <w:szCs w:val="24"/>
        </w:rPr>
        <w:tab/>
      </w:r>
      <w:r w:rsidR="004C331D">
        <w:rPr>
          <w:rFonts w:ascii="Times New Roman" w:hAnsi="Times New Roman"/>
          <w:sz w:val="24"/>
          <w:szCs w:val="24"/>
        </w:rPr>
        <w:tab/>
      </w:r>
      <w:r w:rsidR="004C331D">
        <w:rPr>
          <w:rFonts w:ascii="Times New Roman" w:hAnsi="Times New Roman"/>
          <w:sz w:val="24"/>
          <w:szCs w:val="24"/>
        </w:rPr>
        <w:tab/>
        <w:t>(3 marks)</w:t>
      </w:r>
    </w:p>
    <w:p w:rsidR="004C331D" w:rsidRPr="004C331D" w:rsidRDefault="004C331D" w:rsidP="004C331D">
      <w:pPr>
        <w:pStyle w:val="ListParagraph"/>
        <w:rPr>
          <w:rFonts w:ascii="Times New Roman" w:hAnsi="Times New Roman"/>
          <w:sz w:val="24"/>
          <w:szCs w:val="24"/>
        </w:rPr>
      </w:pPr>
    </w:p>
    <w:p w:rsidR="004C331D" w:rsidRDefault="00D577EB" w:rsidP="00201D8C">
      <w:pPr>
        <w:pStyle w:val="ListParagraph"/>
        <w:numPr>
          <w:ilvl w:val="0"/>
          <w:numId w:val="29"/>
        </w:numPr>
        <w:tabs>
          <w:tab w:val="left" w:pos="270"/>
          <w:tab w:val="left" w:pos="360"/>
        </w:tabs>
        <w:spacing w:line="360" w:lineRule="auto"/>
        <w:rPr>
          <w:rFonts w:ascii="Times New Roman" w:hAnsi="Times New Roman"/>
          <w:sz w:val="24"/>
          <w:szCs w:val="24"/>
        </w:rPr>
      </w:pPr>
      <w:r w:rsidRPr="004C331D">
        <w:rPr>
          <w:rFonts w:ascii="Times New Roman" w:hAnsi="Times New Roman"/>
          <w:position w:val="-6"/>
          <w:sz w:val="24"/>
          <w:szCs w:val="24"/>
        </w:rPr>
        <w:object w:dxaOrig="1680" w:dyaOrig="320">
          <v:shape id="_x0000_i1040" type="#_x0000_t75" style="width:84pt;height:15.75pt" o:ole="">
            <v:imagedata r:id="rId40" o:title=""/>
          </v:shape>
          <o:OLEObject Type="Embed" ProgID="Equation.3" ShapeID="_x0000_i1040" DrawAspect="Content" ObjectID="_1541964803" r:id="rId41"/>
        </w:object>
      </w:r>
      <w:r w:rsidR="004C331D">
        <w:rPr>
          <w:rFonts w:ascii="Times New Roman" w:hAnsi="Times New Roman"/>
          <w:sz w:val="24"/>
          <w:szCs w:val="24"/>
        </w:rPr>
        <w:tab/>
      </w:r>
      <w:r w:rsidR="004C331D">
        <w:rPr>
          <w:rFonts w:ascii="Times New Roman" w:hAnsi="Times New Roman"/>
          <w:sz w:val="24"/>
          <w:szCs w:val="24"/>
        </w:rPr>
        <w:tab/>
      </w:r>
      <w:r w:rsidR="004C331D">
        <w:rPr>
          <w:rFonts w:ascii="Times New Roman" w:hAnsi="Times New Roman"/>
          <w:sz w:val="24"/>
          <w:szCs w:val="24"/>
        </w:rPr>
        <w:tab/>
      </w:r>
      <w:r w:rsidR="004C331D">
        <w:rPr>
          <w:rFonts w:ascii="Times New Roman" w:hAnsi="Times New Roman"/>
          <w:sz w:val="24"/>
          <w:szCs w:val="24"/>
        </w:rPr>
        <w:tab/>
      </w:r>
      <w:r w:rsidR="004C331D">
        <w:rPr>
          <w:rFonts w:ascii="Times New Roman" w:hAnsi="Times New Roman"/>
          <w:sz w:val="24"/>
          <w:szCs w:val="24"/>
        </w:rPr>
        <w:tab/>
      </w:r>
      <w:r w:rsidR="004C331D">
        <w:rPr>
          <w:rFonts w:ascii="Times New Roman" w:hAnsi="Times New Roman"/>
          <w:sz w:val="24"/>
          <w:szCs w:val="24"/>
        </w:rPr>
        <w:tab/>
      </w:r>
      <w:r w:rsidR="004C331D">
        <w:rPr>
          <w:rFonts w:ascii="Times New Roman" w:hAnsi="Times New Roman"/>
          <w:sz w:val="24"/>
          <w:szCs w:val="24"/>
        </w:rPr>
        <w:tab/>
      </w:r>
      <w:r w:rsidR="004C331D">
        <w:rPr>
          <w:rFonts w:ascii="Times New Roman" w:hAnsi="Times New Roman"/>
          <w:sz w:val="24"/>
          <w:szCs w:val="24"/>
        </w:rPr>
        <w:tab/>
        <w:t>(4 marks)</w:t>
      </w:r>
    </w:p>
    <w:p w:rsidR="00D577EB" w:rsidRPr="00D577EB" w:rsidRDefault="00D577EB" w:rsidP="00D577EB">
      <w:pPr>
        <w:pStyle w:val="ListParagraph"/>
        <w:rPr>
          <w:rFonts w:ascii="Times New Roman" w:hAnsi="Times New Roman"/>
          <w:sz w:val="24"/>
          <w:szCs w:val="24"/>
        </w:rPr>
      </w:pPr>
    </w:p>
    <w:p w:rsidR="00D577EB" w:rsidRDefault="00D577EB" w:rsidP="00D577EB">
      <w:pPr>
        <w:pStyle w:val="ListParagraph"/>
        <w:numPr>
          <w:ilvl w:val="0"/>
          <w:numId w:val="38"/>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(i) Use long division method to show that </w:t>
      </w:r>
      <w:r w:rsidRPr="00D577EB">
        <w:rPr>
          <w:rFonts w:ascii="Times New Roman" w:hAnsi="Times New Roman"/>
          <w:position w:val="-6"/>
          <w:sz w:val="24"/>
          <w:szCs w:val="24"/>
        </w:rPr>
        <w:object w:dxaOrig="1820" w:dyaOrig="320">
          <v:shape id="_x0000_i1041" type="#_x0000_t75" style="width:90.75pt;height:15.75pt" o:ole="">
            <v:imagedata r:id="rId42" o:title=""/>
          </v:shape>
          <o:OLEObject Type="Embed" ProgID="Equation.3" ShapeID="_x0000_i1041" DrawAspect="Content" ObjectID="_1541964804" r:id="rId43"/>
        </w:object>
      </w:r>
      <w:r>
        <w:rPr>
          <w:rFonts w:ascii="Times New Roman" w:hAnsi="Times New Roman"/>
          <w:sz w:val="24"/>
          <w:szCs w:val="24"/>
        </w:rPr>
        <w:t xml:space="preserve"> is divisible by </w:t>
      </w:r>
      <w:r w:rsidR="009229E5" w:rsidRPr="00D577EB">
        <w:rPr>
          <w:rFonts w:ascii="Times New Roman" w:hAnsi="Times New Roman"/>
          <w:position w:val="-10"/>
          <w:sz w:val="24"/>
          <w:szCs w:val="24"/>
        </w:rPr>
        <w:object w:dxaOrig="680" w:dyaOrig="340">
          <v:shape id="_x0000_i1042" type="#_x0000_t75" style="width:33.75pt;height:17.25pt" o:ole="">
            <v:imagedata r:id="rId44" o:title=""/>
          </v:shape>
          <o:OLEObject Type="Embed" ProgID="Equation.3" ShapeID="_x0000_i1042" DrawAspect="Content" ObjectID="_1541964805" r:id="rId45"/>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D577EB" w:rsidRPr="00201D8C" w:rsidRDefault="00D577EB" w:rsidP="00D577EB">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(ii) Hence solve the equation </w:t>
      </w:r>
      <w:r w:rsidR="009229E5" w:rsidRPr="00D577EB">
        <w:rPr>
          <w:rFonts w:ascii="Times New Roman" w:hAnsi="Times New Roman"/>
          <w:position w:val="-6"/>
          <w:sz w:val="24"/>
          <w:szCs w:val="24"/>
        </w:rPr>
        <w:object w:dxaOrig="2180" w:dyaOrig="320">
          <v:shape id="_x0000_i1043" type="#_x0000_t75" style="width:108.75pt;height:15.75pt" o:ole="">
            <v:imagedata r:id="rId46" o:title=""/>
          </v:shape>
          <o:OLEObject Type="Embed" ProgID="Equation.3" ShapeID="_x0000_i1043" DrawAspect="Content" ObjectID="_1541964806" r:id="rId47"/>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1A0BBD" w:rsidRDefault="001A0BBD" w:rsidP="001A0BBD">
      <w:pPr>
        <w:spacing w:line="360" w:lineRule="auto"/>
        <w:rPr>
          <w:rFonts w:ascii="Times New Roman" w:hAnsi="Times New Roman"/>
          <w:b/>
          <w:sz w:val="24"/>
          <w:szCs w:val="24"/>
        </w:rPr>
      </w:pPr>
      <w:r w:rsidRPr="005D766D">
        <w:rPr>
          <w:rFonts w:ascii="Times New Roman" w:hAnsi="Times New Roman"/>
          <w:b/>
          <w:sz w:val="24"/>
          <w:szCs w:val="24"/>
        </w:rPr>
        <w:lastRenderedPageBreak/>
        <w:t>QUESTION THREE (</w:t>
      </w:r>
      <w:r w:rsidR="00685608">
        <w:rPr>
          <w:rFonts w:ascii="Times New Roman" w:hAnsi="Times New Roman"/>
          <w:b/>
          <w:sz w:val="24"/>
          <w:szCs w:val="24"/>
        </w:rPr>
        <w:t>20</w:t>
      </w:r>
      <w:r w:rsidRPr="005D766D">
        <w:rPr>
          <w:rFonts w:ascii="Times New Roman" w:hAnsi="Times New Roman"/>
          <w:b/>
          <w:sz w:val="24"/>
          <w:szCs w:val="24"/>
        </w:rPr>
        <w:t xml:space="preserve"> MARKS)</w:t>
      </w:r>
    </w:p>
    <w:p w:rsidR="009229E5" w:rsidRDefault="009229E5" w:rsidP="009229E5">
      <w:pPr>
        <w:pStyle w:val="ListParagraph"/>
        <w:numPr>
          <w:ilvl w:val="0"/>
          <w:numId w:val="39"/>
        </w:numPr>
        <w:spacing w:line="360" w:lineRule="auto"/>
        <w:rPr>
          <w:rFonts w:ascii="Times New Roman" w:hAnsi="Times New Roman"/>
          <w:sz w:val="24"/>
          <w:szCs w:val="24"/>
        </w:rPr>
      </w:pPr>
      <w:r>
        <w:rPr>
          <w:rFonts w:ascii="Times New Roman" w:hAnsi="Times New Roman"/>
          <w:sz w:val="24"/>
          <w:szCs w:val="24"/>
        </w:rPr>
        <w:t>In a geometric progression the 6</w:t>
      </w:r>
      <w:r w:rsidRPr="009229E5">
        <w:rPr>
          <w:rFonts w:ascii="Times New Roman" w:hAnsi="Times New Roman"/>
          <w:sz w:val="24"/>
          <w:szCs w:val="24"/>
          <w:vertAlign w:val="superscript"/>
        </w:rPr>
        <w:t>th</w:t>
      </w:r>
      <w:r>
        <w:rPr>
          <w:rFonts w:ascii="Times New Roman" w:hAnsi="Times New Roman"/>
          <w:sz w:val="24"/>
          <w:szCs w:val="24"/>
        </w:rPr>
        <w:t xml:space="preserve"> term is 8 times the 3</w:t>
      </w:r>
      <w:r w:rsidRPr="009229E5">
        <w:rPr>
          <w:rFonts w:ascii="Times New Roman" w:hAnsi="Times New Roman"/>
          <w:sz w:val="24"/>
          <w:szCs w:val="24"/>
          <w:vertAlign w:val="superscript"/>
        </w:rPr>
        <w:t>rd</w:t>
      </w:r>
      <w:r>
        <w:rPr>
          <w:rFonts w:ascii="Times New Roman" w:hAnsi="Times New Roman"/>
          <w:sz w:val="24"/>
          <w:szCs w:val="24"/>
        </w:rPr>
        <w:t xml:space="preserve"> term and the sum of the 7</w:t>
      </w:r>
      <w:r w:rsidRPr="009229E5">
        <w:rPr>
          <w:rFonts w:ascii="Times New Roman" w:hAnsi="Times New Roman"/>
          <w:sz w:val="24"/>
          <w:szCs w:val="24"/>
          <w:vertAlign w:val="superscript"/>
        </w:rPr>
        <w:t>th</w:t>
      </w:r>
      <w:r>
        <w:rPr>
          <w:rFonts w:ascii="Times New Roman" w:hAnsi="Times New Roman"/>
          <w:sz w:val="24"/>
          <w:szCs w:val="24"/>
        </w:rPr>
        <w:t xml:space="preserve"> and 8</w:t>
      </w:r>
      <w:r w:rsidRPr="009229E5">
        <w:rPr>
          <w:rFonts w:ascii="Times New Roman" w:hAnsi="Times New Roman"/>
          <w:sz w:val="24"/>
          <w:szCs w:val="24"/>
          <w:vertAlign w:val="superscript"/>
        </w:rPr>
        <w:t>th</w:t>
      </w:r>
      <w:r>
        <w:rPr>
          <w:rFonts w:ascii="Times New Roman" w:hAnsi="Times New Roman"/>
          <w:sz w:val="24"/>
          <w:szCs w:val="24"/>
        </w:rPr>
        <w:t xml:space="preserve"> terms is 192.  Determine</w:t>
      </w:r>
    </w:p>
    <w:p w:rsidR="009229E5" w:rsidRDefault="009229E5" w:rsidP="009229E5">
      <w:pPr>
        <w:pStyle w:val="ListParagraph"/>
        <w:numPr>
          <w:ilvl w:val="0"/>
          <w:numId w:val="40"/>
        </w:numPr>
        <w:spacing w:line="360" w:lineRule="auto"/>
        <w:rPr>
          <w:rFonts w:ascii="Times New Roman" w:hAnsi="Times New Roman"/>
          <w:sz w:val="24"/>
          <w:szCs w:val="24"/>
        </w:rPr>
      </w:pPr>
      <w:r>
        <w:rPr>
          <w:rFonts w:ascii="Times New Roman" w:hAnsi="Times New Roman"/>
          <w:sz w:val="24"/>
          <w:szCs w:val="24"/>
        </w:rPr>
        <w:t>The common ratio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9229E5" w:rsidRDefault="009229E5" w:rsidP="009229E5">
      <w:pPr>
        <w:pStyle w:val="ListParagraph"/>
        <w:numPr>
          <w:ilvl w:val="0"/>
          <w:numId w:val="40"/>
        </w:numPr>
        <w:spacing w:line="360" w:lineRule="auto"/>
        <w:rPr>
          <w:rFonts w:ascii="Times New Roman" w:hAnsi="Times New Roman"/>
          <w:sz w:val="24"/>
          <w:szCs w:val="24"/>
        </w:rPr>
      </w:pPr>
      <w:r>
        <w:rPr>
          <w:rFonts w:ascii="Times New Roman" w:hAnsi="Times New Roman"/>
          <w:sz w:val="24"/>
          <w:szCs w:val="24"/>
        </w:rPr>
        <w:t>The 1</w:t>
      </w:r>
      <w:r w:rsidRPr="009229E5">
        <w:rPr>
          <w:rFonts w:ascii="Times New Roman" w:hAnsi="Times New Roman"/>
          <w:sz w:val="24"/>
          <w:szCs w:val="24"/>
          <w:vertAlign w:val="superscript"/>
        </w:rPr>
        <w:t>st</w:t>
      </w:r>
      <w:r>
        <w:rPr>
          <w:rFonts w:ascii="Times New Roman" w:hAnsi="Times New Roman"/>
          <w:sz w:val="24"/>
          <w:szCs w:val="24"/>
        </w:rPr>
        <w:t xml:space="preserve"> term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9229E5" w:rsidRDefault="009229E5" w:rsidP="009229E5">
      <w:pPr>
        <w:pStyle w:val="ListParagraph"/>
        <w:numPr>
          <w:ilvl w:val="0"/>
          <w:numId w:val="40"/>
        </w:numPr>
        <w:spacing w:line="360" w:lineRule="auto"/>
        <w:rPr>
          <w:rFonts w:ascii="Times New Roman" w:hAnsi="Times New Roman"/>
          <w:sz w:val="24"/>
          <w:szCs w:val="24"/>
        </w:rPr>
      </w:pPr>
      <w:r>
        <w:rPr>
          <w:rFonts w:ascii="Times New Roman" w:hAnsi="Times New Roman"/>
          <w:sz w:val="24"/>
          <w:szCs w:val="24"/>
        </w:rPr>
        <w:t>The sum of the 5</w:t>
      </w:r>
      <w:r w:rsidRPr="009229E5">
        <w:rPr>
          <w:rFonts w:ascii="Times New Roman" w:hAnsi="Times New Roman"/>
          <w:sz w:val="24"/>
          <w:szCs w:val="24"/>
          <w:vertAlign w:val="superscript"/>
        </w:rPr>
        <w:t>th</w:t>
      </w:r>
      <w:r>
        <w:rPr>
          <w:rFonts w:ascii="Times New Roman" w:hAnsi="Times New Roman"/>
          <w:sz w:val="24"/>
          <w:szCs w:val="24"/>
        </w:rPr>
        <w:t xml:space="preserve"> to 11</w:t>
      </w:r>
      <w:r w:rsidRPr="009229E5">
        <w:rPr>
          <w:rFonts w:ascii="Times New Roman" w:hAnsi="Times New Roman"/>
          <w:sz w:val="24"/>
          <w:szCs w:val="24"/>
          <w:vertAlign w:val="superscript"/>
        </w:rPr>
        <w:t>th</w:t>
      </w:r>
      <w:r>
        <w:rPr>
          <w:rFonts w:ascii="Times New Roman" w:hAnsi="Times New Roman"/>
          <w:sz w:val="24"/>
          <w:szCs w:val="24"/>
        </w:rPr>
        <w:t xml:space="preserve"> terms, inclusive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2249DB" w:rsidRDefault="002249DB" w:rsidP="002249DB">
      <w:pPr>
        <w:pStyle w:val="ListParagraph"/>
        <w:numPr>
          <w:ilvl w:val="0"/>
          <w:numId w:val="39"/>
        </w:numPr>
        <w:spacing w:line="360" w:lineRule="auto"/>
        <w:rPr>
          <w:rFonts w:ascii="Times New Roman" w:hAnsi="Times New Roman"/>
          <w:sz w:val="24"/>
          <w:szCs w:val="24"/>
        </w:rPr>
      </w:pPr>
      <w:r>
        <w:rPr>
          <w:rFonts w:ascii="Times New Roman" w:hAnsi="Times New Roman"/>
          <w:sz w:val="24"/>
          <w:szCs w:val="24"/>
        </w:rPr>
        <w:t>100g of a radioactive substance disintegrates at a rate of 3% per annum.  How much of the substance is left after 11 years?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2249DB" w:rsidRDefault="002C1508" w:rsidP="002249DB">
      <w:pPr>
        <w:pStyle w:val="ListParagraph"/>
        <w:numPr>
          <w:ilvl w:val="0"/>
          <w:numId w:val="39"/>
        </w:numPr>
        <w:spacing w:line="360" w:lineRule="auto"/>
        <w:rPr>
          <w:rFonts w:ascii="Times New Roman" w:hAnsi="Times New Roman"/>
          <w:sz w:val="24"/>
          <w:szCs w:val="24"/>
        </w:rPr>
      </w:pPr>
      <w:r>
        <w:rPr>
          <w:rFonts w:ascii="Times New Roman" w:hAnsi="Times New Roman"/>
          <w:sz w:val="24"/>
          <w:szCs w:val="24"/>
        </w:rPr>
        <w:t>C</w:t>
      </w:r>
      <w:r w:rsidR="002249DB">
        <w:rPr>
          <w:rFonts w:ascii="Times New Roman" w:hAnsi="Times New Roman"/>
          <w:sz w:val="24"/>
          <w:szCs w:val="24"/>
        </w:rPr>
        <w:t>alcu</w:t>
      </w:r>
      <w:r>
        <w:rPr>
          <w:rFonts w:ascii="Times New Roman" w:hAnsi="Times New Roman"/>
          <w:sz w:val="24"/>
          <w:szCs w:val="24"/>
        </w:rPr>
        <w:t>late the remaining angle and sides of triangle PQR in which P=73</w:t>
      </w:r>
      <w:r w:rsidRPr="002C1508">
        <w:rPr>
          <w:rFonts w:ascii="Times New Roman" w:hAnsi="Times New Roman"/>
          <w:sz w:val="24"/>
          <w:szCs w:val="24"/>
          <w:vertAlign w:val="superscript"/>
        </w:rPr>
        <w:t>0</w:t>
      </w:r>
      <w:r>
        <w:rPr>
          <w:rFonts w:ascii="Times New Roman" w:hAnsi="Times New Roman"/>
          <w:sz w:val="24"/>
          <w:szCs w:val="24"/>
        </w:rPr>
        <w:t>, Q=49</w:t>
      </w:r>
      <w:r w:rsidRPr="002C1508">
        <w:rPr>
          <w:rFonts w:ascii="Times New Roman" w:hAnsi="Times New Roman"/>
          <w:sz w:val="24"/>
          <w:szCs w:val="24"/>
          <w:vertAlign w:val="superscript"/>
        </w:rPr>
        <w:t>0</w:t>
      </w:r>
      <w:r>
        <w:rPr>
          <w:rFonts w:ascii="Times New Roman" w:hAnsi="Times New Roman"/>
          <w:sz w:val="24"/>
          <w:szCs w:val="24"/>
        </w:rPr>
        <w:t xml:space="preserve"> and P=6.1cm.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2C1508" w:rsidRPr="009229E5" w:rsidRDefault="002C1508" w:rsidP="002249DB">
      <w:pPr>
        <w:pStyle w:val="ListParagraph"/>
        <w:numPr>
          <w:ilvl w:val="0"/>
          <w:numId w:val="39"/>
        </w:numPr>
        <w:spacing w:line="360" w:lineRule="auto"/>
        <w:rPr>
          <w:rFonts w:ascii="Times New Roman" w:hAnsi="Times New Roman"/>
          <w:sz w:val="24"/>
          <w:szCs w:val="24"/>
        </w:rPr>
      </w:pPr>
      <w:r>
        <w:rPr>
          <w:rFonts w:ascii="Times New Roman" w:hAnsi="Times New Roman"/>
          <w:sz w:val="24"/>
          <w:szCs w:val="24"/>
        </w:rPr>
        <w:t xml:space="preserve">Prove that </w:t>
      </w:r>
      <w:r w:rsidR="00B27046" w:rsidRPr="002C1508">
        <w:rPr>
          <w:rFonts w:ascii="Times New Roman" w:hAnsi="Times New Roman"/>
          <w:position w:val="-10"/>
          <w:sz w:val="24"/>
          <w:szCs w:val="24"/>
        </w:rPr>
        <w:object w:dxaOrig="2640" w:dyaOrig="380">
          <v:shape id="_x0000_i1044" type="#_x0000_t75" style="width:132pt;height:18.75pt" o:ole="">
            <v:imagedata r:id="rId48" o:title=""/>
          </v:shape>
          <o:OLEObject Type="Embed" ProgID="Equation.3" ShapeID="_x0000_i1044" DrawAspect="Content" ObjectID="_1541964807" r:id="rId49"/>
        </w:object>
      </w:r>
      <w:r w:rsidR="00E90812">
        <w:rPr>
          <w:rFonts w:ascii="Times New Roman" w:hAnsi="Times New Roman"/>
          <w:sz w:val="24"/>
          <w:szCs w:val="24"/>
        </w:rPr>
        <w:tab/>
      </w:r>
      <w:r w:rsidR="00E90812">
        <w:rPr>
          <w:rFonts w:ascii="Times New Roman" w:hAnsi="Times New Roman"/>
          <w:sz w:val="24"/>
          <w:szCs w:val="24"/>
        </w:rPr>
        <w:tab/>
      </w:r>
      <w:r w:rsidR="00E90812">
        <w:rPr>
          <w:rFonts w:ascii="Times New Roman" w:hAnsi="Times New Roman"/>
          <w:sz w:val="24"/>
          <w:szCs w:val="24"/>
        </w:rPr>
        <w:tab/>
      </w:r>
      <w:r w:rsidR="00E90812">
        <w:rPr>
          <w:rFonts w:ascii="Times New Roman" w:hAnsi="Times New Roman"/>
          <w:sz w:val="24"/>
          <w:szCs w:val="24"/>
        </w:rPr>
        <w:tab/>
      </w:r>
      <w:r w:rsidR="00E90812">
        <w:rPr>
          <w:rFonts w:ascii="Times New Roman" w:hAnsi="Times New Roman"/>
          <w:sz w:val="24"/>
          <w:szCs w:val="24"/>
        </w:rPr>
        <w:tab/>
      </w:r>
      <w:r w:rsidR="00E90812">
        <w:rPr>
          <w:rFonts w:ascii="Times New Roman" w:hAnsi="Times New Roman"/>
          <w:sz w:val="24"/>
          <w:szCs w:val="24"/>
        </w:rPr>
        <w:tab/>
        <w:t>(4 marks)</w:t>
      </w:r>
    </w:p>
    <w:p w:rsidR="001068F0" w:rsidRDefault="001068F0" w:rsidP="001068F0">
      <w:pPr>
        <w:spacing w:line="360" w:lineRule="auto"/>
        <w:rPr>
          <w:rFonts w:ascii="Times New Roman" w:hAnsi="Times New Roman"/>
          <w:b/>
          <w:sz w:val="24"/>
          <w:szCs w:val="24"/>
        </w:rPr>
      </w:pPr>
      <w:r w:rsidRPr="005D766D">
        <w:rPr>
          <w:rFonts w:ascii="Times New Roman" w:hAnsi="Times New Roman"/>
          <w:b/>
          <w:sz w:val="24"/>
          <w:szCs w:val="24"/>
        </w:rPr>
        <w:t xml:space="preserve">QUESTION </w:t>
      </w:r>
      <w:r w:rsidR="00E20179">
        <w:rPr>
          <w:rFonts w:ascii="Times New Roman" w:hAnsi="Times New Roman"/>
          <w:b/>
          <w:sz w:val="24"/>
          <w:szCs w:val="24"/>
        </w:rPr>
        <w:t>FOUR</w:t>
      </w:r>
      <w:r w:rsidRPr="005D766D">
        <w:rPr>
          <w:rFonts w:ascii="Times New Roman" w:hAnsi="Times New Roman"/>
          <w:b/>
          <w:sz w:val="24"/>
          <w:szCs w:val="24"/>
        </w:rPr>
        <w:t xml:space="preserve"> (</w:t>
      </w:r>
      <w:r>
        <w:rPr>
          <w:rFonts w:ascii="Times New Roman" w:hAnsi="Times New Roman"/>
          <w:b/>
          <w:sz w:val="24"/>
          <w:szCs w:val="24"/>
        </w:rPr>
        <w:t>20</w:t>
      </w:r>
      <w:r w:rsidRPr="005D766D">
        <w:rPr>
          <w:rFonts w:ascii="Times New Roman" w:hAnsi="Times New Roman"/>
          <w:b/>
          <w:sz w:val="24"/>
          <w:szCs w:val="24"/>
        </w:rPr>
        <w:t xml:space="preserve"> MARKS)</w:t>
      </w:r>
    </w:p>
    <w:p w:rsidR="00CA3770" w:rsidRDefault="00B27046" w:rsidP="00CA3770">
      <w:pPr>
        <w:pStyle w:val="ListParagraph"/>
        <w:numPr>
          <w:ilvl w:val="0"/>
          <w:numId w:val="33"/>
        </w:numPr>
        <w:spacing w:line="360" w:lineRule="auto"/>
        <w:rPr>
          <w:rFonts w:ascii="Times New Roman" w:hAnsi="Times New Roman"/>
          <w:sz w:val="24"/>
          <w:szCs w:val="24"/>
        </w:rPr>
      </w:pPr>
      <w:r>
        <w:rPr>
          <w:rFonts w:ascii="Times New Roman" w:hAnsi="Times New Roman"/>
          <w:sz w:val="24"/>
          <w:szCs w:val="24"/>
        </w:rPr>
        <w:t>Given two events, A and B</w:t>
      </w:r>
      <m:oMath>
        <m:r>
          <w:rPr>
            <w:rFonts w:ascii="Cambria Math" w:hAnsi="Cambria Math"/>
            <w:sz w:val="24"/>
            <w:szCs w:val="24"/>
          </w:rPr>
          <m:t>, P(~A</m:t>
        </m:r>
      </m:oMath>
      <w:r>
        <w:rPr>
          <w:rFonts w:ascii="Times New Roman" w:hAnsi="Times New Roman"/>
          <w:sz w:val="24"/>
          <w:szCs w:val="24"/>
        </w:rPr>
        <w:t>)=</w:t>
      </w:r>
      <w:r w:rsidRPr="00B27046">
        <w:rPr>
          <w:rFonts w:ascii="Times New Roman" w:hAnsi="Times New Roman"/>
          <w:position w:val="-24"/>
          <w:sz w:val="24"/>
          <w:szCs w:val="24"/>
        </w:rPr>
        <w:object w:dxaOrig="220" w:dyaOrig="620">
          <v:shape id="_x0000_i1045" type="#_x0000_t75" style="width:11.25pt;height:30.75pt" o:ole="">
            <v:imagedata r:id="rId50" o:title=""/>
          </v:shape>
          <o:OLEObject Type="Embed" ProgID="Equation.3" ShapeID="_x0000_i1045" DrawAspect="Content" ObjectID="_1541964808" r:id="rId51"/>
        </w:object>
      </w:r>
      <w:r>
        <w:rPr>
          <w:rFonts w:ascii="Times New Roman" w:hAnsi="Times New Roman"/>
          <w:sz w:val="24"/>
          <w:szCs w:val="24"/>
        </w:rPr>
        <w:t xml:space="preserve">, </w:t>
      </w:r>
      <m:oMath>
        <m:r>
          <w:rPr>
            <w:rFonts w:ascii="Cambria Math" w:hAnsi="Cambria Math"/>
            <w:sz w:val="24"/>
            <w:szCs w:val="24"/>
          </w:rPr>
          <m:t>P(~B</m:t>
        </m:r>
      </m:oMath>
      <w:r>
        <w:rPr>
          <w:rFonts w:ascii="Times New Roman" w:hAnsi="Times New Roman"/>
          <w:sz w:val="24"/>
          <w:szCs w:val="24"/>
        </w:rPr>
        <w:t>)=</w:t>
      </w:r>
      <w:r w:rsidRPr="00B27046">
        <w:rPr>
          <w:rFonts w:ascii="Times New Roman" w:hAnsi="Times New Roman"/>
          <w:position w:val="-24"/>
          <w:sz w:val="24"/>
          <w:szCs w:val="24"/>
        </w:rPr>
        <w:object w:dxaOrig="240" w:dyaOrig="620">
          <v:shape id="_x0000_i1046" type="#_x0000_t75" style="width:12pt;height:30.75pt" o:ole="">
            <v:imagedata r:id="rId52" o:title=""/>
          </v:shape>
          <o:OLEObject Type="Embed" ProgID="Equation.3" ShapeID="_x0000_i1046" DrawAspect="Content" ObjectID="_1541964809" r:id="rId53"/>
        </w:object>
      </w:r>
      <w:r>
        <w:rPr>
          <w:rFonts w:ascii="Times New Roman" w:hAnsi="Times New Roman"/>
          <w:sz w:val="24"/>
          <w:szCs w:val="24"/>
        </w:rPr>
        <w:t xml:space="preserve"> and </w:t>
      </w:r>
      <w:r w:rsidRPr="00B27046">
        <w:rPr>
          <w:rFonts w:ascii="Times New Roman" w:hAnsi="Times New Roman"/>
          <w:position w:val="-24"/>
          <w:sz w:val="24"/>
          <w:szCs w:val="24"/>
        </w:rPr>
        <w:object w:dxaOrig="1380" w:dyaOrig="620">
          <v:shape id="_x0000_i1047" type="#_x0000_t75" style="width:69pt;height:30.75pt" o:ole="">
            <v:imagedata r:id="rId54" o:title=""/>
          </v:shape>
          <o:OLEObject Type="Embed" ProgID="Equation.3" ShapeID="_x0000_i1047" DrawAspect="Content" ObjectID="_1541964810" r:id="rId55"/>
        </w:object>
      </w:r>
      <w:r>
        <w:rPr>
          <w:rFonts w:ascii="Times New Roman" w:hAnsi="Times New Roman"/>
          <w:sz w:val="24"/>
          <w:szCs w:val="24"/>
        </w:rPr>
        <w:t>.  Find;</w:t>
      </w:r>
    </w:p>
    <w:p w:rsidR="00B27046" w:rsidRDefault="00B27046" w:rsidP="00B27046">
      <w:pPr>
        <w:pStyle w:val="ListParagraph"/>
        <w:numPr>
          <w:ilvl w:val="0"/>
          <w:numId w:val="41"/>
        </w:numPr>
        <w:spacing w:line="360" w:lineRule="auto"/>
        <w:rPr>
          <w:rFonts w:ascii="Times New Roman" w:hAnsi="Times New Roman"/>
          <w:sz w:val="24"/>
          <w:szCs w:val="24"/>
        </w:rPr>
      </w:pPr>
      <w:r w:rsidRPr="00B27046">
        <w:rPr>
          <w:rFonts w:ascii="Times New Roman" w:hAnsi="Times New Roman"/>
          <w:position w:val="-10"/>
          <w:sz w:val="24"/>
          <w:szCs w:val="24"/>
        </w:rPr>
        <w:object w:dxaOrig="980" w:dyaOrig="340">
          <v:shape id="_x0000_i1048" type="#_x0000_t75" style="width:48.75pt;height:17.25pt" o:ole="">
            <v:imagedata r:id="rId56" o:title=""/>
          </v:shape>
          <o:OLEObject Type="Embed" ProgID="Equation.3" ShapeID="_x0000_i1048" DrawAspect="Content" ObjectID="_1541964811" r:id="rId57"/>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730C65" w:rsidRDefault="00730C65" w:rsidP="00730C65">
      <w:pPr>
        <w:pStyle w:val="ListParagraph"/>
        <w:spacing w:line="360" w:lineRule="auto"/>
        <w:ind w:left="1440"/>
        <w:rPr>
          <w:rFonts w:ascii="Times New Roman" w:hAnsi="Times New Roman"/>
          <w:sz w:val="24"/>
          <w:szCs w:val="24"/>
        </w:rPr>
      </w:pPr>
    </w:p>
    <w:p w:rsidR="00B27046" w:rsidRDefault="00730C65" w:rsidP="00B27046">
      <w:pPr>
        <w:pStyle w:val="ListParagraph"/>
        <w:numPr>
          <w:ilvl w:val="0"/>
          <w:numId w:val="41"/>
        </w:numPr>
        <w:spacing w:line="360" w:lineRule="auto"/>
        <w:rPr>
          <w:rFonts w:ascii="Times New Roman" w:hAnsi="Times New Roman"/>
          <w:sz w:val="24"/>
          <w:szCs w:val="24"/>
        </w:rPr>
      </w:pPr>
      <w:r w:rsidRPr="00B27046">
        <w:rPr>
          <w:rFonts w:ascii="Times New Roman" w:hAnsi="Times New Roman"/>
          <w:position w:val="-18"/>
          <w:sz w:val="24"/>
          <w:szCs w:val="24"/>
        </w:rPr>
        <w:object w:dxaOrig="700" w:dyaOrig="480">
          <v:shape id="_x0000_i1049" type="#_x0000_t75" style="width:35.25pt;height:24pt" o:ole="">
            <v:imagedata r:id="rId58" o:title=""/>
          </v:shape>
          <o:OLEObject Type="Embed" ProgID="Equation.3" ShapeID="_x0000_i1049" DrawAspect="Content" ObjectID="_1541964812" r:id="rId59"/>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730C65" w:rsidRPr="00730C65" w:rsidRDefault="00730C65" w:rsidP="00730C65">
      <w:pPr>
        <w:pStyle w:val="ListParagraph"/>
        <w:rPr>
          <w:rFonts w:ascii="Times New Roman" w:hAnsi="Times New Roman"/>
          <w:sz w:val="24"/>
          <w:szCs w:val="24"/>
        </w:rPr>
      </w:pPr>
    </w:p>
    <w:p w:rsidR="00730C65" w:rsidRDefault="00730C65" w:rsidP="00730C65">
      <w:pPr>
        <w:pStyle w:val="ListParagraph"/>
        <w:numPr>
          <w:ilvl w:val="0"/>
          <w:numId w:val="33"/>
        </w:numPr>
        <w:spacing w:line="360" w:lineRule="auto"/>
        <w:rPr>
          <w:rFonts w:ascii="Times New Roman" w:hAnsi="Times New Roman"/>
          <w:sz w:val="24"/>
          <w:szCs w:val="24"/>
        </w:rPr>
      </w:pPr>
      <w:r>
        <w:rPr>
          <w:rFonts w:ascii="Times New Roman" w:hAnsi="Times New Roman"/>
          <w:sz w:val="24"/>
          <w:szCs w:val="24"/>
        </w:rPr>
        <w:t>(i) State the binomial theorem for any positive index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730C65" w:rsidRDefault="00730C65" w:rsidP="00730C65">
      <w:pPr>
        <w:pStyle w:val="ListParagraph"/>
        <w:spacing w:line="360" w:lineRule="auto"/>
        <w:rPr>
          <w:rFonts w:ascii="Times New Roman" w:hAnsi="Times New Roman"/>
          <w:sz w:val="24"/>
          <w:szCs w:val="24"/>
        </w:rPr>
      </w:pPr>
      <w:r>
        <w:rPr>
          <w:rFonts w:ascii="Times New Roman" w:hAnsi="Times New Roman"/>
          <w:sz w:val="24"/>
          <w:szCs w:val="24"/>
        </w:rPr>
        <w:t xml:space="preserve">(ii) Expand </w:t>
      </w:r>
      <w:r w:rsidRPr="00730C65">
        <w:rPr>
          <w:rFonts w:ascii="Times New Roman" w:hAnsi="Times New Roman"/>
          <w:position w:val="-10"/>
          <w:sz w:val="24"/>
          <w:szCs w:val="24"/>
        </w:rPr>
        <w:object w:dxaOrig="999" w:dyaOrig="380">
          <v:shape id="_x0000_i1050" type="#_x0000_t75" style="width:50.25pt;height:18.75pt" o:ole="">
            <v:imagedata r:id="rId60" o:title=""/>
          </v:shape>
          <o:OLEObject Type="Embed" ProgID="Equation.3" ShapeID="_x0000_i1050" DrawAspect="Content" ObjectID="_1541964813" r:id="rId61"/>
        </w:object>
      </w:r>
      <w:r>
        <w:rPr>
          <w:rFonts w:ascii="Times New Roman" w:hAnsi="Times New Roman"/>
          <w:sz w:val="24"/>
          <w:szCs w:val="24"/>
        </w:rPr>
        <w:t xml:space="preserve"> using the binomial theorem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730C65" w:rsidRDefault="00730C65" w:rsidP="00730C65">
      <w:pPr>
        <w:pStyle w:val="ListParagraph"/>
        <w:numPr>
          <w:ilvl w:val="0"/>
          <w:numId w:val="33"/>
        </w:numPr>
        <w:spacing w:line="360" w:lineRule="auto"/>
        <w:rPr>
          <w:rFonts w:ascii="Times New Roman" w:hAnsi="Times New Roman"/>
          <w:sz w:val="24"/>
          <w:szCs w:val="24"/>
        </w:rPr>
      </w:pPr>
      <w:r>
        <w:rPr>
          <w:rFonts w:ascii="Times New Roman" w:hAnsi="Times New Roman"/>
          <w:sz w:val="24"/>
          <w:szCs w:val="24"/>
        </w:rPr>
        <w:t>Given the data: 31, 35, 29, 63, 55, 72, 37</w:t>
      </w:r>
    </w:p>
    <w:p w:rsidR="00730C65" w:rsidRDefault="00730C65" w:rsidP="00730C65">
      <w:pPr>
        <w:pStyle w:val="ListParagraph"/>
        <w:spacing w:line="360" w:lineRule="auto"/>
        <w:rPr>
          <w:rFonts w:ascii="Times New Roman" w:hAnsi="Times New Roman"/>
          <w:sz w:val="24"/>
          <w:szCs w:val="24"/>
        </w:rPr>
      </w:pPr>
      <w:r>
        <w:rPr>
          <w:rFonts w:ascii="Times New Roman" w:hAnsi="Times New Roman"/>
          <w:sz w:val="24"/>
          <w:szCs w:val="24"/>
        </w:rPr>
        <w:t>Find:</w:t>
      </w:r>
    </w:p>
    <w:p w:rsidR="00730C65" w:rsidRDefault="00730C65" w:rsidP="00730C65">
      <w:pPr>
        <w:pStyle w:val="ListParagraph"/>
        <w:numPr>
          <w:ilvl w:val="0"/>
          <w:numId w:val="44"/>
        </w:numPr>
        <w:spacing w:line="360" w:lineRule="auto"/>
        <w:rPr>
          <w:rFonts w:ascii="Times New Roman" w:hAnsi="Times New Roman"/>
          <w:sz w:val="24"/>
          <w:szCs w:val="24"/>
        </w:rPr>
      </w:pPr>
      <w:r w:rsidRPr="00730C65">
        <w:rPr>
          <w:rFonts w:ascii="Times New Roman" w:hAnsi="Times New Roman"/>
          <w:sz w:val="24"/>
          <w:szCs w:val="24"/>
        </w:rPr>
        <w:t>The range of the data</w:t>
      </w:r>
      <w:r w:rsidRPr="00730C65">
        <w:rPr>
          <w:rFonts w:ascii="Times New Roman" w:hAnsi="Times New Roman"/>
          <w:sz w:val="24"/>
          <w:szCs w:val="24"/>
        </w:rPr>
        <w:tab/>
      </w:r>
      <w:r w:rsidRPr="00730C65">
        <w:rPr>
          <w:rFonts w:ascii="Times New Roman" w:hAnsi="Times New Roman"/>
          <w:sz w:val="24"/>
          <w:szCs w:val="24"/>
        </w:rPr>
        <w:tab/>
      </w:r>
      <w:r w:rsidRPr="00730C65">
        <w:rPr>
          <w:rFonts w:ascii="Times New Roman" w:hAnsi="Times New Roman"/>
          <w:sz w:val="24"/>
          <w:szCs w:val="24"/>
        </w:rPr>
        <w:tab/>
      </w:r>
      <w:r w:rsidRPr="00730C65">
        <w:rPr>
          <w:rFonts w:ascii="Times New Roman" w:hAnsi="Times New Roman"/>
          <w:sz w:val="24"/>
          <w:szCs w:val="24"/>
        </w:rPr>
        <w:tab/>
      </w:r>
      <w:r w:rsidRPr="00730C65">
        <w:rPr>
          <w:rFonts w:ascii="Times New Roman" w:hAnsi="Times New Roman"/>
          <w:sz w:val="24"/>
          <w:szCs w:val="24"/>
        </w:rPr>
        <w:tab/>
      </w:r>
      <w:r w:rsidRPr="00730C65">
        <w:rPr>
          <w:rFonts w:ascii="Times New Roman" w:hAnsi="Times New Roman"/>
          <w:sz w:val="24"/>
          <w:szCs w:val="24"/>
        </w:rPr>
        <w:tab/>
      </w:r>
      <w:r w:rsidRPr="00730C65">
        <w:rPr>
          <w:rFonts w:ascii="Times New Roman" w:hAnsi="Times New Roman"/>
          <w:sz w:val="24"/>
          <w:szCs w:val="24"/>
        </w:rPr>
        <w:tab/>
      </w:r>
      <w:r w:rsidRPr="00730C65">
        <w:rPr>
          <w:rFonts w:ascii="Times New Roman" w:hAnsi="Times New Roman"/>
          <w:sz w:val="24"/>
          <w:szCs w:val="24"/>
        </w:rPr>
        <w:tab/>
        <w:t>(1 mark)</w:t>
      </w:r>
    </w:p>
    <w:p w:rsidR="00730C65" w:rsidRDefault="00730C65" w:rsidP="00730C65">
      <w:pPr>
        <w:pStyle w:val="ListParagraph"/>
        <w:numPr>
          <w:ilvl w:val="0"/>
          <w:numId w:val="44"/>
        </w:numPr>
        <w:spacing w:line="360" w:lineRule="auto"/>
        <w:rPr>
          <w:rFonts w:ascii="Times New Roman" w:hAnsi="Times New Roman"/>
          <w:sz w:val="24"/>
          <w:szCs w:val="24"/>
        </w:rPr>
      </w:pPr>
      <w:r>
        <w:rPr>
          <w:rFonts w:ascii="Times New Roman" w:hAnsi="Times New Roman"/>
          <w:sz w:val="24"/>
          <w:szCs w:val="24"/>
        </w:rPr>
        <w:t>The absolute mean deviation of the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DB5F8B" w:rsidRPr="00730C65" w:rsidRDefault="00DB5F8B" w:rsidP="00DB5F8B">
      <w:pPr>
        <w:pStyle w:val="ListParagraph"/>
        <w:numPr>
          <w:ilvl w:val="0"/>
          <w:numId w:val="33"/>
        </w:numPr>
        <w:spacing w:line="360" w:lineRule="auto"/>
        <w:rPr>
          <w:rFonts w:ascii="Times New Roman" w:hAnsi="Times New Roman"/>
          <w:sz w:val="24"/>
          <w:szCs w:val="24"/>
        </w:rPr>
      </w:pPr>
      <w:r>
        <w:rPr>
          <w:rFonts w:ascii="Times New Roman" w:hAnsi="Times New Roman"/>
          <w:sz w:val="24"/>
          <w:szCs w:val="24"/>
        </w:rPr>
        <w:t xml:space="preserve">Five percent of all the lamps manufactured by a given firm are defective.  A quality control inspector randomly selected three lamps from the production line.  What is the probability that exactly one of these lamps is </w:t>
      </w:r>
      <w:r w:rsidR="0070089E">
        <w:rPr>
          <w:rFonts w:ascii="Times New Roman" w:hAnsi="Times New Roman"/>
          <w:sz w:val="24"/>
          <w:szCs w:val="24"/>
        </w:rPr>
        <w:t>defective?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730C65" w:rsidRPr="00CA2B9E" w:rsidRDefault="00730C65" w:rsidP="00730C65">
      <w:pPr>
        <w:pStyle w:val="ListParagraph"/>
        <w:spacing w:line="360" w:lineRule="auto"/>
        <w:ind w:left="1440"/>
        <w:rPr>
          <w:rFonts w:ascii="Times New Roman" w:hAnsi="Times New Roman"/>
          <w:sz w:val="24"/>
          <w:szCs w:val="24"/>
        </w:rPr>
      </w:pPr>
      <w:r>
        <w:rPr>
          <w:rFonts w:ascii="Times New Roman" w:hAnsi="Times New Roman"/>
          <w:sz w:val="24"/>
          <w:szCs w:val="24"/>
        </w:rPr>
        <w:t xml:space="preserve"> </w:t>
      </w:r>
    </w:p>
    <w:p w:rsidR="00E20179" w:rsidRDefault="00E20179" w:rsidP="00E20179">
      <w:pPr>
        <w:spacing w:line="360" w:lineRule="auto"/>
        <w:rPr>
          <w:rFonts w:ascii="Times New Roman" w:hAnsi="Times New Roman"/>
          <w:b/>
          <w:sz w:val="24"/>
          <w:szCs w:val="24"/>
        </w:rPr>
      </w:pPr>
      <w:r w:rsidRPr="00E20179">
        <w:rPr>
          <w:rFonts w:ascii="Times New Roman" w:hAnsi="Times New Roman"/>
          <w:b/>
          <w:sz w:val="24"/>
          <w:szCs w:val="24"/>
        </w:rPr>
        <w:lastRenderedPageBreak/>
        <w:t>QUESTION F</w:t>
      </w:r>
      <w:r>
        <w:rPr>
          <w:rFonts w:ascii="Times New Roman" w:hAnsi="Times New Roman"/>
          <w:b/>
          <w:sz w:val="24"/>
          <w:szCs w:val="24"/>
        </w:rPr>
        <w:t>IVE</w:t>
      </w:r>
      <w:r w:rsidRPr="00E20179">
        <w:rPr>
          <w:rFonts w:ascii="Times New Roman" w:hAnsi="Times New Roman"/>
          <w:b/>
          <w:sz w:val="24"/>
          <w:szCs w:val="24"/>
        </w:rPr>
        <w:t xml:space="preserve"> (20 MARKS)</w:t>
      </w:r>
    </w:p>
    <w:p w:rsidR="00217A5D" w:rsidRDefault="00217A5D" w:rsidP="00217A5D">
      <w:pPr>
        <w:pStyle w:val="ListParagraph"/>
        <w:numPr>
          <w:ilvl w:val="0"/>
          <w:numId w:val="34"/>
        </w:numPr>
        <w:spacing w:line="360" w:lineRule="auto"/>
        <w:rPr>
          <w:rFonts w:ascii="Times New Roman" w:hAnsi="Times New Roman"/>
          <w:sz w:val="24"/>
          <w:szCs w:val="24"/>
        </w:rPr>
      </w:pPr>
      <w:r>
        <w:rPr>
          <w:rFonts w:ascii="Times New Roman" w:hAnsi="Times New Roman"/>
          <w:sz w:val="24"/>
          <w:szCs w:val="24"/>
        </w:rPr>
        <w:t>The mean mark of 100 students was found to be 40.  Later on it was discovered that a mark 53 was misread as 83.  Find the correct mean mark.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217A5D" w:rsidRDefault="00217A5D" w:rsidP="00217A5D">
      <w:pPr>
        <w:pStyle w:val="ListParagraph"/>
        <w:numPr>
          <w:ilvl w:val="0"/>
          <w:numId w:val="34"/>
        </w:numPr>
        <w:spacing w:line="360" w:lineRule="auto"/>
        <w:rPr>
          <w:rFonts w:ascii="Times New Roman" w:hAnsi="Times New Roman"/>
          <w:sz w:val="24"/>
          <w:szCs w:val="24"/>
        </w:rPr>
      </w:pPr>
      <w:r>
        <w:rPr>
          <w:rFonts w:ascii="Times New Roman" w:hAnsi="Times New Roman"/>
          <w:sz w:val="24"/>
          <w:szCs w:val="24"/>
        </w:rPr>
        <w:t>Consider the distribution of the following data</w:t>
      </w:r>
    </w:p>
    <w:p w:rsidR="00217A5D" w:rsidRDefault="00217A5D" w:rsidP="00217A5D">
      <w:pPr>
        <w:pStyle w:val="ListParagraph"/>
        <w:spacing w:line="360" w:lineRule="auto"/>
        <w:rPr>
          <w:rFonts w:ascii="Times New Roman" w:hAnsi="Times New Roman"/>
          <w:sz w:val="24"/>
          <w:szCs w:val="24"/>
        </w:rPr>
      </w:pPr>
    </w:p>
    <w:tbl>
      <w:tblPr>
        <w:tblStyle w:val="TableGrid"/>
        <w:tblW w:w="0" w:type="auto"/>
        <w:tblInd w:w="720" w:type="dxa"/>
        <w:tblLook w:val="04A0"/>
      </w:tblPr>
      <w:tblGrid>
        <w:gridCol w:w="1396"/>
        <w:gridCol w:w="872"/>
        <w:gridCol w:w="990"/>
        <w:gridCol w:w="1170"/>
        <w:gridCol w:w="1080"/>
        <w:gridCol w:w="990"/>
        <w:gridCol w:w="990"/>
      </w:tblGrid>
      <w:tr w:rsidR="00217A5D" w:rsidTr="00217A5D">
        <w:tc>
          <w:tcPr>
            <w:tcW w:w="1396" w:type="dxa"/>
          </w:tcPr>
          <w:p w:rsidR="00217A5D" w:rsidRDefault="00217A5D" w:rsidP="00217A5D">
            <w:pPr>
              <w:pStyle w:val="ListParagraph"/>
              <w:spacing w:line="360" w:lineRule="auto"/>
              <w:ind w:left="0"/>
              <w:rPr>
                <w:rFonts w:ascii="Times New Roman" w:hAnsi="Times New Roman"/>
                <w:sz w:val="24"/>
                <w:szCs w:val="24"/>
              </w:rPr>
            </w:pPr>
            <w:r>
              <w:rPr>
                <w:rFonts w:ascii="Times New Roman" w:hAnsi="Times New Roman"/>
                <w:sz w:val="24"/>
                <w:szCs w:val="24"/>
              </w:rPr>
              <w:t>Height (cm)</w:t>
            </w:r>
          </w:p>
        </w:tc>
        <w:tc>
          <w:tcPr>
            <w:tcW w:w="872" w:type="dxa"/>
          </w:tcPr>
          <w:p w:rsidR="00217A5D" w:rsidRDefault="00217A5D" w:rsidP="00217A5D">
            <w:pPr>
              <w:pStyle w:val="ListParagraph"/>
              <w:spacing w:line="360" w:lineRule="auto"/>
              <w:ind w:left="0"/>
              <w:rPr>
                <w:rFonts w:ascii="Times New Roman" w:hAnsi="Times New Roman"/>
                <w:sz w:val="24"/>
                <w:szCs w:val="24"/>
              </w:rPr>
            </w:pPr>
            <w:r>
              <w:rPr>
                <w:rFonts w:ascii="Times New Roman" w:hAnsi="Times New Roman"/>
                <w:sz w:val="24"/>
                <w:szCs w:val="24"/>
              </w:rPr>
              <w:t>3-7</w:t>
            </w:r>
          </w:p>
        </w:tc>
        <w:tc>
          <w:tcPr>
            <w:tcW w:w="990" w:type="dxa"/>
          </w:tcPr>
          <w:p w:rsidR="00217A5D" w:rsidRDefault="00217A5D" w:rsidP="00217A5D">
            <w:pPr>
              <w:pStyle w:val="ListParagraph"/>
              <w:spacing w:line="360" w:lineRule="auto"/>
              <w:ind w:left="0"/>
              <w:rPr>
                <w:rFonts w:ascii="Times New Roman" w:hAnsi="Times New Roman"/>
                <w:sz w:val="24"/>
                <w:szCs w:val="24"/>
              </w:rPr>
            </w:pPr>
            <w:r>
              <w:rPr>
                <w:rFonts w:ascii="Times New Roman" w:hAnsi="Times New Roman"/>
                <w:sz w:val="24"/>
                <w:szCs w:val="24"/>
              </w:rPr>
              <w:t>8-12</w:t>
            </w:r>
          </w:p>
        </w:tc>
        <w:tc>
          <w:tcPr>
            <w:tcW w:w="1170" w:type="dxa"/>
          </w:tcPr>
          <w:p w:rsidR="00217A5D" w:rsidRDefault="00217A5D" w:rsidP="00217A5D">
            <w:pPr>
              <w:pStyle w:val="ListParagraph"/>
              <w:spacing w:line="360" w:lineRule="auto"/>
              <w:ind w:left="0"/>
              <w:rPr>
                <w:rFonts w:ascii="Times New Roman" w:hAnsi="Times New Roman"/>
                <w:sz w:val="24"/>
                <w:szCs w:val="24"/>
              </w:rPr>
            </w:pPr>
            <w:r>
              <w:rPr>
                <w:rFonts w:ascii="Times New Roman" w:hAnsi="Times New Roman"/>
                <w:sz w:val="24"/>
                <w:szCs w:val="24"/>
              </w:rPr>
              <w:t>13-17</w:t>
            </w:r>
          </w:p>
        </w:tc>
        <w:tc>
          <w:tcPr>
            <w:tcW w:w="1080" w:type="dxa"/>
          </w:tcPr>
          <w:p w:rsidR="00217A5D" w:rsidRDefault="00217A5D" w:rsidP="00217A5D">
            <w:pPr>
              <w:pStyle w:val="ListParagraph"/>
              <w:spacing w:line="360" w:lineRule="auto"/>
              <w:ind w:left="0"/>
              <w:rPr>
                <w:rFonts w:ascii="Times New Roman" w:hAnsi="Times New Roman"/>
                <w:sz w:val="24"/>
                <w:szCs w:val="24"/>
              </w:rPr>
            </w:pPr>
            <w:r>
              <w:rPr>
                <w:rFonts w:ascii="Times New Roman" w:hAnsi="Times New Roman"/>
                <w:sz w:val="24"/>
                <w:szCs w:val="24"/>
              </w:rPr>
              <w:t>18-22</w:t>
            </w:r>
          </w:p>
        </w:tc>
        <w:tc>
          <w:tcPr>
            <w:tcW w:w="990" w:type="dxa"/>
          </w:tcPr>
          <w:p w:rsidR="00217A5D" w:rsidRDefault="00217A5D" w:rsidP="00217A5D">
            <w:pPr>
              <w:pStyle w:val="ListParagraph"/>
              <w:spacing w:line="360" w:lineRule="auto"/>
              <w:ind w:left="0"/>
              <w:rPr>
                <w:rFonts w:ascii="Times New Roman" w:hAnsi="Times New Roman"/>
                <w:sz w:val="24"/>
                <w:szCs w:val="24"/>
              </w:rPr>
            </w:pPr>
            <w:r>
              <w:rPr>
                <w:rFonts w:ascii="Times New Roman" w:hAnsi="Times New Roman"/>
                <w:sz w:val="24"/>
                <w:szCs w:val="24"/>
              </w:rPr>
              <w:t>23-27</w:t>
            </w:r>
          </w:p>
        </w:tc>
        <w:tc>
          <w:tcPr>
            <w:tcW w:w="990" w:type="dxa"/>
          </w:tcPr>
          <w:p w:rsidR="00217A5D" w:rsidRDefault="00217A5D" w:rsidP="00217A5D">
            <w:pPr>
              <w:pStyle w:val="ListParagraph"/>
              <w:spacing w:line="360" w:lineRule="auto"/>
              <w:ind w:left="0"/>
              <w:rPr>
                <w:rFonts w:ascii="Times New Roman" w:hAnsi="Times New Roman"/>
                <w:sz w:val="24"/>
                <w:szCs w:val="24"/>
              </w:rPr>
            </w:pPr>
            <w:r>
              <w:rPr>
                <w:rFonts w:ascii="Times New Roman" w:hAnsi="Times New Roman"/>
                <w:sz w:val="24"/>
                <w:szCs w:val="24"/>
              </w:rPr>
              <w:t>28-32</w:t>
            </w:r>
          </w:p>
        </w:tc>
      </w:tr>
      <w:tr w:rsidR="00217A5D" w:rsidTr="00217A5D">
        <w:tc>
          <w:tcPr>
            <w:tcW w:w="1396" w:type="dxa"/>
          </w:tcPr>
          <w:p w:rsidR="00217A5D" w:rsidRDefault="00217A5D" w:rsidP="00217A5D">
            <w:pPr>
              <w:pStyle w:val="ListParagraph"/>
              <w:spacing w:line="360" w:lineRule="auto"/>
              <w:ind w:left="0"/>
              <w:rPr>
                <w:rFonts w:ascii="Times New Roman" w:hAnsi="Times New Roman"/>
                <w:sz w:val="24"/>
                <w:szCs w:val="24"/>
              </w:rPr>
            </w:pPr>
            <w:r>
              <w:rPr>
                <w:rFonts w:ascii="Times New Roman" w:hAnsi="Times New Roman"/>
                <w:sz w:val="24"/>
                <w:szCs w:val="24"/>
              </w:rPr>
              <w:t xml:space="preserve">Frequency </w:t>
            </w:r>
          </w:p>
        </w:tc>
        <w:tc>
          <w:tcPr>
            <w:tcW w:w="872" w:type="dxa"/>
          </w:tcPr>
          <w:p w:rsidR="00217A5D" w:rsidRDefault="00217A5D" w:rsidP="00217A5D">
            <w:pPr>
              <w:pStyle w:val="ListParagraph"/>
              <w:spacing w:line="360" w:lineRule="auto"/>
              <w:ind w:left="0"/>
              <w:rPr>
                <w:rFonts w:ascii="Times New Roman" w:hAnsi="Times New Roman"/>
                <w:sz w:val="24"/>
                <w:szCs w:val="24"/>
              </w:rPr>
            </w:pPr>
            <w:r>
              <w:rPr>
                <w:rFonts w:ascii="Times New Roman" w:hAnsi="Times New Roman"/>
                <w:sz w:val="24"/>
                <w:szCs w:val="24"/>
              </w:rPr>
              <w:t>5</w:t>
            </w:r>
          </w:p>
        </w:tc>
        <w:tc>
          <w:tcPr>
            <w:tcW w:w="990" w:type="dxa"/>
          </w:tcPr>
          <w:p w:rsidR="00217A5D" w:rsidRDefault="00217A5D" w:rsidP="00217A5D">
            <w:pPr>
              <w:pStyle w:val="ListParagraph"/>
              <w:spacing w:line="360" w:lineRule="auto"/>
              <w:ind w:left="0"/>
              <w:rPr>
                <w:rFonts w:ascii="Times New Roman" w:hAnsi="Times New Roman"/>
                <w:sz w:val="24"/>
                <w:szCs w:val="24"/>
              </w:rPr>
            </w:pPr>
            <w:r>
              <w:rPr>
                <w:rFonts w:ascii="Times New Roman" w:hAnsi="Times New Roman"/>
                <w:sz w:val="24"/>
                <w:szCs w:val="24"/>
              </w:rPr>
              <w:t>15</w:t>
            </w:r>
          </w:p>
        </w:tc>
        <w:tc>
          <w:tcPr>
            <w:tcW w:w="1170" w:type="dxa"/>
          </w:tcPr>
          <w:p w:rsidR="00217A5D" w:rsidRDefault="00217A5D" w:rsidP="00217A5D">
            <w:pPr>
              <w:pStyle w:val="ListParagraph"/>
              <w:spacing w:line="360" w:lineRule="auto"/>
              <w:ind w:left="0"/>
              <w:rPr>
                <w:rFonts w:ascii="Times New Roman" w:hAnsi="Times New Roman"/>
                <w:sz w:val="24"/>
                <w:szCs w:val="24"/>
              </w:rPr>
            </w:pPr>
            <w:r>
              <w:rPr>
                <w:rFonts w:ascii="Times New Roman" w:hAnsi="Times New Roman"/>
                <w:sz w:val="24"/>
                <w:szCs w:val="24"/>
              </w:rPr>
              <w:t>25</w:t>
            </w:r>
          </w:p>
        </w:tc>
        <w:tc>
          <w:tcPr>
            <w:tcW w:w="1080" w:type="dxa"/>
          </w:tcPr>
          <w:p w:rsidR="00217A5D" w:rsidRDefault="00217A5D" w:rsidP="00217A5D">
            <w:pPr>
              <w:pStyle w:val="ListParagraph"/>
              <w:spacing w:line="360" w:lineRule="auto"/>
              <w:ind w:left="0"/>
              <w:rPr>
                <w:rFonts w:ascii="Times New Roman" w:hAnsi="Times New Roman"/>
                <w:sz w:val="24"/>
                <w:szCs w:val="24"/>
              </w:rPr>
            </w:pPr>
            <w:r>
              <w:rPr>
                <w:rFonts w:ascii="Times New Roman" w:hAnsi="Times New Roman"/>
                <w:sz w:val="24"/>
                <w:szCs w:val="24"/>
              </w:rPr>
              <w:t>30</w:t>
            </w:r>
          </w:p>
        </w:tc>
        <w:tc>
          <w:tcPr>
            <w:tcW w:w="990" w:type="dxa"/>
          </w:tcPr>
          <w:p w:rsidR="00217A5D" w:rsidRDefault="00217A5D" w:rsidP="00217A5D">
            <w:pPr>
              <w:pStyle w:val="ListParagraph"/>
              <w:spacing w:line="360" w:lineRule="auto"/>
              <w:ind w:left="0"/>
              <w:rPr>
                <w:rFonts w:ascii="Times New Roman" w:hAnsi="Times New Roman"/>
                <w:sz w:val="24"/>
                <w:szCs w:val="24"/>
              </w:rPr>
            </w:pPr>
            <w:r>
              <w:rPr>
                <w:rFonts w:ascii="Times New Roman" w:hAnsi="Times New Roman"/>
                <w:sz w:val="24"/>
                <w:szCs w:val="24"/>
              </w:rPr>
              <w:t>15</w:t>
            </w:r>
          </w:p>
        </w:tc>
        <w:tc>
          <w:tcPr>
            <w:tcW w:w="990" w:type="dxa"/>
          </w:tcPr>
          <w:p w:rsidR="00217A5D" w:rsidRDefault="00217A5D" w:rsidP="00217A5D">
            <w:pPr>
              <w:pStyle w:val="ListParagraph"/>
              <w:spacing w:line="360" w:lineRule="auto"/>
              <w:ind w:left="0"/>
              <w:rPr>
                <w:rFonts w:ascii="Times New Roman" w:hAnsi="Times New Roman"/>
                <w:sz w:val="24"/>
                <w:szCs w:val="24"/>
              </w:rPr>
            </w:pPr>
            <w:r>
              <w:rPr>
                <w:rFonts w:ascii="Times New Roman" w:hAnsi="Times New Roman"/>
                <w:sz w:val="24"/>
                <w:szCs w:val="24"/>
              </w:rPr>
              <w:t>10</w:t>
            </w:r>
          </w:p>
        </w:tc>
      </w:tr>
    </w:tbl>
    <w:p w:rsidR="00217A5D" w:rsidRDefault="00217A5D" w:rsidP="00217A5D">
      <w:pPr>
        <w:spacing w:line="360" w:lineRule="auto"/>
        <w:rPr>
          <w:rFonts w:ascii="Times New Roman" w:hAnsi="Times New Roman"/>
          <w:sz w:val="24"/>
          <w:szCs w:val="24"/>
        </w:rPr>
      </w:pPr>
    </w:p>
    <w:p w:rsidR="00217A5D" w:rsidRDefault="00217A5D" w:rsidP="00217A5D">
      <w:pPr>
        <w:spacing w:line="360" w:lineRule="auto"/>
        <w:rPr>
          <w:rFonts w:ascii="Times New Roman" w:hAnsi="Times New Roman"/>
          <w:sz w:val="24"/>
          <w:szCs w:val="24"/>
        </w:rPr>
      </w:pPr>
      <w:r>
        <w:rPr>
          <w:rFonts w:ascii="Times New Roman" w:hAnsi="Times New Roman"/>
          <w:sz w:val="24"/>
          <w:szCs w:val="24"/>
        </w:rPr>
        <w:t>Calculate the;</w:t>
      </w:r>
    </w:p>
    <w:p w:rsidR="00217A5D" w:rsidRDefault="00217A5D" w:rsidP="00217A5D">
      <w:pPr>
        <w:pStyle w:val="ListParagraph"/>
        <w:numPr>
          <w:ilvl w:val="0"/>
          <w:numId w:val="45"/>
        </w:numPr>
        <w:spacing w:line="360" w:lineRule="auto"/>
        <w:rPr>
          <w:rFonts w:ascii="Times New Roman" w:hAnsi="Times New Roman"/>
          <w:sz w:val="24"/>
          <w:szCs w:val="24"/>
        </w:rPr>
      </w:pPr>
      <w:r>
        <w:rPr>
          <w:rFonts w:ascii="Times New Roman" w:hAnsi="Times New Roman"/>
          <w:sz w:val="24"/>
          <w:szCs w:val="24"/>
        </w:rPr>
        <w:t>Mean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217A5D" w:rsidRDefault="00217A5D" w:rsidP="00217A5D">
      <w:pPr>
        <w:pStyle w:val="ListParagraph"/>
        <w:numPr>
          <w:ilvl w:val="0"/>
          <w:numId w:val="45"/>
        </w:numPr>
        <w:spacing w:line="360" w:lineRule="auto"/>
        <w:rPr>
          <w:rFonts w:ascii="Times New Roman" w:hAnsi="Times New Roman"/>
          <w:sz w:val="24"/>
          <w:szCs w:val="24"/>
        </w:rPr>
      </w:pPr>
      <w:r>
        <w:rPr>
          <w:rFonts w:ascii="Times New Roman" w:hAnsi="Times New Roman"/>
          <w:sz w:val="24"/>
          <w:szCs w:val="24"/>
        </w:rPr>
        <w:t>Median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217A5D" w:rsidRDefault="00217A5D" w:rsidP="00217A5D">
      <w:pPr>
        <w:pStyle w:val="ListParagraph"/>
        <w:numPr>
          <w:ilvl w:val="0"/>
          <w:numId w:val="45"/>
        </w:numPr>
        <w:spacing w:line="360" w:lineRule="auto"/>
        <w:rPr>
          <w:rFonts w:ascii="Times New Roman" w:hAnsi="Times New Roman"/>
          <w:sz w:val="24"/>
          <w:szCs w:val="24"/>
        </w:rPr>
      </w:pPr>
      <w:r>
        <w:rPr>
          <w:rFonts w:ascii="Times New Roman" w:hAnsi="Times New Roman"/>
          <w:sz w:val="24"/>
          <w:szCs w:val="24"/>
        </w:rPr>
        <w:t>Mode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217A5D" w:rsidRDefault="00217A5D" w:rsidP="00217A5D">
      <w:pPr>
        <w:pStyle w:val="ListParagraph"/>
        <w:numPr>
          <w:ilvl w:val="0"/>
          <w:numId w:val="45"/>
        </w:numPr>
        <w:spacing w:line="360" w:lineRule="auto"/>
        <w:rPr>
          <w:rFonts w:ascii="Times New Roman" w:hAnsi="Times New Roman"/>
          <w:sz w:val="24"/>
          <w:szCs w:val="24"/>
        </w:rPr>
      </w:pPr>
      <w:r>
        <w:rPr>
          <w:rFonts w:ascii="Times New Roman" w:hAnsi="Times New Roman"/>
          <w:sz w:val="24"/>
          <w:szCs w:val="24"/>
        </w:rPr>
        <w:t>Upper quartile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217A5D" w:rsidRDefault="00217A5D" w:rsidP="00217A5D">
      <w:pPr>
        <w:pStyle w:val="ListParagraph"/>
        <w:numPr>
          <w:ilvl w:val="0"/>
          <w:numId w:val="45"/>
        </w:numPr>
        <w:spacing w:line="360" w:lineRule="auto"/>
        <w:rPr>
          <w:rFonts w:ascii="Times New Roman" w:hAnsi="Times New Roman"/>
          <w:sz w:val="24"/>
          <w:szCs w:val="24"/>
        </w:rPr>
      </w:pPr>
      <w:r>
        <w:rPr>
          <w:rFonts w:ascii="Times New Roman" w:hAnsi="Times New Roman"/>
          <w:sz w:val="24"/>
          <w:szCs w:val="24"/>
        </w:rPr>
        <w:t>30</w:t>
      </w:r>
      <w:r w:rsidRPr="00217A5D">
        <w:rPr>
          <w:rFonts w:ascii="Times New Roman" w:hAnsi="Times New Roman"/>
          <w:sz w:val="24"/>
          <w:szCs w:val="24"/>
          <w:vertAlign w:val="superscript"/>
        </w:rPr>
        <w:t>th</w:t>
      </w:r>
      <w:r>
        <w:rPr>
          <w:rFonts w:ascii="Times New Roman" w:hAnsi="Times New Roman"/>
          <w:sz w:val="24"/>
          <w:szCs w:val="24"/>
        </w:rPr>
        <w:t xml:space="preserve"> percentile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217A5D" w:rsidRPr="00217A5D" w:rsidRDefault="00217A5D" w:rsidP="00217A5D">
      <w:pPr>
        <w:pStyle w:val="ListParagraph"/>
        <w:numPr>
          <w:ilvl w:val="0"/>
          <w:numId w:val="45"/>
        </w:numPr>
        <w:spacing w:line="360" w:lineRule="auto"/>
        <w:rPr>
          <w:rFonts w:ascii="Times New Roman" w:hAnsi="Times New Roman"/>
          <w:sz w:val="24"/>
          <w:szCs w:val="24"/>
        </w:rPr>
      </w:pPr>
      <w:r>
        <w:rPr>
          <w:rFonts w:ascii="Times New Roman" w:hAnsi="Times New Roman"/>
          <w:sz w:val="24"/>
          <w:szCs w:val="24"/>
        </w:rPr>
        <w:t>Standard deviation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sectPr w:rsidR="00217A5D" w:rsidRPr="00217A5D" w:rsidSect="00FB7510">
      <w:footerReference w:type="default" r:id="rId62"/>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BA6" w:rsidRDefault="00310BA6" w:rsidP="00383070">
      <w:pPr>
        <w:spacing w:after="0" w:line="240" w:lineRule="auto"/>
      </w:pPr>
      <w:r>
        <w:separator/>
      </w:r>
    </w:p>
  </w:endnote>
  <w:endnote w:type="continuationSeparator" w:id="1">
    <w:p w:rsidR="00310BA6" w:rsidRDefault="00310BA6" w:rsidP="00383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689" w:rsidRDefault="0018463E" w:rsidP="008160D6">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E91689" w:rsidRDefault="0018463E" w:rsidP="00E91689">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4A5A7B">
      <w:fldChar w:fldCharType="begin"/>
    </w:r>
    <w:r>
      <w:instrText xml:space="preserve"> PAGE   \* MERGEFORMAT </w:instrText>
    </w:r>
    <w:r w:rsidR="004A5A7B">
      <w:fldChar w:fldCharType="separate"/>
    </w:r>
    <w:r w:rsidR="008167D5" w:rsidRPr="008167D5">
      <w:rPr>
        <w:rFonts w:asciiTheme="majorHAnsi" w:hAnsiTheme="majorHAnsi"/>
        <w:noProof/>
      </w:rPr>
      <w:t>1</w:t>
    </w:r>
    <w:r w:rsidR="004A5A7B">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BA6" w:rsidRDefault="00310BA6" w:rsidP="00383070">
      <w:pPr>
        <w:spacing w:after="0" w:line="240" w:lineRule="auto"/>
      </w:pPr>
      <w:r>
        <w:separator/>
      </w:r>
    </w:p>
  </w:footnote>
  <w:footnote w:type="continuationSeparator" w:id="1">
    <w:p w:rsidR="00310BA6" w:rsidRDefault="00310BA6" w:rsidP="003830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2C89"/>
    <w:multiLevelType w:val="hybridMultilevel"/>
    <w:tmpl w:val="053AFD06"/>
    <w:lvl w:ilvl="0" w:tplc="D8328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47A54"/>
    <w:multiLevelType w:val="hybridMultilevel"/>
    <w:tmpl w:val="9D7ABE72"/>
    <w:lvl w:ilvl="0" w:tplc="55EA69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C45B22"/>
    <w:multiLevelType w:val="hybridMultilevel"/>
    <w:tmpl w:val="AF362AFA"/>
    <w:lvl w:ilvl="0" w:tplc="0A7C9F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EB6FA5"/>
    <w:multiLevelType w:val="hybridMultilevel"/>
    <w:tmpl w:val="1862A5C2"/>
    <w:lvl w:ilvl="0" w:tplc="F03A9B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00268"/>
    <w:multiLevelType w:val="hybridMultilevel"/>
    <w:tmpl w:val="032064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114FA"/>
    <w:multiLevelType w:val="hybridMultilevel"/>
    <w:tmpl w:val="250C95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3B79BA"/>
    <w:multiLevelType w:val="hybridMultilevel"/>
    <w:tmpl w:val="68A283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31CC0"/>
    <w:multiLevelType w:val="hybridMultilevel"/>
    <w:tmpl w:val="B470E4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182A33"/>
    <w:multiLevelType w:val="hybridMultilevel"/>
    <w:tmpl w:val="8CCC0F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745282"/>
    <w:multiLevelType w:val="hybridMultilevel"/>
    <w:tmpl w:val="D2D030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1B3E46"/>
    <w:multiLevelType w:val="hybridMultilevel"/>
    <w:tmpl w:val="CEB6CEF2"/>
    <w:lvl w:ilvl="0" w:tplc="B074F3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142D45"/>
    <w:multiLevelType w:val="hybridMultilevel"/>
    <w:tmpl w:val="67CC7F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8657D9"/>
    <w:multiLevelType w:val="hybridMultilevel"/>
    <w:tmpl w:val="611CD942"/>
    <w:lvl w:ilvl="0" w:tplc="AD6A38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920BD6"/>
    <w:multiLevelType w:val="hybridMultilevel"/>
    <w:tmpl w:val="4870677E"/>
    <w:lvl w:ilvl="0" w:tplc="EE4805C8">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1413DF8"/>
    <w:multiLevelType w:val="hybridMultilevel"/>
    <w:tmpl w:val="3A600276"/>
    <w:lvl w:ilvl="0" w:tplc="526445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512582"/>
    <w:multiLevelType w:val="hybridMultilevel"/>
    <w:tmpl w:val="655039FC"/>
    <w:lvl w:ilvl="0" w:tplc="E9D4244C">
      <w:start w:val="1"/>
      <w:numFmt w:val="lowerLetter"/>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6662E43"/>
    <w:multiLevelType w:val="hybridMultilevel"/>
    <w:tmpl w:val="AE8A5558"/>
    <w:lvl w:ilvl="0" w:tplc="8A5441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D800BBA"/>
    <w:multiLevelType w:val="hybridMultilevel"/>
    <w:tmpl w:val="AAC6EF9A"/>
    <w:lvl w:ilvl="0" w:tplc="6C569E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7B0D48"/>
    <w:multiLevelType w:val="hybridMultilevel"/>
    <w:tmpl w:val="14FA4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6B0525"/>
    <w:multiLevelType w:val="hybridMultilevel"/>
    <w:tmpl w:val="2C16A7C6"/>
    <w:lvl w:ilvl="0" w:tplc="F662A346">
      <w:start w:val="1"/>
      <w:numFmt w:val="lowerRoman"/>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0">
    <w:nsid w:val="4BF77D7F"/>
    <w:multiLevelType w:val="hybridMultilevel"/>
    <w:tmpl w:val="B37C1364"/>
    <w:lvl w:ilvl="0" w:tplc="C37272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0121227"/>
    <w:multiLevelType w:val="hybridMultilevel"/>
    <w:tmpl w:val="09322C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35147F"/>
    <w:multiLevelType w:val="hybridMultilevel"/>
    <w:tmpl w:val="1D06DD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AB7D84"/>
    <w:multiLevelType w:val="hybridMultilevel"/>
    <w:tmpl w:val="865E6D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146A20"/>
    <w:multiLevelType w:val="hybridMultilevel"/>
    <w:tmpl w:val="86387A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F048C5"/>
    <w:multiLevelType w:val="hybridMultilevel"/>
    <w:tmpl w:val="C37605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672BBE"/>
    <w:multiLevelType w:val="hybridMultilevel"/>
    <w:tmpl w:val="E65274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C24531"/>
    <w:multiLevelType w:val="hybridMultilevel"/>
    <w:tmpl w:val="5E2E978C"/>
    <w:lvl w:ilvl="0" w:tplc="E60CD7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573725"/>
    <w:multiLevelType w:val="hybridMultilevel"/>
    <w:tmpl w:val="8E362372"/>
    <w:lvl w:ilvl="0" w:tplc="063430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6F92BF8"/>
    <w:multiLevelType w:val="hybridMultilevel"/>
    <w:tmpl w:val="B31E02F6"/>
    <w:lvl w:ilvl="0" w:tplc="E3166B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7C13583"/>
    <w:multiLevelType w:val="hybridMultilevel"/>
    <w:tmpl w:val="DB085E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F75A71"/>
    <w:multiLevelType w:val="hybridMultilevel"/>
    <w:tmpl w:val="28D49BF2"/>
    <w:lvl w:ilvl="0" w:tplc="827095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AFD42DA"/>
    <w:multiLevelType w:val="hybridMultilevel"/>
    <w:tmpl w:val="E6C6D968"/>
    <w:lvl w:ilvl="0" w:tplc="EE3623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2B3958"/>
    <w:multiLevelType w:val="hybridMultilevel"/>
    <w:tmpl w:val="85267C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5E72AD"/>
    <w:multiLevelType w:val="hybridMultilevel"/>
    <w:tmpl w:val="0E203FE8"/>
    <w:lvl w:ilvl="0" w:tplc="E2D8257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1D11FAA"/>
    <w:multiLevelType w:val="hybridMultilevel"/>
    <w:tmpl w:val="D9367152"/>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nsid w:val="756B68E1"/>
    <w:multiLevelType w:val="hybridMultilevel"/>
    <w:tmpl w:val="184A2FF0"/>
    <w:lvl w:ilvl="0" w:tplc="863405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D15825"/>
    <w:multiLevelType w:val="hybridMultilevel"/>
    <w:tmpl w:val="DA0460E6"/>
    <w:lvl w:ilvl="0" w:tplc="F7A07E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8F5570"/>
    <w:multiLevelType w:val="hybridMultilevel"/>
    <w:tmpl w:val="38D6D140"/>
    <w:lvl w:ilvl="0" w:tplc="546AFD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9F5047A"/>
    <w:multiLevelType w:val="hybridMultilevel"/>
    <w:tmpl w:val="E0281A26"/>
    <w:lvl w:ilvl="0" w:tplc="E152AE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B2631C1"/>
    <w:multiLevelType w:val="hybridMultilevel"/>
    <w:tmpl w:val="82CE87C8"/>
    <w:lvl w:ilvl="0" w:tplc="EF9A901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BBE69B8"/>
    <w:multiLevelType w:val="hybridMultilevel"/>
    <w:tmpl w:val="83E8EB0C"/>
    <w:lvl w:ilvl="0" w:tplc="263400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CE5DC3"/>
    <w:multiLevelType w:val="hybridMultilevel"/>
    <w:tmpl w:val="1A4066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EA254C"/>
    <w:multiLevelType w:val="hybridMultilevel"/>
    <w:tmpl w:val="AE6ABB54"/>
    <w:lvl w:ilvl="0" w:tplc="293641C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796263"/>
    <w:multiLevelType w:val="hybridMultilevel"/>
    <w:tmpl w:val="E44610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5"/>
  </w:num>
  <w:num w:numId="4">
    <w:abstractNumId w:val="21"/>
  </w:num>
  <w:num w:numId="5">
    <w:abstractNumId w:val="19"/>
  </w:num>
  <w:num w:numId="6">
    <w:abstractNumId w:val="43"/>
  </w:num>
  <w:num w:numId="7">
    <w:abstractNumId w:val="34"/>
  </w:num>
  <w:num w:numId="8">
    <w:abstractNumId w:val="40"/>
  </w:num>
  <w:num w:numId="9">
    <w:abstractNumId w:val="13"/>
  </w:num>
  <w:num w:numId="10">
    <w:abstractNumId w:val="42"/>
  </w:num>
  <w:num w:numId="11">
    <w:abstractNumId w:val="2"/>
  </w:num>
  <w:num w:numId="12">
    <w:abstractNumId w:val="7"/>
  </w:num>
  <w:num w:numId="13">
    <w:abstractNumId w:val="20"/>
  </w:num>
  <w:num w:numId="14">
    <w:abstractNumId w:val="32"/>
  </w:num>
  <w:num w:numId="15">
    <w:abstractNumId w:val="17"/>
  </w:num>
  <w:num w:numId="16">
    <w:abstractNumId w:val="25"/>
  </w:num>
  <w:num w:numId="17">
    <w:abstractNumId w:val="18"/>
  </w:num>
  <w:num w:numId="18">
    <w:abstractNumId w:val="11"/>
  </w:num>
  <w:num w:numId="19">
    <w:abstractNumId w:val="33"/>
  </w:num>
  <w:num w:numId="20">
    <w:abstractNumId w:val="29"/>
  </w:num>
  <w:num w:numId="21">
    <w:abstractNumId w:val="22"/>
  </w:num>
  <w:num w:numId="22">
    <w:abstractNumId w:val="14"/>
  </w:num>
  <w:num w:numId="23">
    <w:abstractNumId w:val="8"/>
  </w:num>
  <w:num w:numId="24">
    <w:abstractNumId w:val="41"/>
  </w:num>
  <w:num w:numId="25">
    <w:abstractNumId w:val="39"/>
  </w:num>
  <w:num w:numId="26">
    <w:abstractNumId w:val="24"/>
  </w:num>
  <w:num w:numId="27">
    <w:abstractNumId w:val="3"/>
  </w:num>
  <w:num w:numId="28">
    <w:abstractNumId w:val="0"/>
  </w:num>
  <w:num w:numId="29">
    <w:abstractNumId w:val="31"/>
  </w:num>
  <w:num w:numId="30">
    <w:abstractNumId w:val="23"/>
  </w:num>
  <w:num w:numId="31">
    <w:abstractNumId w:val="12"/>
  </w:num>
  <w:num w:numId="32">
    <w:abstractNumId w:val="37"/>
  </w:num>
  <w:num w:numId="33">
    <w:abstractNumId w:val="4"/>
  </w:num>
  <w:num w:numId="34">
    <w:abstractNumId w:val="44"/>
  </w:num>
  <w:num w:numId="35">
    <w:abstractNumId w:val="9"/>
  </w:num>
  <w:num w:numId="36">
    <w:abstractNumId w:val="5"/>
  </w:num>
  <w:num w:numId="37">
    <w:abstractNumId w:val="1"/>
  </w:num>
  <w:num w:numId="38">
    <w:abstractNumId w:val="30"/>
  </w:num>
  <w:num w:numId="39">
    <w:abstractNumId w:val="26"/>
  </w:num>
  <w:num w:numId="40">
    <w:abstractNumId w:val="28"/>
  </w:num>
  <w:num w:numId="41">
    <w:abstractNumId w:val="38"/>
  </w:num>
  <w:num w:numId="42">
    <w:abstractNumId w:val="10"/>
  </w:num>
  <w:num w:numId="43">
    <w:abstractNumId w:val="27"/>
  </w:num>
  <w:num w:numId="44">
    <w:abstractNumId w:val="16"/>
  </w:num>
  <w:num w:numId="45">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0BBD"/>
    <w:rsid w:val="00005CCD"/>
    <w:rsid w:val="000350E7"/>
    <w:rsid w:val="000418DB"/>
    <w:rsid w:val="000513AE"/>
    <w:rsid w:val="00070F00"/>
    <w:rsid w:val="000A1EB3"/>
    <w:rsid w:val="000A2BCD"/>
    <w:rsid w:val="000E0B76"/>
    <w:rsid w:val="001068F0"/>
    <w:rsid w:val="001439F9"/>
    <w:rsid w:val="001709A4"/>
    <w:rsid w:val="0018463E"/>
    <w:rsid w:val="001A0BBD"/>
    <w:rsid w:val="001C09DF"/>
    <w:rsid w:val="001F04C2"/>
    <w:rsid w:val="00201D8C"/>
    <w:rsid w:val="00217A5D"/>
    <w:rsid w:val="002249DB"/>
    <w:rsid w:val="00225863"/>
    <w:rsid w:val="00252E0A"/>
    <w:rsid w:val="002A55F1"/>
    <w:rsid w:val="002C0571"/>
    <w:rsid w:val="002C1508"/>
    <w:rsid w:val="002E1C1F"/>
    <w:rsid w:val="002E2128"/>
    <w:rsid w:val="002E66AB"/>
    <w:rsid w:val="002F4680"/>
    <w:rsid w:val="00310BA6"/>
    <w:rsid w:val="00317FAA"/>
    <w:rsid w:val="00331A78"/>
    <w:rsid w:val="0035082F"/>
    <w:rsid w:val="00383070"/>
    <w:rsid w:val="00384F63"/>
    <w:rsid w:val="00390E1F"/>
    <w:rsid w:val="00391C97"/>
    <w:rsid w:val="0039768A"/>
    <w:rsid w:val="003B099E"/>
    <w:rsid w:val="004A5A7B"/>
    <w:rsid w:val="004C331D"/>
    <w:rsid w:val="00504D71"/>
    <w:rsid w:val="00535574"/>
    <w:rsid w:val="00554C6F"/>
    <w:rsid w:val="005C72E7"/>
    <w:rsid w:val="005E0520"/>
    <w:rsid w:val="006129A9"/>
    <w:rsid w:val="006143EF"/>
    <w:rsid w:val="006177AD"/>
    <w:rsid w:val="006238D2"/>
    <w:rsid w:val="00631F43"/>
    <w:rsid w:val="00662313"/>
    <w:rsid w:val="00685608"/>
    <w:rsid w:val="006D1B49"/>
    <w:rsid w:val="0070089E"/>
    <w:rsid w:val="00730C65"/>
    <w:rsid w:val="00730F83"/>
    <w:rsid w:val="00784796"/>
    <w:rsid w:val="007953E4"/>
    <w:rsid w:val="00795CEE"/>
    <w:rsid w:val="007A55FF"/>
    <w:rsid w:val="007C3737"/>
    <w:rsid w:val="008160D6"/>
    <w:rsid w:val="008167D5"/>
    <w:rsid w:val="00823CD8"/>
    <w:rsid w:val="00830FE9"/>
    <w:rsid w:val="008544D7"/>
    <w:rsid w:val="0086165A"/>
    <w:rsid w:val="00866241"/>
    <w:rsid w:val="00875499"/>
    <w:rsid w:val="008A16D8"/>
    <w:rsid w:val="00910C28"/>
    <w:rsid w:val="009229E5"/>
    <w:rsid w:val="009428DD"/>
    <w:rsid w:val="00950DE3"/>
    <w:rsid w:val="009C3A82"/>
    <w:rsid w:val="009F7BB3"/>
    <w:rsid w:val="00A162E5"/>
    <w:rsid w:val="00A205AD"/>
    <w:rsid w:val="00A67155"/>
    <w:rsid w:val="00A77DD5"/>
    <w:rsid w:val="00AA63FF"/>
    <w:rsid w:val="00B23178"/>
    <w:rsid w:val="00B27046"/>
    <w:rsid w:val="00B33451"/>
    <w:rsid w:val="00B62113"/>
    <w:rsid w:val="00BD5D26"/>
    <w:rsid w:val="00BE4D05"/>
    <w:rsid w:val="00BF0BC5"/>
    <w:rsid w:val="00C139CB"/>
    <w:rsid w:val="00C27C45"/>
    <w:rsid w:val="00C36F83"/>
    <w:rsid w:val="00C373D0"/>
    <w:rsid w:val="00C453EB"/>
    <w:rsid w:val="00C52B5D"/>
    <w:rsid w:val="00C668F7"/>
    <w:rsid w:val="00C9559D"/>
    <w:rsid w:val="00C973D0"/>
    <w:rsid w:val="00CA2B9E"/>
    <w:rsid w:val="00CA3770"/>
    <w:rsid w:val="00CF33BD"/>
    <w:rsid w:val="00D1050F"/>
    <w:rsid w:val="00D504CA"/>
    <w:rsid w:val="00D577EB"/>
    <w:rsid w:val="00D74FE3"/>
    <w:rsid w:val="00DB5F8B"/>
    <w:rsid w:val="00E06E97"/>
    <w:rsid w:val="00E20179"/>
    <w:rsid w:val="00E20EC4"/>
    <w:rsid w:val="00E4520D"/>
    <w:rsid w:val="00E46951"/>
    <w:rsid w:val="00E65A70"/>
    <w:rsid w:val="00E74305"/>
    <w:rsid w:val="00E76A5B"/>
    <w:rsid w:val="00E90812"/>
    <w:rsid w:val="00EB7ED8"/>
    <w:rsid w:val="00F43755"/>
    <w:rsid w:val="00F94048"/>
    <w:rsid w:val="00FA11D2"/>
    <w:rsid w:val="00FB7510"/>
    <w:rsid w:val="00FC71AE"/>
    <w:rsid w:val="00FF16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strokecolor="none"/>
    </o:shapedefaults>
    <o:shapelayout v:ext="edit">
      <o:idmap v:ext="edit" data="1"/>
      <o:rules v:ext="edit">
        <o:r id="V:Rule4" type="connector" idref="#_x0000_s1027"/>
        <o:r id="V:Rule5" type="connector" idref="#_x0000_s1028"/>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BB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A0BBD"/>
    <w:rPr>
      <w:color w:val="0000FF"/>
      <w:u w:val="single"/>
    </w:rPr>
  </w:style>
  <w:style w:type="paragraph" w:styleId="ListParagraph">
    <w:name w:val="List Paragraph"/>
    <w:basedOn w:val="Normal"/>
    <w:uiPriority w:val="34"/>
    <w:qFormat/>
    <w:rsid w:val="001A0BBD"/>
    <w:pPr>
      <w:ind w:left="720"/>
      <w:contextualSpacing/>
    </w:pPr>
    <w:rPr>
      <w:rFonts w:ascii="Calibri" w:eastAsia="Calibri" w:hAnsi="Calibri" w:cs="Times New Roman"/>
      <w:lang w:val="en-GB"/>
    </w:rPr>
  </w:style>
  <w:style w:type="paragraph" w:styleId="Footer">
    <w:name w:val="footer"/>
    <w:basedOn w:val="Normal"/>
    <w:link w:val="FooterChar"/>
    <w:uiPriority w:val="99"/>
    <w:unhideWhenUsed/>
    <w:rsid w:val="001A0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BBD"/>
    <w:rPr>
      <w:rFonts w:eastAsiaTheme="minorEastAsia"/>
    </w:rPr>
  </w:style>
  <w:style w:type="paragraph" w:styleId="Header">
    <w:name w:val="header"/>
    <w:basedOn w:val="Normal"/>
    <w:link w:val="HeaderChar"/>
    <w:uiPriority w:val="99"/>
    <w:semiHidden/>
    <w:unhideWhenUsed/>
    <w:rsid w:val="008160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0D6"/>
    <w:rPr>
      <w:rFonts w:eastAsiaTheme="minorEastAsia"/>
    </w:rPr>
  </w:style>
  <w:style w:type="table" w:styleId="TableGrid">
    <w:name w:val="Table Grid"/>
    <w:basedOn w:val="TableNormal"/>
    <w:uiPriority w:val="59"/>
    <w:rsid w:val="00AA63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B0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99E"/>
    <w:rPr>
      <w:rFonts w:ascii="Tahoma" w:eastAsiaTheme="minorEastAsia" w:hAnsi="Tahoma" w:cs="Tahoma"/>
      <w:sz w:val="16"/>
      <w:szCs w:val="16"/>
    </w:rPr>
  </w:style>
  <w:style w:type="character" w:styleId="PlaceholderText">
    <w:name w:val="Placeholder Text"/>
    <w:basedOn w:val="DefaultParagraphFont"/>
    <w:uiPriority w:val="99"/>
    <w:semiHidden/>
    <w:rsid w:val="00950DE3"/>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19.bin"/><Relationship Id="rId50" Type="http://schemas.openxmlformats.org/officeDocument/2006/relationships/image" Target="media/image22.wmf"/><Relationship Id="rId55" Type="http://schemas.openxmlformats.org/officeDocument/2006/relationships/oleObject" Target="embeddings/oleObject23.bin"/><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41" Type="http://schemas.openxmlformats.org/officeDocument/2006/relationships/oleObject" Target="embeddings/oleObject16.bin"/><Relationship Id="rId54" Type="http://schemas.openxmlformats.org/officeDocument/2006/relationships/image" Target="media/image24.wmf"/><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6.wmf"/><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61" Type="http://schemas.openxmlformats.org/officeDocument/2006/relationships/oleObject" Target="embeddings/oleObject26.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4" Type="http://schemas.openxmlformats.org/officeDocument/2006/relationships/webSettings" Target="webSettings.xml"/><Relationship Id="rId9" Type="http://schemas.openxmlformats.org/officeDocument/2006/relationships/hyperlink" Target="mailto:info@must.ac.ke" TargetMode="Externa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theme" Target="theme/theme1.xml"/><Relationship Id="rId8" Type="http://schemas.openxmlformats.org/officeDocument/2006/relationships/hyperlink" Target="http://www.must.ac.ke" TargetMode="External"/><Relationship Id="rId51" Type="http://schemas.openxmlformats.org/officeDocument/2006/relationships/oleObject" Target="embeddings/oleObject21.bin"/><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25</cp:revision>
  <cp:lastPrinted>2016-10-27T14:33:00Z</cp:lastPrinted>
  <dcterms:created xsi:type="dcterms:W3CDTF">2016-10-27T14:36:00Z</dcterms:created>
  <dcterms:modified xsi:type="dcterms:W3CDTF">2016-11-29T19:46:00Z</dcterms:modified>
</cp:coreProperties>
</file>