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4C47B2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4C47B2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C47B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B4ECD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F15C1E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A478E"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B76BC5">
        <w:rPr>
          <w:rFonts w:ascii="Times New Roman" w:hAnsi="Times New Roman"/>
          <w:sz w:val="24"/>
          <w:szCs w:val="24"/>
        </w:rPr>
        <w:t xml:space="preserve"> SCIENCES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123C84">
        <w:rPr>
          <w:rFonts w:ascii="Times New Roman" w:hAnsi="Times New Roman"/>
          <w:b/>
          <w:sz w:val="24"/>
          <w:szCs w:val="24"/>
        </w:rPr>
        <w:t>BT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041C3B">
        <w:rPr>
          <w:rFonts w:ascii="Times New Roman" w:hAnsi="Times New Roman"/>
          <w:b/>
          <w:sz w:val="24"/>
          <w:szCs w:val="24"/>
        </w:rPr>
        <w:t>101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41C3B">
        <w:rPr>
          <w:rFonts w:ascii="Times New Roman" w:hAnsi="Times New Roman"/>
          <w:b/>
          <w:sz w:val="24"/>
          <w:szCs w:val="24"/>
        </w:rPr>
        <w:t>CELLULAR BASIS OF LIFE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4C47B2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47B2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4C47B2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C47B2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41C3B" w:rsidRDefault="00041C3B" w:rsidP="00041C3B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contribution of the following in cell biology</w:t>
      </w:r>
    </w:p>
    <w:p w:rsidR="00041C3B" w:rsidRDefault="00041C3B" w:rsidP="00041C3B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Watson and Crick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041C3B" w:rsidRDefault="00041C3B" w:rsidP="00041C3B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Schleiden and Schwann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041C3B" w:rsidRDefault="00041C3B" w:rsidP="00041C3B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Explain briefly the theory of abiogenesis</w:t>
      </w:r>
      <w:r w:rsidR="004C12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E242B1">
        <w:rPr>
          <w:rFonts w:ascii="Times New Roman" w:hAnsi="Times New Roman"/>
          <w:sz w:val="24"/>
          <w:szCs w:val="24"/>
        </w:rPr>
        <w:t>(3 marks)</w:t>
      </w:r>
    </w:p>
    <w:p w:rsidR="00E242B1" w:rsidRPr="00E242B1" w:rsidRDefault="00E242B1" w:rsidP="00E242B1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42B1">
        <w:rPr>
          <w:rFonts w:ascii="Times New Roman" w:hAnsi="Times New Roman"/>
          <w:sz w:val="24"/>
          <w:szCs w:val="24"/>
        </w:rPr>
        <w:t xml:space="preserve">State why this theory </w:t>
      </w:r>
      <w:r w:rsidR="0023488A" w:rsidRPr="00E242B1">
        <w:rPr>
          <w:rFonts w:ascii="Times New Roman" w:hAnsi="Times New Roman"/>
          <w:sz w:val="24"/>
          <w:szCs w:val="24"/>
        </w:rPr>
        <w:t xml:space="preserve">was </w:t>
      </w:r>
      <w:r w:rsidRPr="00E242B1">
        <w:rPr>
          <w:rFonts w:ascii="Times New Roman" w:hAnsi="Times New Roman"/>
          <w:sz w:val="24"/>
          <w:szCs w:val="24"/>
        </w:rPr>
        <w:t>discredited?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Pr="00E242B1">
        <w:rPr>
          <w:rFonts w:ascii="Times New Roman" w:hAnsi="Times New Roman"/>
          <w:sz w:val="24"/>
          <w:szCs w:val="24"/>
        </w:rPr>
        <w:t xml:space="preserve"> (3 marks)</w:t>
      </w:r>
    </w:p>
    <w:p w:rsidR="00E242B1" w:rsidRDefault="00E242B1" w:rsidP="00E242B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postulates of the cell doctrine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E242B1" w:rsidRDefault="00E242B1" w:rsidP="00E242B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explanatory notes on metabolism as a characteristic of life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E242B1" w:rsidRPr="00E242B1" w:rsidRDefault="00E242B1" w:rsidP="00E242B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ab/>
      </w:r>
      <w:r w:rsidRPr="00E242B1">
        <w:rPr>
          <w:rFonts w:ascii="Times New Roman" w:hAnsi="Times New Roman"/>
          <w:sz w:val="24"/>
          <w:szCs w:val="24"/>
        </w:rPr>
        <w:t>Describe the structure of a typical virus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Pr="00E242B1">
        <w:rPr>
          <w:rFonts w:ascii="Times New Roman" w:hAnsi="Times New Roman"/>
          <w:sz w:val="24"/>
          <w:szCs w:val="24"/>
        </w:rPr>
        <w:t xml:space="preserve"> (3 marks)</w:t>
      </w:r>
    </w:p>
    <w:p w:rsidR="00E242B1" w:rsidRDefault="00E242B1" w:rsidP="00E242B1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42B1">
        <w:rPr>
          <w:rFonts w:ascii="Times New Roman" w:hAnsi="Times New Roman"/>
          <w:sz w:val="24"/>
          <w:szCs w:val="24"/>
        </w:rPr>
        <w:t>Explain why viruses are said to be half alive half dead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 xml:space="preserve"> 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Pr="00E242B1">
        <w:rPr>
          <w:rFonts w:ascii="Times New Roman" w:hAnsi="Times New Roman"/>
          <w:sz w:val="24"/>
          <w:szCs w:val="24"/>
        </w:rPr>
        <w:t xml:space="preserve"> (4 marks)</w:t>
      </w:r>
    </w:p>
    <w:p w:rsidR="00E242B1" w:rsidRPr="00C634A1" w:rsidRDefault="00E242B1" w:rsidP="00C634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plant apical meristem tissues</w:t>
      </w:r>
      <w:r w:rsidR="004C126D">
        <w:rPr>
          <w:rFonts w:ascii="Times New Roman" w:hAnsi="Times New Roman"/>
          <w:sz w:val="24"/>
          <w:szCs w:val="24"/>
        </w:rPr>
        <w:t>.</w:t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 w:rsidR="004657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C634A1" w:rsidRPr="00C634A1" w:rsidRDefault="00C634A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princip</w:t>
      </w:r>
      <w:r w:rsidR="00AE6562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organic constituents of the cytoplasm</w:t>
      </w:r>
      <w:r w:rsidR="004C1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C634A1" w:rsidRDefault="00C634A1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634A1" w:rsidRPr="00C634A1" w:rsidRDefault="00C634A1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passive process</w:t>
      </w:r>
      <w:r w:rsidR="006677D5">
        <w:rPr>
          <w:rFonts w:ascii="Times New Roman" w:hAnsi="Times New Roman"/>
          <w:sz w:val="24"/>
          <w:szCs w:val="24"/>
        </w:rPr>
        <w:t>es of membrane transport.</w:t>
      </w:r>
      <w:r w:rsidR="006677D5">
        <w:rPr>
          <w:rFonts w:ascii="Times New Roman" w:hAnsi="Times New Roman"/>
          <w:sz w:val="24"/>
          <w:szCs w:val="24"/>
        </w:rPr>
        <w:tab/>
      </w:r>
      <w:r w:rsidR="006677D5">
        <w:rPr>
          <w:rFonts w:ascii="Times New Roman" w:hAnsi="Times New Roman"/>
          <w:sz w:val="24"/>
          <w:szCs w:val="24"/>
        </w:rPr>
        <w:tab/>
      </w:r>
      <w:r w:rsidR="006677D5">
        <w:rPr>
          <w:rFonts w:ascii="Times New Roman" w:hAnsi="Times New Roman"/>
          <w:sz w:val="24"/>
          <w:szCs w:val="24"/>
        </w:rPr>
        <w:tab/>
      </w:r>
      <w:r w:rsidR="006677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068F0" w:rsidRPr="0057670F" w:rsidRDefault="00C634A1" w:rsidP="00C634A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Justify the statement that distinct ‘factory districts’ lie within the cytoplasm.</w:t>
      </w:r>
      <w:r>
        <w:rPr>
          <w:rFonts w:ascii="Times New Roman" w:hAnsi="Times New Roman"/>
          <w:sz w:val="24"/>
          <w:szCs w:val="24"/>
        </w:rPr>
        <w:tab/>
        <w:t>(20 marks)</w:t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</w:p>
    <w:p w:rsidR="0057670F" w:rsidRDefault="0057670F" w:rsidP="00C634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634A1" w:rsidRPr="00C634A1" w:rsidRDefault="00C634A1" w:rsidP="00C634A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mitotic cell division.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453EB" w:rsidRDefault="00C453EB" w:rsidP="00C634A1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19" w:rsidRDefault="00D65119" w:rsidP="00383070">
      <w:pPr>
        <w:spacing w:after="0" w:line="240" w:lineRule="auto"/>
      </w:pPr>
      <w:r>
        <w:separator/>
      </w:r>
    </w:p>
  </w:endnote>
  <w:endnote w:type="continuationSeparator" w:id="1">
    <w:p w:rsidR="00D65119" w:rsidRDefault="00D6511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C47B2">
      <w:fldChar w:fldCharType="begin"/>
    </w:r>
    <w:r>
      <w:instrText xml:space="preserve"> PAGE   \* MERGEFORMAT </w:instrText>
    </w:r>
    <w:r w:rsidR="004C47B2">
      <w:fldChar w:fldCharType="separate"/>
    </w:r>
    <w:r w:rsidR="008B4ECD" w:rsidRPr="008B4ECD">
      <w:rPr>
        <w:rFonts w:asciiTheme="majorHAnsi" w:hAnsiTheme="majorHAnsi"/>
        <w:noProof/>
      </w:rPr>
      <w:t>1</w:t>
    </w:r>
    <w:r w:rsidR="004C47B2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19" w:rsidRDefault="00D65119" w:rsidP="00383070">
      <w:pPr>
        <w:spacing w:after="0" w:line="240" w:lineRule="auto"/>
      </w:pPr>
      <w:r>
        <w:separator/>
      </w:r>
    </w:p>
  </w:footnote>
  <w:footnote w:type="continuationSeparator" w:id="1">
    <w:p w:rsidR="00D65119" w:rsidRDefault="00D6511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0778A"/>
    <w:multiLevelType w:val="hybridMultilevel"/>
    <w:tmpl w:val="3092AFA2"/>
    <w:lvl w:ilvl="0" w:tplc="BDF4A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12AB8"/>
    <w:multiLevelType w:val="hybridMultilevel"/>
    <w:tmpl w:val="B55C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F47631"/>
    <w:multiLevelType w:val="hybridMultilevel"/>
    <w:tmpl w:val="EDC05C92"/>
    <w:lvl w:ilvl="0" w:tplc="60EEFF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78040DB1"/>
    <w:multiLevelType w:val="hybridMultilevel"/>
    <w:tmpl w:val="9940B050"/>
    <w:lvl w:ilvl="0" w:tplc="63645C2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16"/>
  </w:num>
  <w:num w:numId="5">
    <w:abstractNumId w:val="11"/>
  </w:num>
  <w:num w:numId="6">
    <w:abstractNumId w:val="26"/>
  </w:num>
  <w:num w:numId="7">
    <w:abstractNumId w:val="20"/>
  </w:num>
  <w:num w:numId="8">
    <w:abstractNumId w:val="23"/>
  </w:num>
  <w:num w:numId="9">
    <w:abstractNumId w:val="5"/>
  </w:num>
  <w:num w:numId="10">
    <w:abstractNumId w:val="24"/>
  </w:num>
  <w:num w:numId="11">
    <w:abstractNumId w:val="0"/>
  </w:num>
  <w:num w:numId="12">
    <w:abstractNumId w:val="3"/>
  </w:num>
  <w:num w:numId="13">
    <w:abstractNumId w:val="12"/>
  </w:num>
  <w:num w:numId="14">
    <w:abstractNumId w:val="19"/>
  </w:num>
  <w:num w:numId="15">
    <w:abstractNumId w:val="10"/>
  </w:num>
  <w:num w:numId="16">
    <w:abstractNumId w:val="15"/>
  </w:num>
  <w:num w:numId="17">
    <w:abstractNumId w:val="14"/>
  </w:num>
  <w:num w:numId="18">
    <w:abstractNumId w:val="18"/>
  </w:num>
  <w:num w:numId="19">
    <w:abstractNumId w:val="25"/>
  </w:num>
  <w:num w:numId="20">
    <w:abstractNumId w:val="6"/>
  </w:num>
  <w:num w:numId="21">
    <w:abstractNumId w:val="17"/>
  </w:num>
  <w:num w:numId="22">
    <w:abstractNumId w:val="8"/>
  </w:num>
  <w:num w:numId="23">
    <w:abstractNumId w:val="4"/>
  </w:num>
  <w:num w:numId="24">
    <w:abstractNumId w:val="9"/>
  </w:num>
  <w:num w:numId="25">
    <w:abstractNumId w:val="1"/>
  </w:num>
  <w:num w:numId="26">
    <w:abstractNumId w:val="1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41C3B"/>
    <w:rsid w:val="000513AE"/>
    <w:rsid w:val="000C25DB"/>
    <w:rsid w:val="001068F0"/>
    <w:rsid w:val="00123C84"/>
    <w:rsid w:val="00134ED1"/>
    <w:rsid w:val="00146747"/>
    <w:rsid w:val="0018463E"/>
    <w:rsid w:val="001A0BBD"/>
    <w:rsid w:val="001C09DF"/>
    <w:rsid w:val="001F04C2"/>
    <w:rsid w:val="00232217"/>
    <w:rsid w:val="0023488A"/>
    <w:rsid w:val="002F4680"/>
    <w:rsid w:val="003328D7"/>
    <w:rsid w:val="00372607"/>
    <w:rsid w:val="00383070"/>
    <w:rsid w:val="00384F63"/>
    <w:rsid w:val="00455514"/>
    <w:rsid w:val="00456A2C"/>
    <w:rsid w:val="004657F9"/>
    <w:rsid w:val="004C126D"/>
    <w:rsid w:val="004C47B2"/>
    <w:rsid w:val="00527D89"/>
    <w:rsid w:val="00535574"/>
    <w:rsid w:val="0057670F"/>
    <w:rsid w:val="005820AA"/>
    <w:rsid w:val="005A1416"/>
    <w:rsid w:val="005E0520"/>
    <w:rsid w:val="00662313"/>
    <w:rsid w:val="006677D5"/>
    <w:rsid w:val="00685608"/>
    <w:rsid w:val="00726F94"/>
    <w:rsid w:val="007A3545"/>
    <w:rsid w:val="008160D6"/>
    <w:rsid w:val="00835BDC"/>
    <w:rsid w:val="008B4ECD"/>
    <w:rsid w:val="00987156"/>
    <w:rsid w:val="009E4AC9"/>
    <w:rsid w:val="00A205AD"/>
    <w:rsid w:val="00AA63FF"/>
    <w:rsid w:val="00AE6562"/>
    <w:rsid w:val="00B23178"/>
    <w:rsid w:val="00B62113"/>
    <w:rsid w:val="00B76BC5"/>
    <w:rsid w:val="00BA478E"/>
    <w:rsid w:val="00BD53BA"/>
    <w:rsid w:val="00BF0BC5"/>
    <w:rsid w:val="00C27C45"/>
    <w:rsid w:val="00C453EB"/>
    <w:rsid w:val="00C46E65"/>
    <w:rsid w:val="00C634A1"/>
    <w:rsid w:val="00C973D0"/>
    <w:rsid w:val="00D504CA"/>
    <w:rsid w:val="00D65119"/>
    <w:rsid w:val="00DC6C4E"/>
    <w:rsid w:val="00E20179"/>
    <w:rsid w:val="00E20EC4"/>
    <w:rsid w:val="00E242B1"/>
    <w:rsid w:val="00E76A5B"/>
    <w:rsid w:val="00EB7ED8"/>
    <w:rsid w:val="00F15C1E"/>
    <w:rsid w:val="00F27AF3"/>
    <w:rsid w:val="00F915EB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2016-11-01T17:18:00Z</cp:lastPrinted>
  <dcterms:created xsi:type="dcterms:W3CDTF">2016-11-01T17:19:00Z</dcterms:created>
  <dcterms:modified xsi:type="dcterms:W3CDTF">2016-12-07T19:49:00Z</dcterms:modified>
</cp:coreProperties>
</file>