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AC6313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93.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AC6313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AC631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1370B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</w:t>
      </w:r>
      <w:r w:rsidR="001370B1">
        <w:rPr>
          <w:rFonts w:ascii="Times New Roman" w:hAnsi="Times New Roman"/>
          <w:b/>
          <w:sz w:val="24"/>
          <w:szCs w:val="24"/>
        </w:rPr>
        <w:t>7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1D56" w:rsidRDefault="00217F44" w:rsidP="00151A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E856A7" w:rsidRDefault="00854880" w:rsidP="00C91D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86616A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CCF 3200:  INTRODUCTION TO LAW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AC6313" w:rsidP="00137B44">
      <w:pPr>
        <w:rPr>
          <w:rFonts w:ascii="Times New Roman" w:hAnsi="Times New Roman"/>
          <w:b/>
          <w:sz w:val="24"/>
          <w:szCs w:val="24"/>
        </w:rPr>
      </w:pPr>
      <w:r w:rsidRPr="00AC6313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34BBA">
        <w:rPr>
          <w:rFonts w:ascii="Times New Roman" w:hAnsi="Times New Roman"/>
          <w:b/>
          <w:sz w:val="24"/>
          <w:szCs w:val="24"/>
        </w:rPr>
        <w:t>DECEMBER</w:t>
      </w:r>
      <w:r w:rsidR="00F4592F">
        <w:rPr>
          <w:rFonts w:ascii="Times New Roman" w:hAnsi="Times New Roman"/>
          <w:b/>
          <w:sz w:val="24"/>
          <w:szCs w:val="24"/>
        </w:rPr>
        <w:t xml:space="preserve"> </w:t>
      </w:r>
      <w:r w:rsidR="004C1CC8">
        <w:rPr>
          <w:rFonts w:ascii="Times New Roman" w:hAnsi="Times New Roman"/>
          <w:b/>
          <w:sz w:val="24"/>
          <w:szCs w:val="24"/>
        </w:rPr>
        <w:t>201</w:t>
      </w:r>
      <w:r w:rsidR="00834529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F4592F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   TIME: </w:t>
      </w:r>
      <w:r w:rsidR="00902C9E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AC6313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C6313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137B44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DB4536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834529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C91D56" w:rsidRDefault="00CA4C9C" w:rsidP="00CA4C9C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four provisions for the application of the African customary law in a country by the magistrates.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CA4C9C" w:rsidRDefault="00CA4C9C" w:rsidP="00CA4C9C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rules of consideration in a contract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(5 marks) </w:t>
      </w:r>
    </w:p>
    <w:p w:rsidR="00CA4C9C" w:rsidRDefault="00CA4C9C" w:rsidP="00CA4C9C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three reasons why an unpaid seller may exercise the </w:t>
      </w:r>
      <w:r w:rsidR="00C6642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ien over the goods sold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CA4C9C" w:rsidRDefault="00CA4C9C" w:rsidP="00CA4C9C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provisions that are required for a principal to ratify a contract entered into by his agent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CA4C9C" w:rsidRDefault="00CA4C9C" w:rsidP="00CA4C9C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two rules of interpreting the statutes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(4 marks)</w:t>
      </w:r>
    </w:p>
    <w:p w:rsidR="00CA4C9C" w:rsidRDefault="00CA4C9C" w:rsidP="00CA4C9C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two methods of acquiring citizenship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CA4C9C" w:rsidRDefault="00CA4C9C" w:rsidP="00CA4C9C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4C9C" w:rsidRPr="00CA4C9C" w:rsidRDefault="00CA4C9C" w:rsidP="00CA4C9C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A4C9C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CA4C9C" w:rsidRDefault="00CA4C9C" w:rsidP="00CA4C9C">
      <w:pPr>
        <w:pStyle w:val="ListParagraph"/>
        <w:numPr>
          <w:ilvl w:val="0"/>
          <w:numId w:val="34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any five sources of Kenya Law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CA4C9C" w:rsidRDefault="00CA4C9C" w:rsidP="00CA4C9C">
      <w:pPr>
        <w:pStyle w:val="ListParagraph"/>
        <w:numPr>
          <w:ilvl w:val="0"/>
          <w:numId w:val="34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the following </w:t>
      </w:r>
    </w:p>
    <w:p w:rsidR="00CA4C9C" w:rsidRDefault="00CA4C9C" w:rsidP="00CA4C9C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Slander and libel </w:t>
      </w:r>
    </w:p>
    <w:p w:rsidR="00CA4C9C" w:rsidRDefault="00CA4C9C" w:rsidP="00CA4C9C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Assault and battery </w:t>
      </w:r>
    </w:p>
    <w:p w:rsidR="00CA4C9C" w:rsidRDefault="00CA4C9C" w:rsidP="00CA4C9C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Condition and warranty </w:t>
      </w:r>
    </w:p>
    <w:p w:rsidR="00CA4C9C" w:rsidRDefault="00CA4C9C" w:rsidP="00CA4C9C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Arbitration and negotiation </w:t>
      </w:r>
    </w:p>
    <w:p w:rsidR="00CA4C9C" w:rsidRDefault="00CA4C9C" w:rsidP="00CA4C9C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Ratio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decindedi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obtia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Dicta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DE5BC1" w:rsidRDefault="00DE5BC1" w:rsidP="00DE5BC1">
      <w:pPr>
        <w:pStyle w:val="ListParagraph"/>
        <w:shd w:val="clear" w:color="auto" w:fill="FFFFFF" w:themeFill="background1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A4C9C" w:rsidRPr="00CA4C9C" w:rsidRDefault="00CA4C9C" w:rsidP="00CA4C9C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A4C9C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CA4C9C" w:rsidRDefault="00CA4C9C" w:rsidP="00CA4C9C">
      <w:pPr>
        <w:pStyle w:val="ListParagraph"/>
        <w:numPr>
          <w:ilvl w:val="0"/>
          <w:numId w:val="36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Analyze the reasons that would make a banker fail to </w:t>
      </w:r>
      <w:proofErr w:type="spellStart"/>
      <w:r>
        <w:rPr>
          <w:rFonts w:ascii="Times New Roman" w:hAnsi="Times New Roman" w:cs="Times New Roman"/>
          <w:sz w:val="24"/>
          <w:szCs w:val="24"/>
        </w:rPr>
        <w:t>honour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issued by its customer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CA4C9C" w:rsidRDefault="00CA4C9C" w:rsidP="00CA4C9C">
      <w:pPr>
        <w:pStyle w:val="ListParagraph"/>
        <w:numPr>
          <w:ilvl w:val="0"/>
          <w:numId w:val="36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five general defenses available to a defendant in a case of tort.  </w:t>
      </w:r>
      <w:r>
        <w:rPr>
          <w:rFonts w:ascii="Times New Roman" w:hAnsi="Times New Roman" w:cs="Times New Roman"/>
          <w:sz w:val="24"/>
          <w:szCs w:val="24"/>
        </w:rPr>
        <w:tab/>
        <w:t xml:space="preserve">(10 marks) </w:t>
      </w:r>
    </w:p>
    <w:p w:rsidR="00CA4C9C" w:rsidRDefault="00CA4C9C" w:rsidP="00CA4C9C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4C9C" w:rsidRPr="00DE5BC1" w:rsidRDefault="00CA4C9C" w:rsidP="00CA4C9C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E5BC1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CA4C9C" w:rsidRDefault="00CA4C9C" w:rsidP="00CA4C9C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Analyze the situations in which an agent will be liable to 3</w:t>
      </w:r>
      <w:r w:rsidRPr="00CA4C9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parties in agency relationship  </w:t>
      </w:r>
      <w:r w:rsidR="00DE5BC1">
        <w:rPr>
          <w:rFonts w:ascii="Times New Roman" w:hAnsi="Times New Roman" w:cs="Times New Roman"/>
          <w:sz w:val="24"/>
          <w:szCs w:val="24"/>
        </w:rPr>
        <w:tab/>
      </w:r>
      <w:r w:rsidR="00DE5BC1">
        <w:rPr>
          <w:rFonts w:ascii="Times New Roman" w:hAnsi="Times New Roman" w:cs="Times New Roman"/>
          <w:sz w:val="24"/>
          <w:szCs w:val="24"/>
        </w:rPr>
        <w:tab/>
      </w:r>
      <w:r w:rsidR="00DE5BC1">
        <w:rPr>
          <w:rFonts w:ascii="Times New Roman" w:hAnsi="Times New Roman" w:cs="Times New Roman"/>
          <w:sz w:val="24"/>
          <w:szCs w:val="24"/>
        </w:rPr>
        <w:tab/>
      </w:r>
      <w:r w:rsidR="00DE5BC1">
        <w:rPr>
          <w:rFonts w:ascii="Times New Roman" w:hAnsi="Times New Roman" w:cs="Times New Roman"/>
          <w:sz w:val="24"/>
          <w:szCs w:val="24"/>
        </w:rPr>
        <w:tab/>
      </w:r>
      <w:r w:rsidR="00DE5BC1">
        <w:rPr>
          <w:rFonts w:ascii="Times New Roman" w:hAnsi="Times New Roman" w:cs="Times New Roman"/>
          <w:sz w:val="24"/>
          <w:szCs w:val="24"/>
        </w:rPr>
        <w:tab/>
      </w:r>
      <w:r w:rsidR="00DE5BC1">
        <w:rPr>
          <w:rFonts w:ascii="Times New Roman" w:hAnsi="Times New Roman" w:cs="Times New Roman"/>
          <w:sz w:val="24"/>
          <w:szCs w:val="24"/>
        </w:rPr>
        <w:tab/>
      </w:r>
      <w:r w:rsidR="00DE5BC1">
        <w:rPr>
          <w:rFonts w:ascii="Times New Roman" w:hAnsi="Times New Roman" w:cs="Times New Roman"/>
          <w:sz w:val="24"/>
          <w:szCs w:val="24"/>
        </w:rPr>
        <w:tab/>
      </w:r>
      <w:r w:rsidR="00DE5BC1">
        <w:rPr>
          <w:rFonts w:ascii="Times New Roman" w:hAnsi="Times New Roman" w:cs="Times New Roman"/>
          <w:sz w:val="24"/>
          <w:szCs w:val="24"/>
        </w:rPr>
        <w:tab/>
      </w:r>
      <w:r w:rsidR="00DE5B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 marks)</w:t>
      </w:r>
    </w:p>
    <w:p w:rsidR="00CA4C9C" w:rsidRDefault="00CA4C9C" w:rsidP="00CA4C9C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DE5BC1">
        <w:rPr>
          <w:rFonts w:ascii="Times New Roman" w:hAnsi="Times New Roman" w:cs="Times New Roman"/>
          <w:sz w:val="24"/>
          <w:szCs w:val="24"/>
        </w:rPr>
        <w:t xml:space="preserve">a contract consideration must move from the </w:t>
      </w:r>
      <w:proofErr w:type="spellStart"/>
      <w:r w:rsidR="00DE5BC1">
        <w:rPr>
          <w:rFonts w:ascii="Times New Roman" w:hAnsi="Times New Roman" w:cs="Times New Roman"/>
          <w:sz w:val="24"/>
          <w:szCs w:val="24"/>
        </w:rPr>
        <w:t>promisee</w:t>
      </w:r>
      <w:proofErr w:type="spellEnd"/>
      <w:r w:rsidR="00DE5BC1">
        <w:rPr>
          <w:rFonts w:ascii="Times New Roman" w:hAnsi="Times New Roman" w:cs="Times New Roman"/>
          <w:sz w:val="24"/>
          <w:szCs w:val="24"/>
        </w:rPr>
        <w:t xml:space="preserve">.  Discuss the rule and exceptions to this rule  </w:t>
      </w:r>
      <w:r w:rsidR="00DE5BC1">
        <w:rPr>
          <w:rFonts w:ascii="Times New Roman" w:hAnsi="Times New Roman" w:cs="Times New Roman"/>
          <w:sz w:val="24"/>
          <w:szCs w:val="24"/>
        </w:rPr>
        <w:tab/>
      </w:r>
      <w:r w:rsidR="00DE5BC1">
        <w:rPr>
          <w:rFonts w:ascii="Times New Roman" w:hAnsi="Times New Roman" w:cs="Times New Roman"/>
          <w:sz w:val="24"/>
          <w:szCs w:val="24"/>
        </w:rPr>
        <w:tab/>
      </w:r>
      <w:r w:rsidR="00DE5BC1">
        <w:rPr>
          <w:rFonts w:ascii="Times New Roman" w:hAnsi="Times New Roman" w:cs="Times New Roman"/>
          <w:sz w:val="24"/>
          <w:szCs w:val="24"/>
        </w:rPr>
        <w:tab/>
      </w:r>
      <w:r w:rsidR="00DE5BC1">
        <w:rPr>
          <w:rFonts w:ascii="Times New Roman" w:hAnsi="Times New Roman" w:cs="Times New Roman"/>
          <w:sz w:val="24"/>
          <w:szCs w:val="24"/>
        </w:rPr>
        <w:tab/>
      </w:r>
      <w:r w:rsidR="00DE5BC1">
        <w:rPr>
          <w:rFonts w:ascii="Times New Roman" w:hAnsi="Times New Roman" w:cs="Times New Roman"/>
          <w:sz w:val="24"/>
          <w:szCs w:val="24"/>
        </w:rPr>
        <w:tab/>
      </w:r>
      <w:r w:rsidR="00DE5BC1">
        <w:rPr>
          <w:rFonts w:ascii="Times New Roman" w:hAnsi="Times New Roman" w:cs="Times New Roman"/>
          <w:sz w:val="24"/>
          <w:szCs w:val="24"/>
        </w:rPr>
        <w:tab/>
      </w:r>
      <w:r w:rsidR="00DE5BC1">
        <w:rPr>
          <w:rFonts w:ascii="Times New Roman" w:hAnsi="Times New Roman" w:cs="Times New Roman"/>
          <w:sz w:val="24"/>
          <w:szCs w:val="24"/>
        </w:rPr>
        <w:tab/>
        <w:t xml:space="preserve">(12 marks) </w:t>
      </w:r>
    </w:p>
    <w:p w:rsidR="00DE5BC1" w:rsidRDefault="00DE5BC1" w:rsidP="00DE5BC1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E5BC1" w:rsidRPr="00DE5BC1" w:rsidRDefault="00DE5BC1" w:rsidP="00DE5BC1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E5BC1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DE5BC1" w:rsidRDefault="00DE5BC1" w:rsidP="00DE5BC1">
      <w:pPr>
        <w:pStyle w:val="ListParagraph"/>
        <w:numPr>
          <w:ilvl w:val="0"/>
          <w:numId w:val="38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reasons that would lead to a person who is a citizen by registration be deprived his citizenship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DE5BC1" w:rsidRDefault="00DE5BC1" w:rsidP="00DE5BC1">
      <w:pPr>
        <w:pStyle w:val="ListParagraph"/>
        <w:numPr>
          <w:ilvl w:val="0"/>
          <w:numId w:val="38"/>
        </w:numPr>
        <w:shd w:val="clear" w:color="auto" w:fill="FFFFFF" w:themeFill="background1"/>
        <w:spacing w:after="0" w:line="360" w:lineRule="auto"/>
        <w:ind w:left="144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any two ways in which an agency agreements are created  (4 marks)</w:t>
      </w:r>
    </w:p>
    <w:p w:rsidR="00DE5BC1" w:rsidRDefault="00DE5BC1" w:rsidP="00DE5BC1">
      <w:pPr>
        <w:pStyle w:val="ListParagraph"/>
        <w:numPr>
          <w:ilvl w:val="0"/>
          <w:numId w:val="38"/>
        </w:numPr>
        <w:shd w:val="clear" w:color="auto" w:fill="FFFFFF" w:themeFill="background1"/>
        <w:spacing w:after="0" w:line="360" w:lineRule="auto"/>
        <w:ind w:left="144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Analyze three implied conditions of contract of sale of goods.  </w:t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DE5BC1" w:rsidRDefault="00DE5BC1" w:rsidP="00DE5BC1">
      <w:pPr>
        <w:pStyle w:val="ListParagraph"/>
        <w:numPr>
          <w:ilvl w:val="0"/>
          <w:numId w:val="38"/>
        </w:numPr>
        <w:shd w:val="clear" w:color="auto" w:fill="FFFFFF" w:themeFill="background1"/>
        <w:spacing w:after="0" w:line="360" w:lineRule="auto"/>
        <w:ind w:left="144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Critique two principles of insurance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DE5BC1" w:rsidRPr="00DE5BC1" w:rsidRDefault="00DE5BC1" w:rsidP="00DE5BC1">
      <w:pPr>
        <w:pStyle w:val="ListParagraph"/>
        <w:shd w:val="clear" w:color="auto" w:fill="FFFFFF" w:themeFill="background1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sectPr w:rsidR="00DE5BC1" w:rsidRPr="00DE5BC1" w:rsidSect="00E843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B3B" w:rsidRDefault="00E94B3B" w:rsidP="00684E5D">
      <w:pPr>
        <w:spacing w:after="0" w:line="240" w:lineRule="auto"/>
      </w:pPr>
      <w:r>
        <w:separator/>
      </w:r>
    </w:p>
  </w:endnote>
  <w:endnote w:type="continuationSeparator" w:id="0">
    <w:p w:rsidR="00E94B3B" w:rsidRDefault="00E94B3B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Foundation of Innovations </w:t>
    </w:r>
    <w:r>
      <w:rPr>
        <w:rFonts w:asciiTheme="majorHAnsi" w:hAnsiTheme="majorHAnsi"/>
      </w:rPr>
      <w:tab/>
      <w:t xml:space="preserve">Page </w:t>
    </w:r>
    <w:fldSimple w:instr=" PAGE   \* MERGEFORMAT ">
      <w:r w:rsidR="00217F44" w:rsidRPr="00217F44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B3B" w:rsidRDefault="00E94B3B" w:rsidP="00684E5D">
      <w:pPr>
        <w:spacing w:after="0" w:line="240" w:lineRule="auto"/>
      </w:pPr>
      <w:r>
        <w:separator/>
      </w:r>
    </w:p>
  </w:footnote>
  <w:footnote w:type="continuationSeparator" w:id="0">
    <w:p w:rsidR="00E94B3B" w:rsidRDefault="00E94B3B" w:rsidP="0068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988"/>
    <w:multiLevelType w:val="hybridMultilevel"/>
    <w:tmpl w:val="D862AC1C"/>
    <w:lvl w:ilvl="0" w:tplc="2B6AFD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BF17C4"/>
    <w:multiLevelType w:val="hybridMultilevel"/>
    <w:tmpl w:val="0CCEBD18"/>
    <w:lvl w:ilvl="0" w:tplc="CE7856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9A5B07"/>
    <w:multiLevelType w:val="hybridMultilevel"/>
    <w:tmpl w:val="601EB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C684E"/>
    <w:multiLevelType w:val="hybridMultilevel"/>
    <w:tmpl w:val="27EA8D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17B9C"/>
    <w:multiLevelType w:val="hybridMultilevel"/>
    <w:tmpl w:val="7A4AD4C4"/>
    <w:lvl w:ilvl="0" w:tplc="7B0E52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4219E2"/>
    <w:multiLevelType w:val="hybridMultilevel"/>
    <w:tmpl w:val="C472BEDE"/>
    <w:lvl w:ilvl="0" w:tplc="DE7E06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CF3159"/>
    <w:multiLevelType w:val="hybridMultilevel"/>
    <w:tmpl w:val="D95AFAA8"/>
    <w:lvl w:ilvl="0" w:tplc="5B6CA3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450F0"/>
    <w:multiLevelType w:val="hybridMultilevel"/>
    <w:tmpl w:val="FA08CC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B645E"/>
    <w:multiLevelType w:val="hybridMultilevel"/>
    <w:tmpl w:val="579A24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60869"/>
    <w:multiLevelType w:val="hybridMultilevel"/>
    <w:tmpl w:val="EB8052A6"/>
    <w:lvl w:ilvl="0" w:tplc="212848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9E514E"/>
    <w:multiLevelType w:val="hybridMultilevel"/>
    <w:tmpl w:val="BECC4074"/>
    <w:lvl w:ilvl="0" w:tplc="7FBCF6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9B3BEA"/>
    <w:multiLevelType w:val="hybridMultilevel"/>
    <w:tmpl w:val="6AA8080E"/>
    <w:lvl w:ilvl="0" w:tplc="9F5ABA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D56E37"/>
    <w:multiLevelType w:val="hybridMultilevel"/>
    <w:tmpl w:val="8EEC7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D57BF"/>
    <w:multiLevelType w:val="hybridMultilevel"/>
    <w:tmpl w:val="1A5C92F2"/>
    <w:lvl w:ilvl="0" w:tplc="96769F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D24849"/>
    <w:multiLevelType w:val="hybridMultilevel"/>
    <w:tmpl w:val="81F055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9453B6"/>
    <w:multiLevelType w:val="hybridMultilevel"/>
    <w:tmpl w:val="661246CE"/>
    <w:lvl w:ilvl="0" w:tplc="68F86F1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C4111E"/>
    <w:multiLevelType w:val="hybridMultilevel"/>
    <w:tmpl w:val="296A4C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AD6301"/>
    <w:multiLevelType w:val="hybridMultilevel"/>
    <w:tmpl w:val="C9600C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E15C95"/>
    <w:multiLevelType w:val="hybridMultilevel"/>
    <w:tmpl w:val="E334C3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61D57"/>
    <w:multiLevelType w:val="hybridMultilevel"/>
    <w:tmpl w:val="BBE867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E49FE"/>
    <w:multiLevelType w:val="hybridMultilevel"/>
    <w:tmpl w:val="895C12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7561BE"/>
    <w:multiLevelType w:val="hybridMultilevel"/>
    <w:tmpl w:val="7F567E1E"/>
    <w:lvl w:ilvl="0" w:tplc="4778306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EE468E"/>
    <w:multiLevelType w:val="hybridMultilevel"/>
    <w:tmpl w:val="FD9E1AAA"/>
    <w:lvl w:ilvl="0" w:tplc="C6E852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0D218D"/>
    <w:multiLevelType w:val="hybridMultilevel"/>
    <w:tmpl w:val="1E5AD5EA"/>
    <w:lvl w:ilvl="0" w:tplc="C2BC57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AB54789"/>
    <w:multiLevelType w:val="hybridMultilevel"/>
    <w:tmpl w:val="34E462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0A5CCC"/>
    <w:multiLevelType w:val="hybridMultilevel"/>
    <w:tmpl w:val="00A2BB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A27335"/>
    <w:multiLevelType w:val="hybridMultilevel"/>
    <w:tmpl w:val="1A94E5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B57118"/>
    <w:multiLevelType w:val="hybridMultilevel"/>
    <w:tmpl w:val="DE4220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A6E86"/>
    <w:multiLevelType w:val="hybridMultilevel"/>
    <w:tmpl w:val="36C0E242"/>
    <w:lvl w:ilvl="0" w:tplc="347E45A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56E347B"/>
    <w:multiLevelType w:val="hybridMultilevel"/>
    <w:tmpl w:val="96B2C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BB1213"/>
    <w:multiLevelType w:val="hybridMultilevel"/>
    <w:tmpl w:val="073CE3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56080C"/>
    <w:multiLevelType w:val="hybridMultilevel"/>
    <w:tmpl w:val="1F346F14"/>
    <w:lvl w:ilvl="0" w:tplc="0A8280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1524769"/>
    <w:multiLevelType w:val="hybridMultilevel"/>
    <w:tmpl w:val="A46060B6"/>
    <w:lvl w:ilvl="0" w:tplc="F05A66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9B519F"/>
    <w:multiLevelType w:val="hybridMultilevel"/>
    <w:tmpl w:val="169CDC02"/>
    <w:lvl w:ilvl="0" w:tplc="60528A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8526DC8"/>
    <w:multiLevelType w:val="hybridMultilevel"/>
    <w:tmpl w:val="EDB84C02"/>
    <w:lvl w:ilvl="0" w:tplc="64DCDA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BF0198C"/>
    <w:multiLevelType w:val="hybridMultilevel"/>
    <w:tmpl w:val="69D6C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9971D3"/>
    <w:multiLevelType w:val="hybridMultilevel"/>
    <w:tmpl w:val="B70A83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712528"/>
    <w:multiLevelType w:val="hybridMultilevel"/>
    <w:tmpl w:val="B5C264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"/>
  </w:num>
  <w:num w:numId="3">
    <w:abstractNumId w:val="13"/>
  </w:num>
  <w:num w:numId="4">
    <w:abstractNumId w:val="34"/>
  </w:num>
  <w:num w:numId="5">
    <w:abstractNumId w:val="31"/>
  </w:num>
  <w:num w:numId="6">
    <w:abstractNumId w:val="16"/>
  </w:num>
  <w:num w:numId="7">
    <w:abstractNumId w:val="10"/>
  </w:num>
  <w:num w:numId="8">
    <w:abstractNumId w:val="24"/>
  </w:num>
  <w:num w:numId="9">
    <w:abstractNumId w:val="14"/>
  </w:num>
  <w:num w:numId="10">
    <w:abstractNumId w:val="21"/>
  </w:num>
  <w:num w:numId="11">
    <w:abstractNumId w:val="0"/>
  </w:num>
  <w:num w:numId="12">
    <w:abstractNumId w:val="11"/>
  </w:num>
  <w:num w:numId="13">
    <w:abstractNumId w:val="29"/>
  </w:num>
  <w:num w:numId="14">
    <w:abstractNumId w:val="22"/>
  </w:num>
  <w:num w:numId="15">
    <w:abstractNumId w:val="1"/>
  </w:num>
  <w:num w:numId="16">
    <w:abstractNumId w:val="37"/>
  </w:num>
  <w:num w:numId="17">
    <w:abstractNumId w:val="5"/>
  </w:num>
  <w:num w:numId="18">
    <w:abstractNumId w:val="33"/>
  </w:num>
  <w:num w:numId="19">
    <w:abstractNumId w:val="7"/>
  </w:num>
  <w:num w:numId="20">
    <w:abstractNumId w:val="27"/>
  </w:num>
  <w:num w:numId="21">
    <w:abstractNumId w:val="32"/>
  </w:num>
  <w:num w:numId="22">
    <w:abstractNumId w:val="19"/>
  </w:num>
  <w:num w:numId="23">
    <w:abstractNumId w:val="36"/>
  </w:num>
  <w:num w:numId="24">
    <w:abstractNumId w:val="6"/>
  </w:num>
  <w:num w:numId="25">
    <w:abstractNumId w:val="23"/>
  </w:num>
  <w:num w:numId="26">
    <w:abstractNumId w:val="8"/>
  </w:num>
  <w:num w:numId="27">
    <w:abstractNumId w:val="28"/>
  </w:num>
  <w:num w:numId="28">
    <w:abstractNumId w:val="2"/>
  </w:num>
  <w:num w:numId="29">
    <w:abstractNumId w:val="12"/>
  </w:num>
  <w:num w:numId="30">
    <w:abstractNumId w:val="9"/>
  </w:num>
  <w:num w:numId="31">
    <w:abstractNumId w:val="20"/>
  </w:num>
  <w:num w:numId="32">
    <w:abstractNumId w:val="35"/>
  </w:num>
  <w:num w:numId="33">
    <w:abstractNumId w:val="18"/>
  </w:num>
  <w:num w:numId="34">
    <w:abstractNumId w:val="30"/>
  </w:num>
  <w:num w:numId="35">
    <w:abstractNumId w:val="15"/>
  </w:num>
  <w:num w:numId="36">
    <w:abstractNumId w:val="25"/>
  </w:num>
  <w:num w:numId="37">
    <w:abstractNumId w:val="17"/>
  </w:num>
  <w:num w:numId="38">
    <w:abstractNumId w:val="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7B44"/>
    <w:rsid w:val="000033EE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52FC"/>
    <w:rsid w:val="00036B65"/>
    <w:rsid w:val="00037EEC"/>
    <w:rsid w:val="0004143A"/>
    <w:rsid w:val="000439BC"/>
    <w:rsid w:val="00054301"/>
    <w:rsid w:val="00056109"/>
    <w:rsid w:val="00056411"/>
    <w:rsid w:val="00063C97"/>
    <w:rsid w:val="00065863"/>
    <w:rsid w:val="00072106"/>
    <w:rsid w:val="00074643"/>
    <w:rsid w:val="000748BC"/>
    <w:rsid w:val="00075ED9"/>
    <w:rsid w:val="000772D7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A5B54"/>
    <w:rsid w:val="000B019A"/>
    <w:rsid w:val="000B11E2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6218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0B1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1A87"/>
    <w:rsid w:val="0015619D"/>
    <w:rsid w:val="00157C2B"/>
    <w:rsid w:val="00162C72"/>
    <w:rsid w:val="00162F38"/>
    <w:rsid w:val="00163991"/>
    <w:rsid w:val="00165897"/>
    <w:rsid w:val="00165E9A"/>
    <w:rsid w:val="00166FB5"/>
    <w:rsid w:val="00171B9C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92DAB"/>
    <w:rsid w:val="00196297"/>
    <w:rsid w:val="001A188B"/>
    <w:rsid w:val="001A45B0"/>
    <w:rsid w:val="001A6120"/>
    <w:rsid w:val="001A716D"/>
    <w:rsid w:val="001B0104"/>
    <w:rsid w:val="001C32AD"/>
    <w:rsid w:val="001C3B6A"/>
    <w:rsid w:val="001C4ADB"/>
    <w:rsid w:val="001D55F4"/>
    <w:rsid w:val="001E131F"/>
    <w:rsid w:val="001E14DB"/>
    <w:rsid w:val="001E1503"/>
    <w:rsid w:val="001E5090"/>
    <w:rsid w:val="001F14E5"/>
    <w:rsid w:val="001F2165"/>
    <w:rsid w:val="001F2BDC"/>
    <w:rsid w:val="001F467A"/>
    <w:rsid w:val="001F7633"/>
    <w:rsid w:val="001F7722"/>
    <w:rsid w:val="00203AAA"/>
    <w:rsid w:val="00204031"/>
    <w:rsid w:val="00204DDB"/>
    <w:rsid w:val="00207729"/>
    <w:rsid w:val="002154B5"/>
    <w:rsid w:val="00217F44"/>
    <w:rsid w:val="00224B71"/>
    <w:rsid w:val="00226B7B"/>
    <w:rsid w:val="0023253F"/>
    <w:rsid w:val="00232731"/>
    <w:rsid w:val="00236B45"/>
    <w:rsid w:val="00237BB5"/>
    <w:rsid w:val="00242187"/>
    <w:rsid w:val="00242B66"/>
    <w:rsid w:val="00242D51"/>
    <w:rsid w:val="002533D0"/>
    <w:rsid w:val="002608CF"/>
    <w:rsid w:val="0026567A"/>
    <w:rsid w:val="00266816"/>
    <w:rsid w:val="00267A61"/>
    <w:rsid w:val="00270563"/>
    <w:rsid w:val="002839B7"/>
    <w:rsid w:val="00295BD2"/>
    <w:rsid w:val="00297F51"/>
    <w:rsid w:val="002A32DB"/>
    <w:rsid w:val="002A59B9"/>
    <w:rsid w:val="002A71B2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D202B"/>
    <w:rsid w:val="002D5BB7"/>
    <w:rsid w:val="002E169F"/>
    <w:rsid w:val="002E1D72"/>
    <w:rsid w:val="002E3135"/>
    <w:rsid w:val="002E3D1C"/>
    <w:rsid w:val="002E3EF2"/>
    <w:rsid w:val="002E6B8D"/>
    <w:rsid w:val="002E6DA6"/>
    <w:rsid w:val="002F2AB9"/>
    <w:rsid w:val="00301D6C"/>
    <w:rsid w:val="00302D33"/>
    <w:rsid w:val="003043D1"/>
    <w:rsid w:val="00304C2E"/>
    <w:rsid w:val="00305B58"/>
    <w:rsid w:val="00306288"/>
    <w:rsid w:val="003063A9"/>
    <w:rsid w:val="00310BC9"/>
    <w:rsid w:val="0031199F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6815"/>
    <w:rsid w:val="00347ABC"/>
    <w:rsid w:val="00354A34"/>
    <w:rsid w:val="00356CBC"/>
    <w:rsid w:val="00356EFF"/>
    <w:rsid w:val="00364D70"/>
    <w:rsid w:val="00366C5E"/>
    <w:rsid w:val="00366DC6"/>
    <w:rsid w:val="00373C7B"/>
    <w:rsid w:val="00375679"/>
    <w:rsid w:val="003770E9"/>
    <w:rsid w:val="00377850"/>
    <w:rsid w:val="00382091"/>
    <w:rsid w:val="003835CB"/>
    <w:rsid w:val="00384232"/>
    <w:rsid w:val="00386464"/>
    <w:rsid w:val="00386863"/>
    <w:rsid w:val="00397280"/>
    <w:rsid w:val="003A0CCA"/>
    <w:rsid w:val="003B1F3C"/>
    <w:rsid w:val="003B2866"/>
    <w:rsid w:val="003B47C3"/>
    <w:rsid w:val="003B5C9A"/>
    <w:rsid w:val="003B7658"/>
    <w:rsid w:val="003B7955"/>
    <w:rsid w:val="003C3C02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404337"/>
    <w:rsid w:val="00405C03"/>
    <w:rsid w:val="004066F2"/>
    <w:rsid w:val="00414291"/>
    <w:rsid w:val="004150AE"/>
    <w:rsid w:val="00420F99"/>
    <w:rsid w:val="00421F13"/>
    <w:rsid w:val="004255F5"/>
    <w:rsid w:val="00425C84"/>
    <w:rsid w:val="00426AFF"/>
    <w:rsid w:val="00434499"/>
    <w:rsid w:val="00434851"/>
    <w:rsid w:val="00434BBA"/>
    <w:rsid w:val="004353FF"/>
    <w:rsid w:val="0043776D"/>
    <w:rsid w:val="00437A83"/>
    <w:rsid w:val="004459F3"/>
    <w:rsid w:val="00451268"/>
    <w:rsid w:val="00451698"/>
    <w:rsid w:val="00463239"/>
    <w:rsid w:val="0046413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A1387"/>
    <w:rsid w:val="004A25E0"/>
    <w:rsid w:val="004A3071"/>
    <w:rsid w:val="004A6408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620C"/>
    <w:rsid w:val="004E6D9A"/>
    <w:rsid w:val="004E7B30"/>
    <w:rsid w:val="004F16DE"/>
    <w:rsid w:val="004F2EC9"/>
    <w:rsid w:val="0050415F"/>
    <w:rsid w:val="00510E29"/>
    <w:rsid w:val="00512000"/>
    <w:rsid w:val="005150C3"/>
    <w:rsid w:val="005152FE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3A61"/>
    <w:rsid w:val="00535AB2"/>
    <w:rsid w:val="00536A6C"/>
    <w:rsid w:val="00544140"/>
    <w:rsid w:val="005445E0"/>
    <w:rsid w:val="00551DF8"/>
    <w:rsid w:val="00553383"/>
    <w:rsid w:val="0056237C"/>
    <w:rsid w:val="0056377C"/>
    <w:rsid w:val="00565A17"/>
    <w:rsid w:val="00566974"/>
    <w:rsid w:val="00566CAE"/>
    <w:rsid w:val="00567BE0"/>
    <w:rsid w:val="0057442D"/>
    <w:rsid w:val="00582FF7"/>
    <w:rsid w:val="0058328A"/>
    <w:rsid w:val="00584268"/>
    <w:rsid w:val="00596C90"/>
    <w:rsid w:val="005A0C5C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6A8A"/>
    <w:rsid w:val="005C755D"/>
    <w:rsid w:val="005C7ED0"/>
    <w:rsid w:val="005D1C7A"/>
    <w:rsid w:val="005D3A6A"/>
    <w:rsid w:val="005D3AD5"/>
    <w:rsid w:val="005E2C74"/>
    <w:rsid w:val="005E4161"/>
    <w:rsid w:val="005E741E"/>
    <w:rsid w:val="005F2820"/>
    <w:rsid w:val="005F4FA7"/>
    <w:rsid w:val="005F5654"/>
    <w:rsid w:val="00603170"/>
    <w:rsid w:val="0060587D"/>
    <w:rsid w:val="00607300"/>
    <w:rsid w:val="00611F29"/>
    <w:rsid w:val="006142C9"/>
    <w:rsid w:val="00614B48"/>
    <w:rsid w:val="006153BB"/>
    <w:rsid w:val="006202DE"/>
    <w:rsid w:val="0062228E"/>
    <w:rsid w:val="0062390B"/>
    <w:rsid w:val="00625A91"/>
    <w:rsid w:val="0062633E"/>
    <w:rsid w:val="00627CC8"/>
    <w:rsid w:val="0063468F"/>
    <w:rsid w:val="00635190"/>
    <w:rsid w:val="00640773"/>
    <w:rsid w:val="0064421C"/>
    <w:rsid w:val="006448D8"/>
    <w:rsid w:val="006460DC"/>
    <w:rsid w:val="00647416"/>
    <w:rsid w:val="006515F6"/>
    <w:rsid w:val="00652E58"/>
    <w:rsid w:val="006545C2"/>
    <w:rsid w:val="00655169"/>
    <w:rsid w:val="0065688E"/>
    <w:rsid w:val="0065788F"/>
    <w:rsid w:val="00664528"/>
    <w:rsid w:val="00677203"/>
    <w:rsid w:val="006772E4"/>
    <w:rsid w:val="00680E41"/>
    <w:rsid w:val="00684B14"/>
    <w:rsid w:val="00684E5D"/>
    <w:rsid w:val="00685392"/>
    <w:rsid w:val="0068764B"/>
    <w:rsid w:val="00690E8C"/>
    <w:rsid w:val="00693481"/>
    <w:rsid w:val="006961BE"/>
    <w:rsid w:val="006A2F97"/>
    <w:rsid w:val="006A3E26"/>
    <w:rsid w:val="006A763F"/>
    <w:rsid w:val="006B0ECE"/>
    <w:rsid w:val="006B4143"/>
    <w:rsid w:val="006C0A84"/>
    <w:rsid w:val="006C13B8"/>
    <w:rsid w:val="006C5ACF"/>
    <w:rsid w:val="006D0430"/>
    <w:rsid w:val="006D500B"/>
    <w:rsid w:val="006D7F8D"/>
    <w:rsid w:val="006E3A45"/>
    <w:rsid w:val="006E5309"/>
    <w:rsid w:val="006F1AF5"/>
    <w:rsid w:val="006F5253"/>
    <w:rsid w:val="00700AEF"/>
    <w:rsid w:val="00703B34"/>
    <w:rsid w:val="00706B4F"/>
    <w:rsid w:val="00710197"/>
    <w:rsid w:val="0071221A"/>
    <w:rsid w:val="007132CA"/>
    <w:rsid w:val="0072401C"/>
    <w:rsid w:val="0072401E"/>
    <w:rsid w:val="0073203A"/>
    <w:rsid w:val="007334BB"/>
    <w:rsid w:val="00736057"/>
    <w:rsid w:val="00744765"/>
    <w:rsid w:val="00747AB6"/>
    <w:rsid w:val="00752FBA"/>
    <w:rsid w:val="007559F0"/>
    <w:rsid w:val="00756DE7"/>
    <w:rsid w:val="00757786"/>
    <w:rsid w:val="00765453"/>
    <w:rsid w:val="0076775F"/>
    <w:rsid w:val="00771734"/>
    <w:rsid w:val="0077340E"/>
    <w:rsid w:val="00773689"/>
    <w:rsid w:val="007736B8"/>
    <w:rsid w:val="00774D6E"/>
    <w:rsid w:val="00784E77"/>
    <w:rsid w:val="00785EEA"/>
    <w:rsid w:val="00791E6B"/>
    <w:rsid w:val="0079236C"/>
    <w:rsid w:val="00793785"/>
    <w:rsid w:val="007937F9"/>
    <w:rsid w:val="00793929"/>
    <w:rsid w:val="00797AF9"/>
    <w:rsid w:val="007A0C4B"/>
    <w:rsid w:val="007A1E6C"/>
    <w:rsid w:val="007A22BB"/>
    <w:rsid w:val="007A77CF"/>
    <w:rsid w:val="007B03CA"/>
    <w:rsid w:val="007B4AC3"/>
    <w:rsid w:val="007B65C5"/>
    <w:rsid w:val="007C63A2"/>
    <w:rsid w:val="007C671E"/>
    <w:rsid w:val="007C6DD8"/>
    <w:rsid w:val="007D00BF"/>
    <w:rsid w:val="007D0DB6"/>
    <w:rsid w:val="007E1CAC"/>
    <w:rsid w:val="007E303F"/>
    <w:rsid w:val="007E4AE5"/>
    <w:rsid w:val="007E5772"/>
    <w:rsid w:val="007F1C65"/>
    <w:rsid w:val="008008B3"/>
    <w:rsid w:val="008015DD"/>
    <w:rsid w:val="00801EFA"/>
    <w:rsid w:val="008059E0"/>
    <w:rsid w:val="00807C17"/>
    <w:rsid w:val="008120BD"/>
    <w:rsid w:val="00815318"/>
    <w:rsid w:val="00816176"/>
    <w:rsid w:val="00816E69"/>
    <w:rsid w:val="008178A6"/>
    <w:rsid w:val="0082080A"/>
    <w:rsid w:val="00821638"/>
    <w:rsid w:val="00823EF4"/>
    <w:rsid w:val="0082571C"/>
    <w:rsid w:val="00833DD4"/>
    <w:rsid w:val="008344A6"/>
    <w:rsid w:val="00834529"/>
    <w:rsid w:val="00840369"/>
    <w:rsid w:val="008403AF"/>
    <w:rsid w:val="0084068A"/>
    <w:rsid w:val="00846C35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6616A"/>
    <w:rsid w:val="00870DC8"/>
    <w:rsid w:val="00871DA2"/>
    <w:rsid w:val="00872A42"/>
    <w:rsid w:val="00874ACC"/>
    <w:rsid w:val="00893AEE"/>
    <w:rsid w:val="008A2A8E"/>
    <w:rsid w:val="008A479F"/>
    <w:rsid w:val="008A5098"/>
    <w:rsid w:val="008B15BC"/>
    <w:rsid w:val="008B3C11"/>
    <w:rsid w:val="008B6DD7"/>
    <w:rsid w:val="008B7DA8"/>
    <w:rsid w:val="008C1122"/>
    <w:rsid w:val="008C3C33"/>
    <w:rsid w:val="008C64A9"/>
    <w:rsid w:val="008C6B6F"/>
    <w:rsid w:val="008D05C1"/>
    <w:rsid w:val="008D072E"/>
    <w:rsid w:val="008D1A40"/>
    <w:rsid w:val="008D7384"/>
    <w:rsid w:val="008E18D8"/>
    <w:rsid w:val="008E2309"/>
    <w:rsid w:val="008E2CBD"/>
    <w:rsid w:val="008E774C"/>
    <w:rsid w:val="008F1709"/>
    <w:rsid w:val="008F17C2"/>
    <w:rsid w:val="008F3A3A"/>
    <w:rsid w:val="008F6923"/>
    <w:rsid w:val="008F6C70"/>
    <w:rsid w:val="008F78DD"/>
    <w:rsid w:val="00902B77"/>
    <w:rsid w:val="00902C9E"/>
    <w:rsid w:val="009054A7"/>
    <w:rsid w:val="00906568"/>
    <w:rsid w:val="0090680B"/>
    <w:rsid w:val="00914411"/>
    <w:rsid w:val="0091577A"/>
    <w:rsid w:val="00916964"/>
    <w:rsid w:val="00926A7D"/>
    <w:rsid w:val="00927F0D"/>
    <w:rsid w:val="0093007C"/>
    <w:rsid w:val="009318AB"/>
    <w:rsid w:val="00933087"/>
    <w:rsid w:val="0093778D"/>
    <w:rsid w:val="00940C25"/>
    <w:rsid w:val="00942773"/>
    <w:rsid w:val="0094363E"/>
    <w:rsid w:val="00944342"/>
    <w:rsid w:val="00944AEB"/>
    <w:rsid w:val="009507B3"/>
    <w:rsid w:val="00950D3D"/>
    <w:rsid w:val="00951B80"/>
    <w:rsid w:val="00954A92"/>
    <w:rsid w:val="00957BAE"/>
    <w:rsid w:val="009612A7"/>
    <w:rsid w:val="00961423"/>
    <w:rsid w:val="0097149D"/>
    <w:rsid w:val="00981EA9"/>
    <w:rsid w:val="00982F0F"/>
    <w:rsid w:val="009940D1"/>
    <w:rsid w:val="00995C20"/>
    <w:rsid w:val="009A1043"/>
    <w:rsid w:val="009A1675"/>
    <w:rsid w:val="009A337F"/>
    <w:rsid w:val="009A6EC1"/>
    <w:rsid w:val="009B43DB"/>
    <w:rsid w:val="009B73BB"/>
    <w:rsid w:val="009B78B9"/>
    <w:rsid w:val="009B7BF5"/>
    <w:rsid w:val="009C2760"/>
    <w:rsid w:val="009D1490"/>
    <w:rsid w:val="009D1C67"/>
    <w:rsid w:val="009D5033"/>
    <w:rsid w:val="009E2A4B"/>
    <w:rsid w:val="009E3081"/>
    <w:rsid w:val="009E3D5E"/>
    <w:rsid w:val="009E43C3"/>
    <w:rsid w:val="009E4CD3"/>
    <w:rsid w:val="009E57F4"/>
    <w:rsid w:val="009E6125"/>
    <w:rsid w:val="00A02688"/>
    <w:rsid w:val="00A02AD8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31F"/>
    <w:rsid w:val="00A518E1"/>
    <w:rsid w:val="00A5290B"/>
    <w:rsid w:val="00A53D3F"/>
    <w:rsid w:val="00A54D58"/>
    <w:rsid w:val="00A57CBF"/>
    <w:rsid w:val="00A61BE5"/>
    <w:rsid w:val="00A70739"/>
    <w:rsid w:val="00A73BC1"/>
    <w:rsid w:val="00A7715A"/>
    <w:rsid w:val="00A77A8C"/>
    <w:rsid w:val="00A80C79"/>
    <w:rsid w:val="00A80CAB"/>
    <w:rsid w:val="00A855ED"/>
    <w:rsid w:val="00A87839"/>
    <w:rsid w:val="00A9088C"/>
    <w:rsid w:val="00A91939"/>
    <w:rsid w:val="00A91DB1"/>
    <w:rsid w:val="00A951F6"/>
    <w:rsid w:val="00A96023"/>
    <w:rsid w:val="00A96F8F"/>
    <w:rsid w:val="00AA1A6C"/>
    <w:rsid w:val="00AA35A2"/>
    <w:rsid w:val="00AA4FD3"/>
    <w:rsid w:val="00AA6BA4"/>
    <w:rsid w:val="00AB15E4"/>
    <w:rsid w:val="00AB6697"/>
    <w:rsid w:val="00AC0A6D"/>
    <w:rsid w:val="00AC16EC"/>
    <w:rsid w:val="00AC3338"/>
    <w:rsid w:val="00AC5E1A"/>
    <w:rsid w:val="00AC6313"/>
    <w:rsid w:val="00AD087D"/>
    <w:rsid w:val="00AD0E3E"/>
    <w:rsid w:val="00AD1537"/>
    <w:rsid w:val="00AD167E"/>
    <w:rsid w:val="00AD46F5"/>
    <w:rsid w:val="00AD5153"/>
    <w:rsid w:val="00AD72F4"/>
    <w:rsid w:val="00AD7FFD"/>
    <w:rsid w:val="00AE14B3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0756D"/>
    <w:rsid w:val="00B1250D"/>
    <w:rsid w:val="00B12DDB"/>
    <w:rsid w:val="00B12E06"/>
    <w:rsid w:val="00B14B8B"/>
    <w:rsid w:val="00B16D8F"/>
    <w:rsid w:val="00B22598"/>
    <w:rsid w:val="00B23880"/>
    <w:rsid w:val="00B24B40"/>
    <w:rsid w:val="00B276D6"/>
    <w:rsid w:val="00B3284E"/>
    <w:rsid w:val="00B36A15"/>
    <w:rsid w:val="00B4058A"/>
    <w:rsid w:val="00B40BFB"/>
    <w:rsid w:val="00B46ABC"/>
    <w:rsid w:val="00B477EF"/>
    <w:rsid w:val="00B50A8F"/>
    <w:rsid w:val="00B510CD"/>
    <w:rsid w:val="00B5127F"/>
    <w:rsid w:val="00B54586"/>
    <w:rsid w:val="00B555A0"/>
    <w:rsid w:val="00B561EB"/>
    <w:rsid w:val="00B56D47"/>
    <w:rsid w:val="00B61000"/>
    <w:rsid w:val="00B61492"/>
    <w:rsid w:val="00B61CED"/>
    <w:rsid w:val="00B70839"/>
    <w:rsid w:val="00B7398B"/>
    <w:rsid w:val="00B73F80"/>
    <w:rsid w:val="00B75E43"/>
    <w:rsid w:val="00B802DE"/>
    <w:rsid w:val="00B8171E"/>
    <w:rsid w:val="00B841CF"/>
    <w:rsid w:val="00B851FC"/>
    <w:rsid w:val="00B85D58"/>
    <w:rsid w:val="00B93A31"/>
    <w:rsid w:val="00B9420F"/>
    <w:rsid w:val="00B961E4"/>
    <w:rsid w:val="00B96E76"/>
    <w:rsid w:val="00B97BED"/>
    <w:rsid w:val="00BA1D62"/>
    <w:rsid w:val="00BA252E"/>
    <w:rsid w:val="00BA3235"/>
    <w:rsid w:val="00BA3B15"/>
    <w:rsid w:val="00BA4EF5"/>
    <w:rsid w:val="00BB092F"/>
    <w:rsid w:val="00BB2234"/>
    <w:rsid w:val="00BB4364"/>
    <w:rsid w:val="00BB6099"/>
    <w:rsid w:val="00BB6943"/>
    <w:rsid w:val="00BC03E0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F14A4"/>
    <w:rsid w:val="00BF17D5"/>
    <w:rsid w:val="00BF3739"/>
    <w:rsid w:val="00BF4661"/>
    <w:rsid w:val="00BF5540"/>
    <w:rsid w:val="00BF6571"/>
    <w:rsid w:val="00C02333"/>
    <w:rsid w:val="00C04EAA"/>
    <w:rsid w:val="00C07EEE"/>
    <w:rsid w:val="00C100F1"/>
    <w:rsid w:val="00C12F5A"/>
    <w:rsid w:val="00C13636"/>
    <w:rsid w:val="00C13BFB"/>
    <w:rsid w:val="00C15F1B"/>
    <w:rsid w:val="00C22D9B"/>
    <w:rsid w:val="00C22EE7"/>
    <w:rsid w:val="00C23AE6"/>
    <w:rsid w:val="00C27270"/>
    <w:rsid w:val="00C27591"/>
    <w:rsid w:val="00C30112"/>
    <w:rsid w:val="00C31510"/>
    <w:rsid w:val="00C40F0B"/>
    <w:rsid w:val="00C40F6D"/>
    <w:rsid w:val="00C4369D"/>
    <w:rsid w:val="00C45BFC"/>
    <w:rsid w:val="00C45E34"/>
    <w:rsid w:val="00C4770C"/>
    <w:rsid w:val="00C56B6A"/>
    <w:rsid w:val="00C57ACE"/>
    <w:rsid w:val="00C60C9B"/>
    <w:rsid w:val="00C61790"/>
    <w:rsid w:val="00C625BC"/>
    <w:rsid w:val="00C6343C"/>
    <w:rsid w:val="00C64A5E"/>
    <w:rsid w:val="00C64E6C"/>
    <w:rsid w:val="00C6642E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1D56"/>
    <w:rsid w:val="00C922E2"/>
    <w:rsid w:val="00C92620"/>
    <w:rsid w:val="00C96D45"/>
    <w:rsid w:val="00C9794F"/>
    <w:rsid w:val="00CA110C"/>
    <w:rsid w:val="00CA1A82"/>
    <w:rsid w:val="00CA4C9C"/>
    <w:rsid w:val="00CA653C"/>
    <w:rsid w:val="00CA764D"/>
    <w:rsid w:val="00CA7E04"/>
    <w:rsid w:val="00CB049F"/>
    <w:rsid w:val="00CB3ACE"/>
    <w:rsid w:val="00CB4F60"/>
    <w:rsid w:val="00CB6D29"/>
    <w:rsid w:val="00CC3CFB"/>
    <w:rsid w:val="00CC5D3E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D0261E"/>
    <w:rsid w:val="00D0322E"/>
    <w:rsid w:val="00D03A17"/>
    <w:rsid w:val="00D04DF7"/>
    <w:rsid w:val="00D06DC6"/>
    <w:rsid w:val="00D140F9"/>
    <w:rsid w:val="00D15B80"/>
    <w:rsid w:val="00D32DF4"/>
    <w:rsid w:val="00D3352E"/>
    <w:rsid w:val="00D339E8"/>
    <w:rsid w:val="00D34B39"/>
    <w:rsid w:val="00D35F6C"/>
    <w:rsid w:val="00D436AE"/>
    <w:rsid w:val="00D43C51"/>
    <w:rsid w:val="00D43E8F"/>
    <w:rsid w:val="00D45B71"/>
    <w:rsid w:val="00D4776D"/>
    <w:rsid w:val="00D52B93"/>
    <w:rsid w:val="00D542C7"/>
    <w:rsid w:val="00D54DCF"/>
    <w:rsid w:val="00D61520"/>
    <w:rsid w:val="00D808E2"/>
    <w:rsid w:val="00D821A6"/>
    <w:rsid w:val="00D83240"/>
    <w:rsid w:val="00D86459"/>
    <w:rsid w:val="00D87D2C"/>
    <w:rsid w:val="00D921FA"/>
    <w:rsid w:val="00D9536D"/>
    <w:rsid w:val="00D9666F"/>
    <w:rsid w:val="00DA3E48"/>
    <w:rsid w:val="00DA547A"/>
    <w:rsid w:val="00DB0A58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6C4"/>
    <w:rsid w:val="00DE29EB"/>
    <w:rsid w:val="00DE3A1E"/>
    <w:rsid w:val="00DE3DB3"/>
    <w:rsid w:val="00DE526B"/>
    <w:rsid w:val="00DE5BC1"/>
    <w:rsid w:val="00E002EA"/>
    <w:rsid w:val="00E00DD5"/>
    <w:rsid w:val="00E012D3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7CA1"/>
    <w:rsid w:val="00E20F5E"/>
    <w:rsid w:val="00E21CE1"/>
    <w:rsid w:val="00E224D7"/>
    <w:rsid w:val="00E224DA"/>
    <w:rsid w:val="00E24308"/>
    <w:rsid w:val="00E32AAA"/>
    <w:rsid w:val="00E34B0F"/>
    <w:rsid w:val="00E35027"/>
    <w:rsid w:val="00E37FAA"/>
    <w:rsid w:val="00E40947"/>
    <w:rsid w:val="00E4119A"/>
    <w:rsid w:val="00E4166B"/>
    <w:rsid w:val="00E45D25"/>
    <w:rsid w:val="00E52156"/>
    <w:rsid w:val="00E52832"/>
    <w:rsid w:val="00E52D30"/>
    <w:rsid w:val="00E61C59"/>
    <w:rsid w:val="00E62498"/>
    <w:rsid w:val="00E67A29"/>
    <w:rsid w:val="00E70BA1"/>
    <w:rsid w:val="00E72C94"/>
    <w:rsid w:val="00E73E62"/>
    <w:rsid w:val="00E80445"/>
    <w:rsid w:val="00E83585"/>
    <w:rsid w:val="00E83800"/>
    <w:rsid w:val="00E84307"/>
    <w:rsid w:val="00E856A7"/>
    <w:rsid w:val="00E85DAD"/>
    <w:rsid w:val="00E87A22"/>
    <w:rsid w:val="00E907DE"/>
    <w:rsid w:val="00E94B3B"/>
    <w:rsid w:val="00E960DF"/>
    <w:rsid w:val="00EA0A85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C780E"/>
    <w:rsid w:val="00ED338F"/>
    <w:rsid w:val="00ED58E7"/>
    <w:rsid w:val="00ED6805"/>
    <w:rsid w:val="00ED6A6E"/>
    <w:rsid w:val="00EE150B"/>
    <w:rsid w:val="00EE1DD2"/>
    <w:rsid w:val="00EE5A86"/>
    <w:rsid w:val="00EF0000"/>
    <w:rsid w:val="00EF239D"/>
    <w:rsid w:val="00EF795F"/>
    <w:rsid w:val="00EF7B6B"/>
    <w:rsid w:val="00F00CC8"/>
    <w:rsid w:val="00F03E3B"/>
    <w:rsid w:val="00F06A39"/>
    <w:rsid w:val="00F1201E"/>
    <w:rsid w:val="00F132A8"/>
    <w:rsid w:val="00F14941"/>
    <w:rsid w:val="00F14970"/>
    <w:rsid w:val="00F151C3"/>
    <w:rsid w:val="00F1685A"/>
    <w:rsid w:val="00F206B3"/>
    <w:rsid w:val="00F20A5E"/>
    <w:rsid w:val="00F2344E"/>
    <w:rsid w:val="00F24F60"/>
    <w:rsid w:val="00F3315C"/>
    <w:rsid w:val="00F35C48"/>
    <w:rsid w:val="00F40479"/>
    <w:rsid w:val="00F4188C"/>
    <w:rsid w:val="00F42A15"/>
    <w:rsid w:val="00F43B84"/>
    <w:rsid w:val="00F44B8D"/>
    <w:rsid w:val="00F4592F"/>
    <w:rsid w:val="00F51E0A"/>
    <w:rsid w:val="00F53EF5"/>
    <w:rsid w:val="00F57140"/>
    <w:rsid w:val="00F57161"/>
    <w:rsid w:val="00F62C0E"/>
    <w:rsid w:val="00F635EC"/>
    <w:rsid w:val="00F7307C"/>
    <w:rsid w:val="00F73408"/>
    <w:rsid w:val="00F76141"/>
    <w:rsid w:val="00F81CF8"/>
    <w:rsid w:val="00F850BB"/>
    <w:rsid w:val="00F851BE"/>
    <w:rsid w:val="00F860E0"/>
    <w:rsid w:val="00F86788"/>
    <w:rsid w:val="00F878AC"/>
    <w:rsid w:val="00F906E6"/>
    <w:rsid w:val="00F92BBE"/>
    <w:rsid w:val="00F94CF8"/>
    <w:rsid w:val="00F95F73"/>
    <w:rsid w:val="00FA1986"/>
    <w:rsid w:val="00FA6A5A"/>
    <w:rsid w:val="00FB39C1"/>
    <w:rsid w:val="00FB5633"/>
    <w:rsid w:val="00FB7C8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6D9B7-91DB-45A7-A2A8-579DC8B64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User Exams</cp:lastModifiedBy>
  <cp:revision>67</cp:revision>
  <cp:lastPrinted>2016-12-06T14:35:00Z</cp:lastPrinted>
  <dcterms:created xsi:type="dcterms:W3CDTF">2016-07-07T00:38:00Z</dcterms:created>
  <dcterms:modified xsi:type="dcterms:W3CDTF">2016-12-06T14:55:00Z</dcterms:modified>
</cp:coreProperties>
</file>