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18F2" w:rsidRPr="00DD61D4" w:rsidRDefault="007718F2" w:rsidP="007718F2">
      <w:pPr>
        <w:ind w:left="720" w:hanging="720"/>
        <w:jc w:val="left"/>
        <w:rPr>
          <w:b/>
          <w:sz w:val="24"/>
          <w:szCs w:val="24"/>
        </w:rPr>
      </w:pPr>
      <w:r w:rsidRPr="00DD61D4">
        <w:rPr>
          <w:b/>
          <w:sz w:val="24"/>
          <w:szCs w:val="24"/>
        </w:rPr>
        <w:t>HUMAN ANATOMY PAPER 1</w:t>
      </w:r>
    </w:p>
    <w:p w:rsidR="007718F2" w:rsidRPr="00DD61D4" w:rsidRDefault="007718F2" w:rsidP="007718F2">
      <w:pPr>
        <w:numPr>
          <w:ilvl w:val="0"/>
          <w:numId w:val="1"/>
        </w:numPr>
        <w:spacing w:after="0" w:line="240" w:lineRule="auto"/>
        <w:ind w:left="360"/>
        <w:jc w:val="left"/>
        <w:rPr>
          <w:sz w:val="24"/>
          <w:szCs w:val="24"/>
        </w:rPr>
      </w:pPr>
      <w:r w:rsidRPr="00DD61D4">
        <w:rPr>
          <w:sz w:val="24"/>
          <w:szCs w:val="24"/>
        </w:rPr>
        <w:t>The anterior end of superior border of ilium is a landmark that gives attachment to</w:t>
      </w:r>
    </w:p>
    <w:p w:rsidR="007718F2" w:rsidRPr="00DD61D4" w:rsidRDefault="007718F2" w:rsidP="007718F2">
      <w:pPr>
        <w:numPr>
          <w:ilvl w:val="0"/>
          <w:numId w:val="3"/>
        </w:numPr>
        <w:spacing w:after="0" w:line="240" w:lineRule="auto"/>
        <w:jc w:val="left"/>
        <w:rPr>
          <w:sz w:val="24"/>
          <w:szCs w:val="24"/>
        </w:rPr>
      </w:pPr>
      <w:r w:rsidRPr="00DD61D4">
        <w:rPr>
          <w:sz w:val="24"/>
          <w:szCs w:val="24"/>
        </w:rPr>
        <w:t xml:space="preserve">The </w:t>
      </w:r>
      <w:proofErr w:type="spellStart"/>
      <w:r w:rsidRPr="00DD61D4">
        <w:rPr>
          <w:sz w:val="24"/>
          <w:szCs w:val="24"/>
        </w:rPr>
        <w:t>Bulbospongiosus</w:t>
      </w:r>
      <w:proofErr w:type="spellEnd"/>
    </w:p>
    <w:p w:rsidR="007718F2" w:rsidRPr="00DD61D4" w:rsidRDefault="007718F2" w:rsidP="007718F2">
      <w:pPr>
        <w:numPr>
          <w:ilvl w:val="0"/>
          <w:numId w:val="3"/>
        </w:numPr>
        <w:spacing w:after="0" w:line="240" w:lineRule="auto"/>
        <w:jc w:val="left"/>
        <w:rPr>
          <w:b/>
          <w:bCs/>
          <w:sz w:val="24"/>
          <w:szCs w:val="24"/>
        </w:rPr>
      </w:pPr>
      <w:r w:rsidRPr="00DD61D4">
        <w:rPr>
          <w:b/>
          <w:bCs/>
          <w:sz w:val="24"/>
          <w:szCs w:val="24"/>
        </w:rPr>
        <w:t>The Sartorius and inguinal ligaments</w:t>
      </w:r>
    </w:p>
    <w:p w:rsidR="007718F2" w:rsidRPr="00DD61D4" w:rsidRDefault="007718F2" w:rsidP="007718F2">
      <w:pPr>
        <w:numPr>
          <w:ilvl w:val="0"/>
          <w:numId w:val="3"/>
        </w:numPr>
        <w:spacing w:after="0" w:line="240" w:lineRule="auto"/>
        <w:jc w:val="left"/>
        <w:rPr>
          <w:sz w:val="24"/>
          <w:szCs w:val="24"/>
        </w:rPr>
      </w:pPr>
      <w:r w:rsidRPr="00DD61D4">
        <w:rPr>
          <w:sz w:val="24"/>
          <w:szCs w:val="24"/>
        </w:rPr>
        <w:t xml:space="preserve">The Gluteus </w:t>
      </w:r>
      <w:proofErr w:type="spellStart"/>
      <w:r w:rsidRPr="00DD61D4">
        <w:rPr>
          <w:sz w:val="24"/>
          <w:szCs w:val="24"/>
        </w:rPr>
        <w:t>medius</w:t>
      </w:r>
      <w:proofErr w:type="spellEnd"/>
    </w:p>
    <w:p w:rsidR="007718F2" w:rsidRPr="00DD61D4" w:rsidRDefault="007718F2" w:rsidP="007718F2">
      <w:pPr>
        <w:numPr>
          <w:ilvl w:val="0"/>
          <w:numId w:val="3"/>
        </w:numPr>
        <w:spacing w:after="240" w:line="240" w:lineRule="auto"/>
        <w:jc w:val="left"/>
        <w:rPr>
          <w:sz w:val="24"/>
          <w:szCs w:val="24"/>
        </w:rPr>
      </w:pPr>
      <w:r w:rsidRPr="00DD61D4">
        <w:rPr>
          <w:sz w:val="24"/>
          <w:szCs w:val="24"/>
        </w:rPr>
        <w:t xml:space="preserve">The Rectus </w:t>
      </w:r>
      <w:proofErr w:type="spellStart"/>
      <w:r w:rsidRPr="00DD61D4">
        <w:rPr>
          <w:sz w:val="24"/>
          <w:szCs w:val="24"/>
        </w:rPr>
        <w:t>femoris</w:t>
      </w:r>
      <w:proofErr w:type="spellEnd"/>
      <w:r w:rsidRPr="00DD61D4">
        <w:rPr>
          <w:sz w:val="24"/>
          <w:szCs w:val="24"/>
        </w:rPr>
        <w:t>.</w:t>
      </w:r>
    </w:p>
    <w:p w:rsidR="007718F2" w:rsidRPr="00DD61D4" w:rsidRDefault="007718F2" w:rsidP="007718F2">
      <w:pPr>
        <w:numPr>
          <w:ilvl w:val="0"/>
          <w:numId w:val="1"/>
        </w:numPr>
        <w:spacing w:before="240" w:after="0" w:line="240" w:lineRule="auto"/>
        <w:ind w:left="360"/>
        <w:jc w:val="left"/>
        <w:rPr>
          <w:sz w:val="24"/>
          <w:szCs w:val="24"/>
        </w:rPr>
      </w:pPr>
      <w:r w:rsidRPr="00DD61D4">
        <w:rPr>
          <w:sz w:val="24"/>
          <w:szCs w:val="24"/>
        </w:rPr>
        <w:t xml:space="preserve">Some structures convert the great sciatic notch into foramina. Which are these structures? </w:t>
      </w:r>
    </w:p>
    <w:p w:rsidR="007718F2" w:rsidRPr="00DD61D4" w:rsidRDefault="007718F2" w:rsidP="007718F2">
      <w:pPr>
        <w:numPr>
          <w:ilvl w:val="0"/>
          <w:numId w:val="4"/>
        </w:numPr>
        <w:spacing w:after="0" w:line="240" w:lineRule="auto"/>
        <w:jc w:val="left"/>
        <w:rPr>
          <w:sz w:val="24"/>
          <w:szCs w:val="24"/>
        </w:rPr>
      </w:pPr>
      <w:r w:rsidRPr="00DD61D4">
        <w:rPr>
          <w:sz w:val="24"/>
          <w:szCs w:val="24"/>
        </w:rPr>
        <w:t xml:space="preserve">The </w:t>
      </w:r>
      <w:proofErr w:type="spellStart"/>
      <w:r w:rsidRPr="00DD61D4">
        <w:rPr>
          <w:sz w:val="24"/>
          <w:szCs w:val="24"/>
        </w:rPr>
        <w:t>obturator</w:t>
      </w:r>
      <w:proofErr w:type="spellEnd"/>
      <w:r w:rsidRPr="00DD61D4">
        <w:rPr>
          <w:sz w:val="24"/>
          <w:szCs w:val="24"/>
        </w:rPr>
        <w:t xml:space="preserve"> </w:t>
      </w:r>
      <w:proofErr w:type="spellStart"/>
      <w:r w:rsidRPr="00DD61D4">
        <w:rPr>
          <w:sz w:val="24"/>
          <w:szCs w:val="24"/>
        </w:rPr>
        <w:t>internus</w:t>
      </w:r>
      <w:proofErr w:type="spellEnd"/>
    </w:p>
    <w:p w:rsidR="007718F2" w:rsidRPr="00DD61D4" w:rsidRDefault="007718F2" w:rsidP="007718F2">
      <w:pPr>
        <w:numPr>
          <w:ilvl w:val="0"/>
          <w:numId w:val="4"/>
        </w:numPr>
        <w:spacing w:after="0" w:line="240" w:lineRule="auto"/>
        <w:jc w:val="left"/>
        <w:rPr>
          <w:sz w:val="24"/>
          <w:szCs w:val="24"/>
        </w:rPr>
      </w:pPr>
      <w:r w:rsidRPr="00DD61D4">
        <w:rPr>
          <w:sz w:val="24"/>
          <w:szCs w:val="24"/>
        </w:rPr>
        <w:t xml:space="preserve">The </w:t>
      </w:r>
      <w:proofErr w:type="spellStart"/>
      <w:r w:rsidRPr="00DD61D4">
        <w:rPr>
          <w:sz w:val="24"/>
          <w:szCs w:val="24"/>
        </w:rPr>
        <w:t>obturator</w:t>
      </w:r>
      <w:proofErr w:type="spellEnd"/>
      <w:r w:rsidRPr="00DD61D4">
        <w:rPr>
          <w:sz w:val="24"/>
          <w:szCs w:val="24"/>
        </w:rPr>
        <w:t xml:space="preserve"> </w:t>
      </w:r>
      <w:proofErr w:type="spellStart"/>
      <w:r w:rsidRPr="00DD61D4">
        <w:rPr>
          <w:sz w:val="24"/>
          <w:szCs w:val="24"/>
        </w:rPr>
        <w:t>externus</w:t>
      </w:r>
      <w:proofErr w:type="spellEnd"/>
      <w:r w:rsidRPr="00DD61D4">
        <w:rPr>
          <w:sz w:val="24"/>
          <w:szCs w:val="24"/>
        </w:rPr>
        <w:t>.</w:t>
      </w:r>
    </w:p>
    <w:p w:rsidR="007718F2" w:rsidRPr="00DD61D4" w:rsidRDefault="007718F2" w:rsidP="007718F2">
      <w:pPr>
        <w:numPr>
          <w:ilvl w:val="0"/>
          <w:numId w:val="4"/>
        </w:numPr>
        <w:spacing w:after="0" w:line="240" w:lineRule="auto"/>
        <w:jc w:val="left"/>
        <w:rPr>
          <w:sz w:val="24"/>
          <w:szCs w:val="24"/>
        </w:rPr>
      </w:pPr>
      <w:r w:rsidRPr="00DD61D4">
        <w:rPr>
          <w:sz w:val="24"/>
          <w:szCs w:val="24"/>
        </w:rPr>
        <w:t>The conjoined ramus.</w:t>
      </w:r>
    </w:p>
    <w:p w:rsidR="007718F2" w:rsidRPr="00DD61D4" w:rsidRDefault="007718F2" w:rsidP="007718F2">
      <w:pPr>
        <w:numPr>
          <w:ilvl w:val="0"/>
          <w:numId w:val="4"/>
        </w:numPr>
        <w:spacing w:after="0" w:line="240" w:lineRule="auto"/>
        <w:jc w:val="left"/>
        <w:rPr>
          <w:sz w:val="24"/>
          <w:szCs w:val="24"/>
        </w:rPr>
      </w:pPr>
      <w:r w:rsidRPr="00DD61D4">
        <w:rPr>
          <w:b/>
          <w:bCs/>
          <w:sz w:val="24"/>
          <w:szCs w:val="24"/>
        </w:rPr>
        <w:t xml:space="preserve">The sacrum, the </w:t>
      </w:r>
      <w:proofErr w:type="spellStart"/>
      <w:r w:rsidRPr="00DD61D4">
        <w:rPr>
          <w:b/>
          <w:bCs/>
          <w:sz w:val="24"/>
          <w:szCs w:val="24"/>
        </w:rPr>
        <w:t>sacrospinous</w:t>
      </w:r>
      <w:proofErr w:type="spellEnd"/>
      <w:r w:rsidRPr="00DD61D4">
        <w:rPr>
          <w:b/>
          <w:bCs/>
          <w:sz w:val="24"/>
          <w:szCs w:val="24"/>
        </w:rPr>
        <w:t xml:space="preserve"> ligament and the </w:t>
      </w:r>
      <w:proofErr w:type="spellStart"/>
      <w:r w:rsidRPr="00DD61D4">
        <w:rPr>
          <w:b/>
          <w:bCs/>
          <w:sz w:val="24"/>
          <w:szCs w:val="24"/>
        </w:rPr>
        <w:t>sacrotuberous</w:t>
      </w:r>
      <w:proofErr w:type="spellEnd"/>
      <w:r w:rsidRPr="00DD61D4">
        <w:rPr>
          <w:b/>
          <w:bCs/>
          <w:sz w:val="24"/>
          <w:szCs w:val="24"/>
        </w:rPr>
        <w:t xml:space="preserve"> ligament.</w:t>
      </w:r>
    </w:p>
    <w:p w:rsidR="007718F2" w:rsidRPr="00DD61D4" w:rsidRDefault="007718F2" w:rsidP="007718F2">
      <w:pPr>
        <w:rPr>
          <w:b/>
          <w:bCs/>
          <w:sz w:val="24"/>
          <w:szCs w:val="24"/>
        </w:rPr>
      </w:pPr>
    </w:p>
    <w:p w:rsidR="007718F2" w:rsidRPr="00DD61D4" w:rsidRDefault="007718F2" w:rsidP="007718F2">
      <w:pPr>
        <w:numPr>
          <w:ilvl w:val="0"/>
          <w:numId w:val="1"/>
        </w:numPr>
        <w:spacing w:after="0" w:line="240" w:lineRule="auto"/>
        <w:ind w:left="360"/>
        <w:jc w:val="left"/>
        <w:rPr>
          <w:sz w:val="24"/>
          <w:szCs w:val="24"/>
        </w:rPr>
      </w:pPr>
      <w:r w:rsidRPr="00DD61D4">
        <w:rPr>
          <w:sz w:val="24"/>
          <w:szCs w:val="24"/>
        </w:rPr>
        <w:t xml:space="preserve">The ossification of the hip bone starts before birth from three primary </w:t>
      </w:r>
      <w:proofErr w:type="spellStart"/>
      <w:r w:rsidRPr="00DD61D4">
        <w:rPr>
          <w:sz w:val="24"/>
          <w:szCs w:val="24"/>
        </w:rPr>
        <w:t>centres</w:t>
      </w:r>
      <w:proofErr w:type="spellEnd"/>
      <w:r w:rsidRPr="00DD61D4">
        <w:rPr>
          <w:sz w:val="24"/>
          <w:szCs w:val="24"/>
        </w:rPr>
        <w:t xml:space="preserve">. When does the </w:t>
      </w:r>
      <w:proofErr w:type="spellStart"/>
      <w:r w:rsidRPr="00DD61D4">
        <w:rPr>
          <w:sz w:val="24"/>
          <w:szCs w:val="24"/>
        </w:rPr>
        <w:t>centre</w:t>
      </w:r>
      <w:proofErr w:type="spellEnd"/>
      <w:r w:rsidRPr="00DD61D4">
        <w:rPr>
          <w:sz w:val="24"/>
          <w:szCs w:val="24"/>
        </w:rPr>
        <w:t xml:space="preserve"> for the superior pubic ramus appear?</w:t>
      </w:r>
    </w:p>
    <w:p w:rsidR="007718F2" w:rsidRPr="00DD61D4" w:rsidRDefault="007718F2" w:rsidP="007718F2">
      <w:pPr>
        <w:numPr>
          <w:ilvl w:val="0"/>
          <w:numId w:val="5"/>
        </w:numPr>
        <w:spacing w:after="0" w:line="240" w:lineRule="auto"/>
        <w:jc w:val="left"/>
        <w:rPr>
          <w:sz w:val="24"/>
          <w:szCs w:val="24"/>
        </w:rPr>
      </w:pPr>
      <w:r w:rsidRPr="00DD61D4">
        <w:rPr>
          <w:sz w:val="24"/>
          <w:szCs w:val="24"/>
        </w:rPr>
        <w:t>3</w:t>
      </w:r>
      <w:r w:rsidRPr="00DD61D4">
        <w:rPr>
          <w:sz w:val="24"/>
          <w:szCs w:val="24"/>
          <w:vertAlign w:val="superscript"/>
        </w:rPr>
        <w:t xml:space="preserve">rd </w:t>
      </w:r>
      <w:r w:rsidRPr="00DD61D4">
        <w:rPr>
          <w:sz w:val="24"/>
          <w:szCs w:val="24"/>
        </w:rPr>
        <w:t xml:space="preserve">month. </w:t>
      </w:r>
    </w:p>
    <w:p w:rsidR="007718F2" w:rsidRPr="00DD61D4" w:rsidRDefault="007718F2" w:rsidP="007718F2">
      <w:pPr>
        <w:numPr>
          <w:ilvl w:val="0"/>
          <w:numId w:val="5"/>
        </w:numPr>
        <w:spacing w:after="0" w:line="240" w:lineRule="auto"/>
        <w:jc w:val="left"/>
        <w:rPr>
          <w:sz w:val="24"/>
          <w:szCs w:val="24"/>
        </w:rPr>
      </w:pPr>
      <w:r w:rsidRPr="00DD61D4">
        <w:rPr>
          <w:sz w:val="24"/>
          <w:szCs w:val="24"/>
        </w:rPr>
        <w:t>8</w:t>
      </w:r>
      <w:r w:rsidRPr="00DD61D4">
        <w:rPr>
          <w:sz w:val="24"/>
          <w:szCs w:val="24"/>
          <w:vertAlign w:val="superscript"/>
        </w:rPr>
        <w:t>th</w:t>
      </w:r>
      <w:r w:rsidRPr="00DD61D4">
        <w:rPr>
          <w:sz w:val="24"/>
          <w:szCs w:val="24"/>
        </w:rPr>
        <w:t xml:space="preserve"> month</w:t>
      </w:r>
    </w:p>
    <w:p w:rsidR="007718F2" w:rsidRPr="00DD61D4" w:rsidRDefault="007718F2" w:rsidP="007718F2">
      <w:pPr>
        <w:numPr>
          <w:ilvl w:val="0"/>
          <w:numId w:val="5"/>
        </w:numPr>
        <w:spacing w:after="0" w:line="240" w:lineRule="auto"/>
        <w:jc w:val="left"/>
        <w:rPr>
          <w:b/>
          <w:bCs/>
          <w:sz w:val="24"/>
          <w:szCs w:val="24"/>
        </w:rPr>
      </w:pPr>
      <w:r w:rsidRPr="00DD61D4">
        <w:rPr>
          <w:b/>
          <w:bCs/>
          <w:sz w:val="24"/>
          <w:szCs w:val="24"/>
        </w:rPr>
        <w:t>5</w:t>
      </w:r>
      <w:r w:rsidRPr="00DD61D4">
        <w:rPr>
          <w:b/>
          <w:bCs/>
          <w:sz w:val="24"/>
          <w:szCs w:val="24"/>
          <w:vertAlign w:val="superscript"/>
        </w:rPr>
        <w:t>th</w:t>
      </w:r>
      <w:r w:rsidRPr="00DD61D4">
        <w:rPr>
          <w:b/>
          <w:bCs/>
          <w:sz w:val="24"/>
          <w:szCs w:val="24"/>
        </w:rPr>
        <w:t xml:space="preserve"> month or 6</w:t>
      </w:r>
      <w:r w:rsidRPr="00DD61D4">
        <w:rPr>
          <w:b/>
          <w:bCs/>
          <w:sz w:val="24"/>
          <w:szCs w:val="24"/>
          <w:vertAlign w:val="superscript"/>
        </w:rPr>
        <w:t>th</w:t>
      </w:r>
      <w:r w:rsidRPr="00DD61D4">
        <w:rPr>
          <w:b/>
          <w:bCs/>
          <w:sz w:val="24"/>
          <w:szCs w:val="24"/>
        </w:rPr>
        <w:t xml:space="preserve"> month.</w:t>
      </w:r>
    </w:p>
    <w:p w:rsidR="007718F2" w:rsidRPr="00DD61D4" w:rsidRDefault="007718F2" w:rsidP="007718F2">
      <w:pPr>
        <w:numPr>
          <w:ilvl w:val="0"/>
          <w:numId w:val="5"/>
        </w:numPr>
        <w:spacing w:after="0" w:line="240" w:lineRule="auto"/>
        <w:jc w:val="left"/>
        <w:rPr>
          <w:sz w:val="24"/>
          <w:szCs w:val="24"/>
        </w:rPr>
      </w:pPr>
      <w:r w:rsidRPr="00DD61D4">
        <w:rPr>
          <w:sz w:val="24"/>
          <w:szCs w:val="24"/>
        </w:rPr>
        <w:t>8</w:t>
      </w:r>
      <w:r w:rsidRPr="00DD61D4">
        <w:rPr>
          <w:sz w:val="24"/>
          <w:szCs w:val="24"/>
          <w:vertAlign w:val="superscript"/>
        </w:rPr>
        <w:t>th</w:t>
      </w:r>
      <w:r w:rsidRPr="00DD61D4">
        <w:rPr>
          <w:sz w:val="24"/>
          <w:szCs w:val="24"/>
        </w:rPr>
        <w:t xml:space="preserve"> week.</w:t>
      </w:r>
    </w:p>
    <w:p w:rsidR="007718F2" w:rsidRPr="00DD61D4" w:rsidRDefault="007718F2" w:rsidP="007718F2">
      <w:pPr>
        <w:numPr>
          <w:ilvl w:val="0"/>
          <w:numId w:val="1"/>
        </w:numPr>
        <w:spacing w:before="240" w:after="0" w:line="240" w:lineRule="auto"/>
        <w:ind w:left="360"/>
        <w:jc w:val="left"/>
        <w:rPr>
          <w:sz w:val="24"/>
          <w:szCs w:val="24"/>
        </w:rPr>
      </w:pPr>
      <w:r w:rsidRPr="00DD61D4">
        <w:rPr>
          <w:sz w:val="24"/>
          <w:szCs w:val="24"/>
        </w:rPr>
        <w:t>The fibula of a human presents three surfaces and three borders. Which of the following structures attaches to its lateral surface?</w:t>
      </w:r>
    </w:p>
    <w:p w:rsidR="007718F2" w:rsidRPr="00DD61D4" w:rsidRDefault="007718F2" w:rsidP="007718F2">
      <w:pPr>
        <w:pStyle w:val="Header"/>
        <w:widowControl/>
        <w:numPr>
          <w:ilvl w:val="0"/>
          <w:numId w:val="6"/>
        </w:numPr>
        <w:suppressLineNumbers w:val="0"/>
        <w:tabs>
          <w:tab w:val="clear" w:pos="4986"/>
          <w:tab w:val="clear" w:pos="9972"/>
          <w:tab w:val="center" w:pos="720"/>
          <w:tab w:val="right" w:pos="8640"/>
        </w:tabs>
        <w:suppressAutoHyphens w:val="0"/>
        <w:autoSpaceDN/>
        <w:textAlignment w:val="auto"/>
        <w:rPr>
          <w:rFonts w:cs="Times New Roman"/>
        </w:rPr>
      </w:pPr>
      <w:r w:rsidRPr="00DD61D4">
        <w:rPr>
          <w:rFonts w:cs="Times New Roman"/>
        </w:rPr>
        <w:t xml:space="preserve">The </w:t>
      </w:r>
      <w:proofErr w:type="spellStart"/>
      <w:r w:rsidRPr="00DD61D4">
        <w:rPr>
          <w:rFonts w:cs="Times New Roman"/>
        </w:rPr>
        <w:t>tibialis</w:t>
      </w:r>
      <w:proofErr w:type="spellEnd"/>
      <w:r w:rsidRPr="00DD61D4">
        <w:rPr>
          <w:rFonts w:cs="Times New Roman"/>
        </w:rPr>
        <w:t xml:space="preserve"> posterior.</w:t>
      </w:r>
    </w:p>
    <w:p w:rsidR="007718F2" w:rsidRPr="00DD61D4" w:rsidRDefault="007718F2" w:rsidP="007718F2">
      <w:pPr>
        <w:pStyle w:val="Header"/>
        <w:widowControl/>
        <w:numPr>
          <w:ilvl w:val="0"/>
          <w:numId w:val="6"/>
        </w:numPr>
        <w:suppressLineNumbers w:val="0"/>
        <w:tabs>
          <w:tab w:val="clear" w:pos="4986"/>
          <w:tab w:val="clear" w:pos="9972"/>
          <w:tab w:val="center" w:pos="720"/>
          <w:tab w:val="right" w:pos="8640"/>
        </w:tabs>
        <w:suppressAutoHyphens w:val="0"/>
        <w:autoSpaceDN/>
        <w:textAlignment w:val="auto"/>
        <w:rPr>
          <w:rFonts w:cs="Times New Roman"/>
        </w:rPr>
      </w:pPr>
      <w:r w:rsidRPr="00DD61D4">
        <w:rPr>
          <w:rFonts w:cs="Times New Roman"/>
        </w:rPr>
        <w:t>The Gastrocnemius.</w:t>
      </w:r>
    </w:p>
    <w:p w:rsidR="007718F2" w:rsidRPr="00DD61D4" w:rsidRDefault="007718F2" w:rsidP="007718F2">
      <w:pPr>
        <w:pStyle w:val="Header"/>
        <w:widowControl/>
        <w:numPr>
          <w:ilvl w:val="0"/>
          <w:numId w:val="6"/>
        </w:numPr>
        <w:suppressLineNumbers w:val="0"/>
        <w:tabs>
          <w:tab w:val="clear" w:pos="4986"/>
          <w:tab w:val="clear" w:pos="9972"/>
          <w:tab w:val="center" w:pos="720"/>
          <w:tab w:val="right" w:pos="8640"/>
        </w:tabs>
        <w:suppressAutoHyphens w:val="0"/>
        <w:autoSpaceDN/>
        <w:textAlignment w:val="auto"/>
        <w:rPr>
          <w:rFonts w:cs="Times New Roman"/>
          <w:b/>
          <w:bCs/>
        </w:rPr>
      </w:pPr>
      <w:r w:rsidRPr="00DD61D4">
        <w:rPr>
          <w:rFonts w:cs="Times New Roman"/>
          <w:b/>
          <w:bCs/>
        </w:rPr>
        <w:t xml:space="preserve">The </w:t>
      </w:r>
      <w:proofErr w:type="spellStart"/>
      <w:r w:rsidRPr="00DD61D4">
        <w:rPr>
          <w:rFonts w:cs="Times New Roman"/>
          <w:b/>
          <w:bCs/>
        </w:rPr>
        <w:t>peroneous</w:t>
      </w:r>
      <w:proofErr w:type="spellEnd"/>
      <w:r w:rsidRPr="00DD61D4">
        <w:rPr>
          <w:rFonts w:cs="Times New Roman"/>
          <w:b/>
          <w:bCs/>
        </w:rPr>
        <w:t xml:space="preserve"> </w:t>
      </w:r>
      <w:proofErr w:type="spellStart"/>
      <w:r w:rsidRPr="00DD61D4">
        <w:rPr>
          <w:rFonts w:cs="Times New Roman"/>
          <w:b/>
          <w:bCs/>
        </w:rPr>
        <w:t>longus</w:t>
      </w:r>
      <w:proofErr w:type="spellEnd"/>
      <w:r w:rsidRPr="00DD61D4">
        <w:rPr>
          <w:rFonts w:cs="Times New Roman"/>
          <w:b/>
          <w:bCs/>
        </w:rPr>
        <w:t xml:space="preserve"> and </w:t>
      </w:r>
      <w:proofErr w:type="spellStart"/>
      <w:r w:rsidRPr="00DD61D4">
        <w:rPr>
          <w:rFonts w:cs="Times New Roman"/>
          <w:b/>
          <w:bCs/>
        </w:rPr>
        <w:t>peroneous</w:t>
      </w:r>
      <w:proofErr w:type="spellEnd"/>
      <w:r w:rsidRPr="00DD61D4">
        <w:rPr>
          <w:rFonts w:cs="Times New Roman"/>
          <w:b/>
          <w:bCs/>
        </w:rPr>
        <w:t xml:space="preserve"> </w:t>
      </w:r>
      <w:proofErr w:type="spellStart"/>
      <w:r w:rsidRPr="00DD61D4">
        <w:rPr>
          <w:rFonts w:cs="Times New Roman"/>
          <w:b/>
          <w:bCs/>
        </w:rPr>
        <w:t>brevis</w:t>
      </w:r>
      <w:proofErr w:type="spellEnd"/>
      <w:r w:rsidRPr="00DD61D4">
        <w:rPr>
          <w:rFonts w:cs="Times New Roman"/>
          <w:b/>
          <w:bCs/>
        </w:rPr>
        <w:t>.</w:t>
      </w:r>
    </w:p>
    <w:p w:rsidR="007718F2" w:rsidRPr="00DD61D4" w:rsidRDefault="007718F2" w:rsidP="007718F2">
      <w:pPr>
        <w:pStyle w:val="Header"/>
        <w:widowControl/>
        <w:numPr>
          <w:ilvl w:val="0"/>
          <w:numId w:val="6"/>
        </w:numPr>
        <w:suppressLineNumbers w:val="0"/>
        <w:tabs>
          <w:tab w:val="clear" w:pos="4986"/>
          <w:tab w:val="clear" w:pos="9972"/>
          <w:tab w:val="center" w:pos="720"/>
          <w:tab w:val="right" w:pos="8640"/>
        </w:tabs>
        <w:suppressAutoHyphens w:val="0"/>
        <w:autoSpaceDN/>
        <w:textAlignment w:val="auto"/>
        <w:rPr>
          <w:rFonts w:cs="Times New Roman"/>
        </w:rPr>
      </w:pPr>
      <w:r w:rsidRPr="00DD61D4">
        <w:rPr>
          <w:rFonts w:cs="Times New Roman"/>
        </w:rPr>
        <w:t xml:space="preserve">The lateral portion of the </w:t>
      </w:r>
      <w:proofErr w:type="spellStart"/>
      <w:r w:rsidRPr="00DD61D4">
        <w:rPr>
          <w:rFonts w:cs="Times New Roman"/>
        </w:rPr>
        <w:t>interosseous</w:t>
      </w:r>
      <w:proofErr w:type="spellEnd"/>
      <w:r w:rsidRPr="00DD61D4">
        <w:rPr>
          <w:rFonts w:cs="Times New Roman"/>
        </w:rPr>
        <w:t xml:space="preserve"> membrane.</w:t>
      </w:r>
    </w:p>
    <w:p w:rsidR="007718F2" w:rsidRPr="00DD61D4" w:rsidRDefault="007718F2" w:rsidP="007718F2">
      <w:pPr>
        <w:pStyle w:val="Header"/>
        <w:widowControl/>
        <w:numPr>
          <w:ilvl w:val="0"/>
          <w:numId w:val="1"/>
        </w:numPr>
        <w:suppressLineNumbers w:val="0"/>
        <w:tabs>
          <w:tab w:val="clear" w:pos="4986"/>
          <w:tab w:val="clear" w:pos="9972"/>
          <w:tab w:val="left" w:pos="360"/>
          <w:tab w:val="center" w:pos="4320"/>
          <w:tab w:val="right" w:pos="8640"/>
        </w:tabs>
        <w:suppressAutoHyphens w:val="0"/>
        <w:autoSpaceDN/>
        <w:spacing w:before="240"/>
        <w:ind w:left="360"/>
        <w:textAlignment w:val="auto"/>
        <w:rPr>
          <w:rFonts w:cs="Times New Roman"/>
        </w:rPr>
      </w:pPr>
      <w:r w:rsidRPr="00DD61D4">
        <w:rPr>
          <w:rFonts w:cs="Times New Roman"/>
        </w:rPr>
        <w:t xml:space="preserve">The tibia, the concave area on the posterior surface of the fibula between the medial crest and the </w:t>
      </w:r>
      <w:proofErr w:type="spellStart"/>
      <w:r w:rsidRPr="00DD61D4">
        <w:rPr>
          <w:rFonts w:cs="Times New Roman"/>
        </w:rPr>
        <w:t>interosseous</w:t>
      </w:r>
      <w:proofErr w:type="spellEnd"/>
      <w:r w:rsidRPr="00DD61D4">
        <w:rPr>
          <w:rFonts w:cs="Times New Roman"/>
        </w:rPr>
        <w:t xml:space="preserve"> border gives origin to</w:t>
      </w:r>
    </w:p>
    <w:p w:rsidR="007718F2" w:rsidRPr="00DD61D4" w:rsidRDefault="007718F2" w:rsidP="007718F2">
      <w:pPr>
        <w:pStyle w:val="Header"/>
        <w:widowControl/>
        <w:numPr>
          <w:ilvl w:val="0"/>
          <w:numId w:val="7"/>
        </w:numPr>
        <w:suppressLineNumbers w:val="0"/>
        <w:tabs>
          <w:tab w:val="clear" w:pos="4986"/>
          <w:tab w:val="clear" w:pos="9972"/>
          <w:tab w:val="center" w:pos="810"/>
          <w:tab w:val="right" w:pos="8640"/>
        </w:tabs>
        <w:suppressAutoHyphens w:val="0"/>
        <w:autoSpaceDN/>
        <w:textAlignment w:val="auto"/>
        <w:rPr>
          <w:rFonts w:cs="Times New Roman"/>
        </w:rPr>
      </w:pPr>
      <w:r w:rsidRPr="00DD61D4">
        <w:rPr>
          <w:rFonts w:cs="Times New Roman"/>
        </w:rPr>
        <w:t xml:space="preserve">The </w:t>
      </w:r>
      <w:proofErr w:type="spellStart"/>
      <w:r w:rsidRPr="00DD61D4">
        <w:rPr>
          <w:rFonts w:cs="Times New Roman"/>
        </w:rPr>
        <w:t>plantaris</w:t>
      </w:r>
      <w:proofErr w:type="spellEnd"/>
      <w:r w:rsidRPr="00DD61D4">
        <w:rPr>
          <w:rFonts w:cs="Times New Roman"/>
        </w:rPr>
        <w:t>.</w:t>
      </w:r>
    </w:p>
    <w:p w:rsidR="007718F2" w:rsidRPr="00DD61D4" w:rsidRDefault="007718F2" w:rsidP="007718F2">
      <w:pPr>
        <w:pStyle w:val="Header"/>
        <w:widowControl/>
        <w:numPr>
          <w:ilvl w:val="0"/>
          <w:numId w:val="7"/>
        </w:numPr>
        <w:suppressLineNumbers w:val="0"/>
        <w:tabs>
          <w:tab w:val="clear" w:pos="4986"/>
          <w:tab w:val="clear" w:pos="9972"/>
          <w:tab w:val="center" w:pos="810"/>
          <w:tab w:val="right" w:pos="8640"/>
        </w:tabs>
        <w:suppressAutoHyphens w:val="0"/>
        <w:autoSpaceDN/>
        <w:textAlignment w:val="auto"/>
        <w:rPr>
          <w:rFonts w:cs="Times New Roman"/>
        </w:rPr>
      </w:pPr>
      <w:r w:rsidRPr="00DD61D4">
        <w:rPr>
          <w:rFonts w:cs="Times New Roman"/>
        </w:rPr>
        <w:t xml:space="preserve">The </w:t>
      </w:r>
      <w:proofErr w:type="spellStart"/>
      <w:r w:rsidRPr="00DD61D4">
        <w:rPr>
          <w:rFonts w:cs="Times New Roman"/>
        </w:rPr>
        <w:t>peroneous</w:t>
      </w:r>
      <w:proofErr w:type="spellEnd"/>
      <w:r w:rsidRPr="00DD61D4">
        <w:rPr>
          <w:rFonts w:cs="Times New Roman"/>
        </w:rPr>
        <w:t xml:space="preserve"> </w:t>
      </w:r>
      <w:proofErr w:type="spellStart"/>
      <w:r w:rsidRPr="00DD61D4">
        <w:rPr>
          <w:rFonts w:cs="Times New Roman"/>
        </w:rPr>
        <w:t>longus</w:t>
      </w:r>
      <w:proofErr w:type="spellEnd"/>
      <w:r w:rsidRPr="00DD61D4">
        <w:rPr>
          <w:rFonts w:cs="Times New Roman"/>
        </w:rPr>
        <w:t>.</w:t>
      </w:r>
    </w:p>
    <w:p w:rsidR="007718F2" w:rsidRPr="00DD61D4" w:rsidRDefault="007718F2" w:rsidP="007718F2">
      <w:pPr>
        <w:pStyle w:val="Header"/>
        <w:widowControl/>
        <w:numPr>
          <w:ilvl w:val="0"/>
          <w:numId w:val="7"/>
        </w:numPr>
        <w:suppressLineNumbers w:val="0"/>
        <w:tabs>
          <w:tab w:val="clear" w:pos="4986"/>
          <w:tab w:val="clear" w:pos="9972"/>
          <w:tab w:val="center" w:pos="810"/>
          <w:tab w:val="right" w:pos="8640"/>
        </w:tabs>
        <w:suppressAutoHyphens w:val="0"/>
        <w:autoSpaceDN/>
        <w:textAlignment w:val="auto"/>
        <w:rPr>
          <w:rFonts w:cs="Times New Roman"/>
        </w:rPr>
      </w:pPr>
      <w:r w:rsidRPr="00DD61D4">
        <w:rPr>
          <w:rFonts w:cs="Times New Roman"/>
        </w:rPr>
        <w:t xml:space="preserve">The </w:t>
      </w:r>
      <w:proofErr w:type="spellStart"/>
      <w:r w:rsidRPr="00DD61D4">
        <w:rPr>
          <w:rFonts w:cs="Times New Roman"/>
        </w:rPr>
        <w:t>peroneous</w:t>
      </w:r>
      <w:proofErr w:type="spellEnd"/>
      <w:r w:rsidRPr="00DD61D4">
        <w:rPr>
          <w:rFonts w:cs="Times New Roman"/>
        </w:rPr>
        <w:t xml:space="preserve"> </w:t>
      </w:r>
      <w:proofErr w:type="spellStart"/>
      <w:r w:rsidRPr="00DD61D4">
        <w:rPr>
          <w:rFonts w:cs="Times New Roman"/>
        </w:rPr>
        <w:t>brevis</w:t>
      </w:r>
      <w:proofErr w:type="spellEnd"/>
      <w:r w:rsidRPr="00DD61D4">
        <w:rPr>
          <w:rFonts w:cs="Times New Roman"/>
        </w:rPr>
        <w:t xml:space="preserve">. </w:t>
      </w:r>
    </w:p>
    <w:p w:rsidR="007718F2" w:rsidRPr="00DD61D4" w:rsidRDefault="007718F2" w:rsidP="007718F2">
      <w:pPr>
        <w:pStyle w:val="Header"/>
        <w:widowControl/>
        <w:numPr>
          <w:ilvl w:val="0"/>
          <w:numId w:val="7"/>
        </w:numPr>
        <w:suppressLineNumbers w:val="0"/>
        <w:tabs>
          <w:tab w:val="clear" w:pos="4986"/>
          <w:tab w:val="clear" w:pos="9972"/>
          <w:tab w:val="center" w:pos="810"/>
          <w:tab w:val="right" w:pos="8640"/>
        </w:tabs>
        <w:suppressAutoHyphens w:val="0"/>
        <w:autoSpaceDN/>
        <w:textAlignment w:val="auto"/>
        <w:rPr>
          <w:rFonts w:cs="Times New Roman"/>
          <w:b/>
          <w:bCs/>
        </w:rPr>
      </w:pPr>
      <w:r w:rsidRPr="00DD61D4">
        <w:rPr>
          <w:rFonts w:cs="Times New Roman"/>
          <w:b/>
          <w:bCs/>
        </w:rPr>
        <w:t xml:space="preserve">The </w:t>
      </w:r>
      <w:proofErr w:type="spellStart"/>
      <w:r w:rsidRPr="00DD61D4">
        <w:rPr>
          <w:rFonts w:cs="Times New Roman"/>
          <w:b/>
          <w:bCs/>
        </w:rPr>
        <w:t>tibialis</w:t>
      </w:r>
      <w:proofErr w:type="spellEnd"/>
      <w:r w:rsidRPr="00DD61D4">
        <w:rPr>
          <w:rFonts w:cs="Times New Roman"/>
          <w:b/>
          <w:bCs/>
        </w:rPr>
        <w:t xml:space="preserve"> posterior.</w:t>
      </w:r>
    </w:p>
    <w:p w:rsidR="007718F2" w:rsidRPr="00DD61D4" w:rsidRDefault="007718F2" w:rsidP="007718F2">
      <w:pPr>
        <w:pStyle w:val="Header"/>
        <w:tabs>
          <w:tab w:val="left" w:pos="720"/>
        </w:tabs>
        <w:ind w:left="360"/>
        <w:rPr>
          <w:rFonts w:cs="Times New Roman"/>
        </w:rPr>
      </w:pPr>
    </w:p>
    <w:p w:rsidR="007718F2" w:rsidRPr="00DD61D4" w:rsidRDefault="007718F2" w:rsidP="007718F2">
      <w:pPr>
        <w:pStyle w:val="Header"/>
        <w:widowControl/>
        <w:numPr>
          <w:ilvl w:val="0"/>
          <w:numId w:val="1"/>
        </w:numPr>
        <w:suppressLineNumbers w:val="0"/>
        <w:tabs>
          <w:tab w:val="clear" w:pos="4986"/>
          <w:tab w:val="clear" w:pos="9972"/>
          <w:tab w:val="left" w:pos="360"/>
          <w:tab w:val="center" w:pos="4320"/>
          <w:tab w:val="right" w:pos="8640"/>
        </w:tabs>
        <w:suppressAutoHyphens w:val="0"/>
        <w:autoSpaceDN/>
        <w:ind w:left="360"/>
        <w:textAlignment w:val="auto"/>
        <w:rPr>
          <w:rFonts w:cs="Times New Roman"/>
        </w:rPr>
      </w:pPr>
      <w:r w:rsidRPr="00DD61D4">
        <w:rPr>
          <w:rFonts w:cs="Times New Roman"/>
        </w:rPr>
        <w:t xml:space="preserve">The tuber </w:t>
      </w:r>
      <w:proofErr w:type="gramStart"/>
      <w:r w:rsidRPr="00DD61D4">
        <w:rPr>
          <w:rFonts w:cs="Times New Roman"/>
        </w:rPr>
        <w:t>calcanei has</w:t>
      </w:r>
      <w:proofErr w:type="gramEnd"/>
      <w:r w:rsidRPr="00DD61D4">
        <w:rPr>
          <w:rFonts w:cs="Times New Roman"/>
        </w:rPr>
        <w:t xml:space="preserve"> two processes - the medial and lateral processes. Which structures attach to the medial process?</w:t>
      </w:r>
    </w:p>
    <w:p w:rsidR="007718F2" w:rsidRPr="00DD61D4" w:rsidRDefault="007718F2" w:rsidP="007718F2">
      <w:pPr>
        <w:pStyle w:val="Header"/>
        <w:widowControl/>
        <w:numPr>
          <w:ilvl w:val="0"/>
          <w:numId w:val="8"/>
        </w:numPr>
        <w:suppressLineNumbers w:val="0"/>
        <w:tabs>
          <w:tab w:val="clear" w:pos="4986"/>
          <w:tab w:val="clear" w:pos="9972"/>
          <w:tab w:val="center" w:pos="720"/>
          <w:tab w:val="right" w:pos="8640"/>
        </w:tabs>
        <w:suppressAutoHyphens w:val="0"/>
        <w:autoSpaceDN/>
        <w:textAlignment w:val="auto"/>
        <w:rPr>
          <w:rFonts w:cs="Times New Roman"/>
        </w:rPr>
      </w:pPr>
      <w:r w:rsidRPr="00DD61D4">
        <w:rPr>
          <w:rFonts w:cs="Times New Roman"/>
        </w:rPr>
        <w:t xml:space="preserve">Abductor </w:t>
      </w:r>
      <w:proofErr w:type="spellStart"/>
      <w:r w:rsidRPr="00DD61D4">
        <w:rPr>
          <w:rFonts w:cs="Times New Roman"/>
        </w:rPr>
        <w:t>digiti</w:t>
      </w:r>
      <w:proofErr w:type="spellEnd"/>
      <w:r w:rsidRPr="00DD61D4">
        <w:rPr>
          <w:rFonts w:cs="Times New Roman"/>
        </w:rPr>
        <w:t xml:space="preserve"> </w:t>
      </w:r>
      <w:proofErr w:type="spellStart"/>
      <w:r w:rsidRPr="00DD61D4">
        <w:rPr>
          <w:rFonts w:cs="Times New Roman"/>
        </w:rPr>
        <w:t>minimi</w:t>
      </w:r>
      <w:proofErr w:type="spellEnd"/>
      <w:r w:rsidRPr="00DD61D4">
        <w:rPr>
          <w:rFonts w:cs="Times New Roman"/>
        </w:rPr>
        <w:t>.</w:t>
      </w:r>
    </w:p>
    <w:p w:rsidR="007718F2" w:rsidRPr="00DD61D4" w:rsidRDefault="007718F2" w:rsidP="007718F2">
      <w:pPr>
        <w:pStyle w:val="Header"/>
        <w:widowControl/>
        <w:numPr>
          <w:ilvl w:val="0"/>
          <w:numId w:val="8"/>
        </w:numPr>
        <w:suppressLineNumbers w:val="0"/>
        <w:tabs>
          <w:tab w:val="clear" w:pos="4986"/>
          <w:tab w:val="clear" w:pos="9972"/>
          <w:tab w:val="center" w:pos="720"/>
          <w:tab w:val="right" w:pos="8640"/>
        </w:tabs>
        <w:suppressAutoHyphens w:val="0"/>
        <w:autoSpaceDN/>
        <w:textAlignment w:val="auto"/>
        <w:rPr>
          <w:rFonts w:cs="Times New Roman"/>
        </w:rPr>
      </w:pPr>
      <w:r w:rsidRPr="00DD61D4">
        <w:rPr>
          <w:rFonts w:cs="Times New Roman"/>
        </w:rPr>
        <w:t xml:space="preserve">The planter </w:t>
      </w:r>
      <w:proofErr w:type="spellStart"/>
      <w:r w:rsidRPr="00DD61D4">
        <w:rPr>
          <w:rFonts w:cs="Times New Roman"/>
        </w:rPr>
        <w:t>aponeurosis</w:t>
      </w:r>
      <w:proofErr w:type="spellEnd"/>
      <w:r w:rsidRPr="00DD61D4">
        <w:rPr>
          <w:rFonts w:cs="Times New Roman"/>
        </w:rPr>
        <w:t>.</w:t>
      </w:r>
    </w:p>
    <w:p w:rsidR="007718F2" w:rsidRPr="00DD61D4" w:rsidRDefault="007718F2" w:rsidP="007718F2">
      <w:pPr>
        <w:pStyle w:val="Header"/>
        <w:widowControl/>
        <w:numPr>
          <w:ilvl w:val="0"/>
          <w:numId w:val="8"/>
        </w:numPr>
        <w:suppressLineNumbers w:val="0"/>
        <w:tabs>
          <w:tab w:val="clear" w:pos="4986"/>
          <w:tab w:val="clear" w:pos="9972"/>
          <w:tab w:val="center" w:pos="720"/>
          <w:tab w:val="right" w:pos="8640"/>
        </w:tabs>
        <w:suppressAutoHyphens w:val="0"/>
        <w:autoSpaceDN/>
        <w:textAlignment w:val="auto"/>
        <w:rPr>
          <w:rFonts w:cs="Times New Roman"/>
        </w:rPr>
      </w:pPr>
      <w:r w:rsidRPr="00DD61D4">
        <w:rPr>
          <w:rFonts w:cs="Times New Roman"/>
        </w:rPr>
        <w:t xml:space="preserve">Peroneus </w:t>
      </w:r>
      <w:proofErr w:type="spellStart"/>
      <w:r w:rsidRPr="00DD61D4">
        <w:rPr>
          <w:rFonts w:cs="Times New Roman"/>
        </w:rPr>
        <w:t>longus</w:t>
      </w:r>
      <w:proofErr w:type="spellEnd"/>
      <w:r w:rsidRPr="00DD61D4">
        <w:rPr>
          <w:rFonts w:cs="Times New Roman"/>
        </w:rPr>
        <w:t xml:space="preserve"> tendon.</w:t>
      </w:r>
    </w:p>
    <w:p w:rsidR="007718F2" w:rsidRPr="00DD61D4" w:rsidRDefault="007718F2" w:rsidP="007718F2">
      <w:pPr>
        <w:pStyle w:val="Header"/>
        <w:widowControl/>
        <w:numPr>
          <w:ilvl w:val="0"/>
          <w:numId w:val="8"/>
        </w:numPr>
        <w:suppressLineNumbers w:val="0"/>
        <w:tabs>
          <w:tab w:val="clear" w:pos="4986"/>
          <w:tab w:val="clear" w:pos="9972"/>
          <w:tab w:val="center" w:pos="720"/>
          <w:tab w:val="right" w:pos="8640"/>
        </w:tabs>
        <w:suppressAutoHyphens w:val="0"/>
        <w:autoSpaceDN/>
        <w:textAlignment w:val="auto"/>
        <w:rPr>
          <w:rFonts w:cs="Times New Roman"/>
          <w:b/>
          <w:bCs/>
        </w:rPr>
      </w:pPr>
      <w:r w:rsidRPr="00DD61D4">
        <w:rPr>
          <w:rFonts w:cs="Times New Roman"/>
          <w:b/>
          <w:bCs/>
        </w:rPr>
        <w:t xml:space="preserve">Abductor </w:t>
      </w:r>
      <w:proofErr w:type="spellStart"/>
      <w:r w:rsidRPr="00DD61D4">
        <w:rPr>
          <w:rFonts w:cs="Times New Roman"/>
          <w:b/>
          <w:bCs/>
        </w:rPr>
        <w:t>hallucis</w:t>
      </w:r>
      <w:proofErr w:type="spellEnd"/>
      <w:r w:rsidRPr="00DD61D4">
        <w:rPr>
          <w:rFonts w:cs="Times New Roman"/>
          <w:b/>
          <w:bCs/>
        </w:rPr>
        <w:t xml:space="preserve"> and flexor </w:t>
      </w:r>
      <w:proofErr w:type="spellStart"/>
      <w:r w:rsidRPr="00DD61D4">
        <w:rPr>
          <w:rFonts w:cs="Times New Roman"/>
          <w:b/>
          <w:bCs/>
        </w:rPr>
        <w:t>digitorum</w:t>
      </w:r>
      <w:proofErr w:type="spellEnd"/>
      <w:r w:rsidRPr="00DD61D4">
        <w:rPr>
          <w:rFonts w:cs="Times New Roman"/>
          <w:b/>
          <w:bCs/>
        </w:rPr>
        <w:t xml:space="preserve"> </w:t>
      </w:r>
      <w:proofErr w:type="spellStart"/>
      <w:r w:rsidRPr="00DD61D4">
        <w:rPr>
          <w:rFonts w:cs="Times New Roman"/>
          <w:b/>
          <w:bCs/>
        </w:rPr>
        <w:t>brevis</w:t>
      </w:r>
      <w:proofErr w:type="spellEnd"/>
      <w:r w:rsidRPr="00DD61D4">
        <w:rPr>
          <w:rFonts w:cs="Times New Roman"/>
          <w:b/>
          <w:bCs/>
        </w:rPr>
        <w:t>.</w:t>
      </w:r>
    </w:p>
    <w:p w:rsidR="007718F2" w:rsidRPr="00DD61D4" w:rsidRDefault="007718F2" w:rsidP="007718F2">
      <w:pPr>
        <w:pStyle w:val="Header"/>
        <w:tabs>
          <w:tab w:val="left" w:pos="720"/>
        </w:tabs>
        <w:rPr>
          <w:rFonts w:cs="Times New Roman"/>
          <w:b/>
          <w:bCs/>
        </w:rPr>
      </w:pPr>
    </w:p>
    <w:p w:rsidR="007718F2" w:rsidRPr="00DD61D4" w:rsidRDefault="007718F2" w:rsidP="007718F2">
      <w:pPr>
        <w:pStyle w:val="Header"/>
        <w:widowControl/>
        <w:numPr>
          <w:ilvl w:val="0"/>
          <w:numId w:val="1"/>
        </w:numPr>
        <w:suppressLineNumbers w:val="0"/>
        <w:tabs>
          <w:tab w:val="clear" w:pos="4986"/>
          <w:tab w:val="clear" w:pos="9972"/>
          <w:tab w:val="left" w:pos="360"/>
          <w:tab w:val="center" w:pos="4320"/>
          <w:tab w:val="right" w:pos="8640"/>
        </w:tabs>
        <w:suppressAutoHyphens w:val="0"/>
        <w:autoSpaceDN/>
        <w:ind w:left="360"/>
        <w:textAlignment w:val="auto"/>
        <w:rPr>
          <w:rFonts w:cs="Times New Roman"/>
        </w:rPr>
      </w:pPr>
      <w:r w:rsidRPr="00DD61D4">
        <w:rPr>
          <w:rFonts w:cs="Times New Roman"/>
        </w:rPr>
        <w:t xml:space="preserve">All the metatarsals are well ossified at birth. When do their primary ossification </w:t>
      </w:r>
      <w:proofErr w:type="spellStart"/>
      <w:r w:rsidRPr="00DD61D4">
        <w:rPr>
          <w:rFonts w:cs="Times New Roman"/>
        </w:rPr>
        <w:t>centres</w:t>
      </w:r>
      <w:proofErr w:type="spellEnd"/>
      <w:r w:rsidRPr="00DD61D4">
        <w:rPr>
          <w:rFonts w:cs="Times New Roman"/>
        </w:rPr>
        <w:t xml:space="preserve"> appear?</w:t>
      </w:r>
    </w:p>
    <w:p w:rsidR="007718F2" w:rsidRPr="00DD61D4" w:rsidRDefault="007718F2" w:rsidP="007718F2">
      <w:pPr>
        <w:pStyle w:val="Header"/>
        <w:widowControl/>
        <w:numPr>
          <w:ilvl w:val="0"/>
          <w:numId w:val="9"/>
        </w:numPr>
        <w:suppressLineNumbers w:val="0"/>
        <w:tabs>
          <w:tab w:val="clear" w:pos="4986"/>
          <w:tab w:val="clear" w:pos="9972"/>
          <w:tab w:val="center" w:pos="810"/>
          <w:tab w:val="right" w:pos="8640"/>
        </w:tabs>
        <w:suppressAutoHyphens w:val="0"/>
        <w:autoSpaceDN/>
        <w:textAlignment w:val="auto"/>
        <w:rPr>
          <w:rFonts w:cs="Times New Roman"/>
        </w:rPr>
      </w:pPr>
      <w:r w:rsidRPr="00DD61D4">
        <w:rPr>
          <w:rFonts w:cs="Times New Roman"/>
        </w:rPr>
        <w:t>2</w:t>
      </w:r>
      <w:r w:rsidRPr="00DD61D4">
        <w:rPr>
          <w:rFonts w:cs="Times New Roman"/>
          <w:vertAlign w:val="superscript"/>
        </w:rPr>
        <w:t>nd</w:t>
      </w:r>
      <w:r w:rsidRPr="00DD61D4">
        <w:rPr>
          <w:rFonts w:cs="Times New Roman"/>
        </w:rPr>
        <w:t xml:space="preserve"> week of intrauterine life</w:t>
      </w:r>
    </w:p>
    <w:p w:rsidR="007718F2" w:rsidRPr="00DD61D4" w:rsidRDefault="007718F2" w:rsidP="007718F2">
      <w:pPr>
        <w:pStyle w:val="Header"/>
        <w:widowControl/>
        <w:numPr>
          <w:ilvl w:val="0"/>
          <w:numId w:val="9"/>
        </w:numPr>
        <w:suppressLineNumbers w:val="0"/>
        <w:tabs>
          <w:tab w:val="clear" w:pos="4986"/>
          <w:tab w:val="clear" w:pos="9972"/>
          <w:tab w:val="center" w:pos="810"/>
          <w:tab w:val="right" w:pos="8640"/>
        </w:tabs>
        <w:suppressAutoHyphens w:val="0"/>
        <w:autoSpaceDN/>
        <w:textAlignment w:val="auto"/>
        <w:rPr>
          <w:rFonts w:cs="Times New Roman"/>
        </w:rPr>
      </w:pPr>
      <w:r w:rsidRPr="00DD61D4">
        <w:rPr>
          <w:rFonts w:cs="Times New Roman"/>
        </w:rPr>
        <w:t>8</w:t>
      </w:r>
      <w:r w:rsidRPr="00DD61D4">
        <w:rPr>
          <w:rFonts w:cs="Times New Roman"/>
          <w:vertAlign w:val="superscript"/>
        </w:rPr>
        <w:t>th</w:t>
      </w:r>
      <w:r w:rsidRPr="00DD61D4">
        <w:rPr>
          <w:rFonts w:cs="Times New Roman"/>
        </w:rPr>
        <w:t xml:space="preserve"> month of intrauterine life.</w:t>
      </w:r>
    </w:p>
    <w:p w:rsidR="007718F2" w:rsidRPr="00DD61D4" w:rsidRDefault="007718F2" w:rsidP="007718F2">
      <w:pPr>
        <w:pStyle w:val="Header"/>
        <w:widowControl/>
        <w:numPr>
          <w:ilvl w:val="0"/>
          <w:numId w:val="9"/>
        </w:numPr>
        <w:suppressLineNumbers w:val="0"/>
        <w:tabs>
          <w:tab w:val="clear" w:pos="4986"/>
          <w:tab w:val="clear" w:pos="9972"/>
          <w:tab w:val="center" w:pos="810"/>
          <w:tab w:val="right" w:pos="8640"/>
        </w:tabs>
        <w:suppressAutoHyphens w:val="0"/>
        <w:autoSpaceDN/>
        <w:textAlignment w:val="auto"/>
        <w:rPr>
          <w:rFonts w:cs="Times New Roman"/>
          <w:b/>
          <w:bCs/>
        </w:rPr>
      </w:pPr>
      <w:r w:rsidRPr="00DD61D4">
        <w:rPr>
          <w:rFonts w:cs="Times New Roman"/>
          <w:b/>
          <w:bCs/>
        </w:rPr>
        <w:lastRenderedPageBreak/>
        <w:t>8</w:t>
      </w:r>
      <w:r w:rsidRPr="00DD61D4">
        <w:rPr>
          <w:rFonts w:cs="Times New Roman"/>
          <w:b/>
          <w:bCs/>
          <w:vertAlign w:val="superscript"/>
        </w:rPr>
        <w:t>th</w:t>
      </w:r>
      <w:r w:rsidRPr="00DD61D4">
        <w:rPr>
          <w:rFonts w:cs="Times New Roman"/>
          <w:b/>
          <w:bCs/>
        </w:rPr>
        <w:t xml:space="preserve"> week of intrauterine life</w:t>
      </w:r>
    </w:p>
    <w:p w:rsidR="007718F2" w:rsidRPr="00DD61D4" w:rsidRDefault="007718F2" w:rsidP="007718F2">
      <w:pPr>
        <w:pStyle w:val="Header"/>
        <w:widowControl/>
        <w:numPr>
          <w:ilvl w:val="0"/>
          <w:numId w:val="9"/>
        </w:numPr>
        <w:suppressLineNumbers w:val="0"/>
        <w:tabs>
          <w:tab w:val="clear" w:pos="4986"/>
          <w:tab w:val="clear" w:pos="9972"/>
          <w:tab w:val="center" w:pos="810"/>
          <w:tab w:val="right" w:pos="8640"/>
        </w:tabs>
        <w:suppressAutoHyphens w:val="0"/>
        <w:autoSpaceDN/>
        <w:spacing w:after="240"/>
        <w:textAlignment w:val="auto"/>
        <w:rPr>
          <w:rFonts w:cs="Times New Roman"/>
        </w:rPr>
      </w:pPr>
      <w:r w:rsidRPr="00DD61D4">
        <w:rPr>
          <w:rFonts w:cs="Times New Roman"/>
        </w:rPr>
        <w:t>Just before birth.</w:t>
      </w:r>
    </w:p>
    <w:p w:rsidR="007718F2" w:rsidRPr="00DD61D4" w:rsidRDefault="007718F2" w:rsidP="007718F2">
      <w:pPr>
        <w:pStyle w:val="Header"/>
        <w:widowControl/>
        <w:numPr>
          <w:ilvl w:val="0"/>
          <w:numId w:val="1"/>
        </w:numPr>
        <w:suppressLineNumbers w:val="0"/>
        <w:tabs>
          <w:tab w:val="clear" w:pos="4986"/>
          <w:tab w:val="clear" w:pos="9972"/>
          <w:tab w:val="left" w:pos="360"/>
          <w:tab w:val="center" w:pos="4320"/>
          <w:tab w:val="right" w:pos="8640"/>
        </w:tabs>
        <w:suppressAutoHyphens w:val="0"/>
        <w:autoSpaceDN/>
        <w:ind w:left="360"/>
        <w:textAlignment w:val="auto"/>
        <w:rPr>
          <w:rFonts w:cs="Times New Roman"/>
        </w:rPr>
      </w:pPr>
      <w:r w:rsidRPr="00DD61D4">
        <w:rPr>
          <w:rFonts w:cs="Times New Roman"/>
        </w:rPr>
        <w:t>Which of the following deformities of toes is common with people who don’t wear shoes?</w:t>
      </w:r>
    </w:p>
    <w:p w:rsidR="007718F2" w:rsidRPr="00DD61D4" w:rsidRDefault="007718F2" w:rsidP="007718F2">
      <w:pPr>
        <w:pStyle w:val="Header"/>
        <w:widowControl/>
        <w:numPr>
          <w:ilvl w:val="0"/>
          <w:numId w:val="10"/>
        </w:numPr>
        <w:suppressLineNumbers w:val="0"/>
        <w:tabs>
          <w:tab w:val="clear" w:pos="4986"/>
          <w:tab w:val="clear" w:pos="9972"/>
          <w:tab w:val="center" w:pos="810"/>
          <w:tab w:val="right" w:pos="8640"/>
        </w:tabs>
        <w:suppressAutoHyphens w:val="0"/>
        <w:autoSpaceDN/>
        <w:textAlignment w:val="auto"/>
        <w:rPr>
          <w:rFonts w:cs="Times New Roman"/>
          <w:b/>
          <w:bCs/>
        </w:rPr>
      </w:pPr>
      <w:r w:rsidRPr="00DD61D4">
        <w:rPr>
          <w:rFonts w:cs="Times New Roman"/>
          <w:b/>
          <w:bCs/>
        </w:rPr>
        <w:t>Hallux valgus.</w:t>
      </w:r>
    </w:p>
    <w:p w:rsidR="007718F2" w:rsidRPr="00DD61D4" w:rsidRDefault="007718F2" w:rsidP="007718F2">
      <w:pPr>
        <w:pStyle w:val="Header"/>
        <w:widowControl/>
        <w:numPr>
          <w:ilvl w:val="0"/>
          <w:numId w:val="10"/>
        </w:numPr>
        <w:suppressLineNumbers w:val="0"/>
        <w:tabs>
          <w:tab w:val="clear" w:pos="4986"/>
          <w:tab w:val="clear" w:pos="9972"/>
          <w:tab w:val="center" w:pos="810"/>
          <w:tab w:val="right" w:pos="8640"/>
        </w:tabs>
        <w:suppressAutoHyphens w:val="0"/>
        <w:autoSpaceDN/>
        <w:textAlignment w:val="auto"/>
        <w:rPr>
          <w:rFonts w:cs="Times New Roman"/>
        </w:rPr>
      </w:pPr>
      <w:proofErr w:type="spellStart"/>
      <w:r w:rsidRPr="00DD61D4">
        <w:rPr>
          <w:rFonts w:cs="Times New Roman"/>
        </w:rPr>
        <w:t>Tallipes</w:t>
      </w:r>
      <w:proofErr w:type="spellEnd"/>
      <w:r w:rsidRPr="00DD61D4">
        <w:rPr>
          <w:rFonts w:cs="Times New Roman"/>
        </w:rPr>
        <w:t xml:space="preserve"> </w:t>
      </w:r>
      <w:proofErr w:type="spellStart"/>
      <w:r w:rsidRPr="00DD61D4">
        <w:rPr>
          <w:rFonts w:cs="Times New Roman"/>
        </w:rPr>
        <w:t>equno-varus</w:t>
      </w:r>
      <w:proofErr w:type="spellEnd"/>
      <w:r w:rsidRPr="00DD61D4">
        <w:rPr>
          <w:rFonts w:cs="Times New Roman"/>
        </w:rPr>
        <w:t>.</w:t>
      </w:r>
    </w:p>
    <w:p w:rsidR="007718F2" w:rsidRPr="00DD61D4" w:rsidRDefault="007718F2" w:rsidP="007718F2">
      <w:pPr>
        <w:pStyle w:val="Header"/>
        <w:widowControl/>
        <w:numPr>
          <w:ilvl w:val="0"/>
          <w:numId w:val="10"/>
        </w:numPr>
        <w:suppressLineNumbers w:val="0"/>
        <w:tabs>
          <w:tab w:val="clear" w:pos="4986"/>
          <w:tab w:val="clear" w:pos="9972"/>
          <w:tab w:val="center" w:pos="810"/>
          <w:tab w:val="right" w:pos="8640"/>
        </w:tabs>
        <w:suppressAutoHyphens w:val="0"/>
        <w:autoSpaceDN/>
        <w:textAlignment w:val="auto"/>
        <w:rPr>
          <w:rFonts w:cs="Times New Roman"/>
        </w:rPr>
      </w:pPr>
      <w:r w:rsidRPr="00DD61D4">
        <w:rPr>
          <w:rFonts w:cs="Times New Roman"/>
        </w:rPr>
        <w:t xml:space="preserve">Hallux </w:t>
      </w:r>
      <w:proofErr w:type="spellStart"/>
      <w:r w:rsidRPr="00DD61D4">
        <w:rPr>
          <w:rFonts w:cs="Times New Roman"/>
        </w:rPr>
        <w:t>varus</w:t>
      </w:r>
      <w:proofErr w:type="spellEnd"/>
      <w:r w:rsidRPr="00DD61D4">
        <w:rPr>
          <w:rFonts w:cs="Times New Roman"/>
        </w:rPr>
        <w:t>.</w:t>
      </w:r>
    </w:p>
    <w:p w:rsidR="007718F2" w:rsidRPr="00DD61D4" w:rsidRDefault="007718F2" w:rsidP="007718F2">
      <w:pPr>
        <w:pStyle w:val="Header"/>
        <w:widowControl/>
        <w:numPr>
          <w:ilvl w:val="0"/>
          <w:numId w:val="10"/>
        </w:numPr>
        <w:suppressLineNumbers w:val="0"/>
        <w:tabs>
          <w:tab w:val="clear" w:pos="4986"/>
          <w:tab w:val="clear" w:pos="9972"/>
          <w:tab w:val="center" w:pos="810"/>
          <w:tab w:val="right" w:pos="8640"/>
        </w:tabs>
        <w:suppressAutoHyphens w:val="0"/>
        <w:autoSpaceDN/>
        <w:textAlignment w:val="auto"/>
        <w:rPr>
          <w:rFonts w:cs="Times New Roman"/>
        </w:rPr>
      </w:pPr>
      <w:proofErr w:type="spellStart"/>
      <w:r w:rsidRPr="00DD61D4">
        <w:rPr>
          <w:rFonts w:cs="Times New Roman"/>
        </w:rPr>
        <w:t>Tallipes</w:t>
      </w:r>
      <w:proofErr w:type="spellEnd"/>
      <w:r w:rsidRPr="00DD61D4">
        <w:rPr>
          <w:rFonts w:cs="Times New Roman"/>
        </w:rPr>
        <w:t xml:space="preserve"> </w:t>
      </w:r>
      <w:proofErr w:type="spellStart"/>
      <w:r w:rsidRPr="00DD61D4">
        <w:rPr>
          <w:rFonts w:cs="Times New Roman"/>
        </w:rPr>
        <w:t>equno</w:t>
      </w:r>
      <w:proofErr w:type="spellEnd"/>
      <w:r w:rsidRPr="00DD61D4">
        <w:rPr>
          <w:rFonts w:cs="Times New Roman"/>
        </w:rPr>
        <w:t>-valgus.</w:t>
      </w:r>
    </w:p>
    <w:p w:rsidR="007718F2" w:rsidRPr="00DD61D4" w:rsidRDefault="007718F2" w:rsidP="007718F2">
      <w:pPr>
        <w:pStyle w:val="Header"/>
        <w:widowControl/>
        <w:numPr>
          <w:ilvl w:val="0"/>
          <w:numId w:val="1"/>
        </w:numPr>
        <w:suppressLineNumbers w:val="0"/>
        <w:tabs>
          <w:tab w:val="clear" w:pos="4986"/>
          <w:tab w:val="clear" w:pos="9972"/>
          <w:tab w:val="left" w:pos="360"/>
          <w:tab w:val="center" w:pos="4320"/>
          <w:tab w:val="right" w:pos="8640"/>
        </w:tabs>
        <w:suppressAutoHyphens w:val="0"/>
        <w:autoSpaceDN/>
        <w:spacing w:before="240"/>
        <w:ind w:left="360"/>
        <w:textAlignment w:val="auto"/>
        <w:rPr>
          <w:rFonts w:cs="Times New Roman"/>
        </w:rPr>
      </w:pPr>
      <w:r w:rsidRPr="00DD61D4">
        <w:rPr>
          <w:rFonts w:cs="Times New Roman"/>
        </w:rPr>
        <w:t xml:space="preserve">Where does the rectus </w:t>
      </w:r>
      <w:proofErr w:type="spellStart"/>
      <w:r w:rsidRPr="00DD61D4">
        <w:rPr>
          <w:rFonts w:cs="Times New Roman"/>
        </w:rPr>
        <w:t>femoris</w:t>
      </w:r>
      <w:proofErr w:type="spellEnd"/>
      <w:r w:rsidRPr="00DD61D4">
        <w:rPr>
          <w:rFonts w:cs="Times New Roman"/>
        </w:rPr>
        <w:t xml:space="preserve"> insert?</w:t>
      </w:r>
    </w:p>
    <w:p w:rsidR="007718F2" w:rsidRPr="00DD61D4" w:rsidRDefault="007718F2" w:rsidP="007718F2">
      <w:pPr>
        <w:pStyle w:val="Header"/>
        <w:widowControl/>
        <w:numPr>
          <w:ilvl w:val="0"/>
          <w:numId w:val="11"/>
        </w:numPr>
        <w:suppressLineNumbers w:val="0"/>
        <w:tabs>
          <w:tab w:val="clear" w:pos="4986"/>
          <w:tab w:val="clear" w:pos="9972"/>
          <w:tab w:val="center" w:pos="810"/>
          <w:tab w:val="right" w:pos="8640"/>
        </w:tabs>
        <w:suppressAutoHyphens w:val="0"/>
        <w:autoSpaceDN/>
        <w:ind w:left="810" w:hanging="450"/>
        <w:textAlignment w:val="auto"/>
        <w:rPr>
          <w:rFonts w:cs="Times New Roman"/>
          <w:b/>
          <w:bCs/>
        </w:rPr>
      </w:pPr>
      <w:r w:rsidRPr="00DD61D4">
        <w:rPr>
          <w:rFonts w:cs="Times New Roman"/>
          <w:b/>
          <w:bCs/>
        </w:rPr>
        <w:t xml:space="preserve">Upper border of patella via quadriceps tendon and the </w:t>
      </w:r>
      <w:proofErr w:type="spellStart"/>
      <w:r w:rsidRPr="00DD61D4">
        <w:rPr>
          <w:rFonts w:cs="Times New Roman"/>
          <w:b/>
          <w:bCs/>
        </w:rPr>
        <w:t>tibial</w:t>
      </w:r>
      <w:proofErr w:type="spellEnd"/>
      <w:r w:rsidRPr="00DD61D4">
        <w:rPr>
          <w:rFonts w:cs="Times New Roman"/>
          <w:b/>
          <w:bCs/>
        </w:rPr>
        <w:t xml:space="preserve"> tuberosity via patella ligament</w:t>
      </w:r>
    </w:p>
    <w:p w:rsidR="007718F2" w:rsidRPr="00DD61D4" w:rsidRDefault="007718F2" w:rsidP="007718F2">
      <w:pPr>
        <w:pStyle w:val="Header"/>
        <w:widowControl/>
        <w:numPr>
          <w:ilvl w:val="0"/>
          <w:numId w:val="11"/>
        </w:numPr>
        <w:suppressLineNumbers w:val="0"/>
        <w:tabs>
          <w:tab w:val="clear" w:pos="4986"/>
          <w:tab w:val="clear" w:pos="9972"/>
          <w:tab w:val="center" w:pos="810"/>
          <w:tab w:val="right" w:pos="8640"/>
        </w:tabs>
        <w:suppressAutoHyphens w:val="0"/>
        <w:autoSpaceDN/>
        <w:textAlignment w:val="auto"/>
        <w:rPr>
          <w:rFonts w:cs="Times New Roman"/>
        </w:rPr>
      </w:pPr>
      <w:r w:rsidRPr="00DD61D4">
        <w:rPr>
          <w:rFonts w:cs="Times New Roman"/>
        </w:rPr>
        <w:t>Lateral femoral condyle.</w:t>
      </w:r>
    </w:p>
    <w:p w:rsidR="007718F2" w:rsidRPr="00DD61D4" w:rsidRDefault="007718F2" w:rsidP="007718F2">
      <w:pPr>
        <w:pStyle w:val="Header"/>
        <w:widowControl/>
        <w:numPr>
          <w:ilvl w:val="0"/>
          <w:numId w:val="11"/>
        </w:numPr>
        <w:suppressLineNumbers w:val="0"/>
        <w:tabs>
          <w:tab w:val="clear" w:pos="4986"/>
          <w:tab w:val="clear" w:pos="9972"/>
          <w:tab w:val="center" w:pos="810"/>
          <w:tab w:val="right" w:pos="8640"/>
        </w:tabs>
        <w:suppressAutoHyphens w:val="0"/>
        <w:autoSpaceDN/>
        <w:textAlignment w:val="auto"/>
        <w:rPr>
          <w:rFonts w:cs="Times New Roman"/>
        </w:rPr>
      </w:pPr>
      <w:proofErr w:type="gramStart"/>
      <w:r w:rsidRPr="00DD61D4">
        <w:rPr>
          <w:rFonts w:cs="Times New Roman"/>
        </w:rPr>
        <w:t>Both  a</w:t>
      </w:r>
      <w:proofErr w:type="gramEnd"/>
      <w:r w:rsidRPr="00DD61D4">
        <w:rPr>
          <w:rFonts w:cs="Times New Roman"/>
        </w:rPr>
        <w:t xml:space="preserve"> and b.</w:t>
      </w:r>
    </w:p>
    <w:p w:rsidR="007718F2" w:rsidRPr="00DD61D4" w:rsidRDefault="007718F2" w:rsidP="007718F2">
      <w:pPr>
        <w:pStyle w:val="Header"/>
        <w:widowControl/>
        <w:numPr>
          <w:ilvl w:val="0"/>
          <w:numId w:val="11"/>
        </w:numPr>
        <w:suppressLineNumbers w:val="0"/>
        <w:tabs>
          <w:tab w:val="clear" w:pos="4986"/>
          <w:tab w:val="clear" w:pos="9972"/>
          <w:tab w:val="center" w:pos="810"/>
          <w:tab w:val="right" w:pos="8640"/>
        </w:tabs>
        <w:suppressAutoHyphens w:val="0"/>
        <w:autoSpaceDN/>
        <w:textAlignment w:val="auto"/>
        <w:rPr>
          <w:rFonts w:cs="Times New Roman"/>
        </w:rPr>
      </w:pPr>
      <w:r w:rsidRPr="00DD61D4">
        <w:rPr>
          <w:rFonts w:cs="Times New Roman"/>
        </w:rPr>
        <w:t>None of the above.</w:t>
      </w:r>
    </w:p>
    <w:p w:rsidR="007718F2" w:rsidRPr="00DD61D4" w:rsidRDefault="007718F2" w:rsidP="007718F2">
      <w:pPr>
        <w:pStyle w:val="Header"/>
        <w:widowControl/>
        <w:numPr>
          <w:ilvl w:val="0"/>
          <w:numId w:val="1"/>
        </w:numPr>
        <w:suppressLineNumbers w:val="0"/>
        <w:tabs>
          <w:tab w:val="clear" w:pos="4986"/>
          <w:tab w:val="clear" w:pos="9972"/>
          <w:tab w:val="center" w:pos="360"/>
          <w:tab w:val="right" w:pos="8640"/>
        </w:tabs>
        <w:suppressAutoHyphens w:val="0"/>
        <w:autoSpaceDN/>
        <w:spacing w:before="240"/>
        <w:ind w:left="360"/>
        <w:textAlignment w:val="auto"/>
        <w:rPr>
          <w:rFonts w:cs="Times New Roman"/>
        </w:rPr>
      </w:pPr>
      <w:r w:rsidRPr="00DD61D4">
        <w:rPr>
          <w:rFonts w:cs="Times New Roman"/>
        </w:rPr>
        <w:t>In the proper anatomical position, the thumbs point</w:t>
      </w:r>
    </w:p>
    <w:p w:rsidR="007718F2" w:rsidRPr="00DD61D4" w:rsidRDefault="007718F2" w:rsidP="007718F2">
      <w:pPr>
        <w:numPr>
          <w:ilvl w:val="0"/>
          <w:numId w:val="12"/>
        </w:numPr>
        <w:spacing w:after="0" w:line="240" w:lineRule="auto"/>
        <w:jc w:val="left"/>
        <w:rPr>
          <w:sz w:val="24"/>
          <w:szCs w:val="24"/>
        </w:rPr>
      </w:pPr>
      <w:r w:rsidRPr="00DD61D4">
        <w:rPr>
          <w:sz w:val="24"/>
          <w:szCs w:val="24"/>
        </w:rPr>
        <w:t>Superiorly</w:t>
      </w:r>
    </w:p>
    <w:p w:rsidR="007718F2" w:rsidRPr="00DD61D4" w:rsidRDefault="007718F2" w:rsidP="007718F2">
      <w:pPr>
        <w:numPr>
          <w:ilvl w:val="0"/>
          <w:numId w:val="12"/>
        </w:numPr>
        <w:spacing w:after="0" w:line="240" w:lineRule="auto"/>
        <w:jc w:val="left"/>
        <w:rPr>
          <w:sz w:val="24"/>
          <w:szCs w:val="24"/>
        </w:rPr>
      </w:pPr>
      <w:r w:rsidRPr="00DD61D4">
        <w:rPr>
          <w:sz w:val="24"/>
          <w:szCs w:val="24"/>
        </w:rPr>
        <w:t>Inferiorly</w:t>
      </w:r>
    </w:p>
    <w:p w:rsidR="007718F2" w:rsidRPr="00DD61D4" w:rsidRDefault="007718F2" w:rsidP="007718F2">
      <w:pPr>
        <w:numPr>
          <w:ilvl w:val="0"/>
          <w:numId w:val="12"/>
        </w:numPr>
        <w:spacing w:after="0" w:line="240" w:lineRule="auto"/>
        <w:jc w:val="left"/>
        <w:rPr>
          <w:sz w:val="24"/>
          <w:szCs w:val="24"/>
        </w:rPr>
      </w:pPr>
      <w:r w:rsidRPr="00DD61D4">
        <w:rPr>
          <w:sz w:val="24"/>
          <w:szCs w:val="24"/>
        </w:rPr>
        <w:t>Medially</w:t>
      </w:r>
    </w:p>
    <w:p w:rsidR="007718F2" w:rsidRPr="00DD61D4" w:rsidRDefault="007718F2" w:rsidP="007718F2">
      <w:pPr>
        <w:numPr>
          <w:ilvl w:val="0"/>
          <w:numId w:val="12"/>
        </w:numPr>
        <w:spacing w:after="0" w:line="240" w:lineRule="auto"/>
        <w:jc w:val="left"/>
        <w:rPr>
          <w:sz w:val="24"/>
          <w:szCs w:val="24"/>
        </w:rPr>
      </w:pPr>
      <w:r w:rsidRPr="00DD61D4">
        <w:rPr>
          <w:b/>
          <w:sz w:val="24"/>
          <w:szCs w:val="24"/>
        </w:rPr>
        <w:t>Laterally</w:t>
      </w:r>
    </w:p>
    <w:p w:rsidR="007718F2" w:rsidRPr="00DD61D4" w:rsidRDefault="007718F2" w:rsidP="007718F2">
      <w:pPr>
        <w:ind w:left="720"/>
        <w:rPr>
          <w:sz w:val="24"/>
          <w:szCs w:val="24"/>
        </w:rPr>
      </w:pPr>
    </w:p>
    <w:p w:rsidR="007718F2" w:rsidRPr="00DD61D4" w:rsidRDefault="007718F2" w:rsidP="007718F2">
      <w:pPr>
        <w:numPr>
          <w:ilvl w:val="0"/>
          <w:numId w:val="1"/>
        </w:numPr>
        <w:spacing w:after="0" w:line="240" w:lineRule="auto"/>
        <w:ind w:left="360"/>
        <w:jc w:val="left"/>
        <w:rPr>
          <w:sz w:val="24"/>
          <w:szCs w:val="24"/>
        </w:rPr>
      </w:pPr>
      <w:r w:rsidRPr="00DD61D4">
        <w:rPr>
          <w:sz w:val="24"/>
          <w:szCs w:val="24"/>
        </w:rPr>
        <w:t>The medial wall of the anatomical snuffbox consists of the tendon from</w:t>
      </w:r>
    </w:p>
    <w:p w:rsidR="007718F2" w:rsidRPr="00DD61D4" w:rsidRDefault="007718F2" w:rsidP="007718F2">
      <w:pPr>
        <w:numPr>
          <w:ilvl w:val="0"/>
          <w:numId w:val="13"/>
        </w:numPr>
        <w:spacing w:after="0" w:line="240" w:lineRule="auto"/>
        <w:jc w:val="left"/>
        <w:rPr>
          <w:b/>
          <w:sz w:val="24"/>
          <w:szCs w:val="24"/>
        </w:rPr>
      </w:pPr>
      <w:r w:rsidRPr="00DD61D4">
        <w:rPr>
          <w:b/>
          <w:sz w:val="24"/>
          <w:szCs w:val="24"/>
        </w:rPr>
        <w:t xml:space="preserve">Extensor </w:t>
      </w:r>
      <w:proofErr w:type="spellStart"/>
      <w:r w:rsidRPr="00DD61D4">
        <w:rPr>
          <w:b/>
          <w:sz w:val="24"/>
          <w:szCs w:val="24"/>
        </w:rPr>
        <w:t>pollicis</w:t>
      </w:r>
      <w:proofErr w:type="spellEnd"/>
      <w:r w:rsidRPr="00DD61D4">
        <w:rPr>
          <w:b/>
          <w:sz w:val="24"/>
          <w:szCs w:val="24"/>
        </w:rPr>
        <w:t xml:space="preserve"> </w:t>
      </w:r>
      <w:proofErr w:type="spellStart"/>
      <w:r w:rsidRPr="00DD61D4">
        <w:rPr>
          <w:b/>
          <w:sz w:val="24"/>
          <w:szCs w:val="24"/>
        </w:rPr>
        <w:t>brevis</w:t>
      </w:r>
      <w:proofErr w:type="spellEnd"/>
    </w:p>
    <w:p w:rsidR="007718F2" w:rsidRPr="00DD61D4" w:rsidRDefault="007718F2" w:rsidP="007718F2">
      <w:pPr>
        <w:numPr>
          <w:ilvl w:val="0"/>
          <w:numId w:val="13"/>
        </w:numPr>
        <w:spacing w:after="0" w:line="240" w:lineRule="auto"/>
        <w:jc w:val="left"/>
        <w:rPr>
          <w:sz w:val="24"/>
          <w:szCs w:val="24"/>
        </w:rPr>
      </w:pPr>
      <w:r w:rsidRPr="00DD61D4">
        <w:rPr>
          <w:sz w:val="24"/>
          <w:szCs w:val="24"/>
        </w:rPr>
        <w:t xml:space="preserve">Flexor </w:t>
      </w:r>
      <w:proofErr w:type="spellStart"/>
      <w:r w:rsidRPr="00DD61D4">
        <w:rPr>
          <w:sz w:val="24"/>
          <w:szCs w:val="24"/>
        </w:rPr>
        <w:t>pollicis</w:t>
      </w:r>
      <w:proofErr w:type="spellEnd"/>
      <w:r w:rsidRPr="00DD61D4">
        <w:rPr>
          <w:sz w:val="24"/>
          <w:szCs w:val="24"/>
        </w:rPr>
        <w:t xml:space="preserve"> </w:t>
      </w:r>
      <w:proofErr w:type="spellStart"/>
      <w:r w:rsidRPr="00DD61D4">
        <w:rPr>
          <w:sz w:val="24"/>
          <w:szCs w:val="24"/>
        </w:rPr>
        <w:t>longus</w:t>
      </w:r>
      <w:proofErr w:type="spellEnd"/>
    </w:p>
    <w:p w:rsidR="007718F2" w:rsidRPr="00DD61D4" w:rsidRDefault="007718F2" w:rsidP="007718F2">
      <w:pPr>
        <w:numPr>
          <w:ilvl w:val="0"/>
          <w:numId w:val="13"/>
        </w:numPr>
        <w:spacing w:after="0" w:line="240" w:lineRule="auto"/>
        <w:jc w:val="left"/>
        <w:rPr>
          <w:sz w:val="24"/>
          <w:szCs w:val="24"/>
        </w:rPr>
      </w:pPr>
      <w:r w:rsidRPr="00DD61D4">
        <w:rPr>
          <w:sz w:val="24"/>
          <w:szCs w:val="24"/>
        </w:rPr>
        <w:t xml:space="preserve">Extensor </w:t>
      </w:r>
      <w:proofErr w:type="spellStart"/>
      <w:r w:rsidRPr="00DD61D4">
        <w:rPr>
          <w:sz w:val="24"/>
          <w:szCs w:val="24"/>
        </w:rPr>
        <w:t>pollicis</w:t>
      </w:r>
      <w:proofErr w:type="spellEnd"/>
      <w:r w:rsidRPr="00DD61D4">
        <w:rPr>
          <w:sz w:val="24"/>
          <w:szCs w:val="24"/>
        </w:rPr>
        <w:t xml:space="preserve"> </w:t>
      </w:r>
      <w:proofErr w:type="spellStart"/>
      <w:r w:rsidRPr="00DD61D4">
        <w:rPr>
          <w:sz w:val="24"/>
          <w:szCs w:val="24"/>
        </w:rPr>
        <w:t>longus</w:t>
      </w:r>
      <w:proofErr w:type="spellEnd"/>
    </w:p>
    <w:p w:rsidR="007718F2" w:rsidRPr="00DD61D4" w:rsidRDefault="007718F2" w:rsidP="007718F2">
      <w:pPr>
        <w:numPr>
          <w:ilvl w:val="0"/>
          <w:numId w:val="13"/>
        </w:numPr>
        <w:spacing w:after="0" w:line="240" w:lineRule="auto"/>
        <w:jc w:val="left"/>
        <w:rPr>
          <w:sz w:val="24"/>
          <w:szCs w:val="24"/>
        </w:rPr>
      </w:pPr>
      <w:r w:rsidRPr="00DD61D4">
        <w:rPr>
          <w:sz w:val="24"/>
          <w:szCs w:val="24"/>
        </w:rPr>
        <w:t xml:space="preserve">Adductor </w:t>
      </w:r>
      <w:proofErr w:type="spellStart"/>
      <w:r w:rsidRPr="00DD61D4">
        <w:rPr>
          <w:sz w:val="24"/>
          <w:szCs w:val="24"/>
        </w:rPr>
        <w:t>pollicis</w:t>
      </w:r>
      <w:proofErr w:type="spellEnd"/>
      <w:r w:rsidRPr="00DD61D4">
        <w:rPr>
          <w:sz w:val="24"/>
          <w:szCs w:val="24"/>
        </w:rPr>
        <w:t xml:space="preserve"> </w:t>
      </w:r>
      <w:proofErr w:type="spellStart"/>
      <w:r w:rsidRPr="00DD61D4">
        <w:rPr>
          <w:sz w:val="24"/>
          <w:szCs w:val="24"/>
        </w:rPr>
        <w:t>longus</w:t>
      </w:r>
      <w:proofErr w:type="spellEnd"/>
    </w:p>
    <w:p w:rsidR="007718F2" w:rsidRPr="00DD61D4" w:rsidRDefault="007718F2" w:rsidP="007718F2">
      <w:pPr>
        <w:ind w:left="1440"/>
        <w:rPr>
          <w:sz w:val="24"/>
          <w:szCs w:val="24"/>
        </w:rPr>
      </w:pPr>
    </w:p>
    <w:p w:rsidR="007718F2" w:rsidRPr="00DD61D4" w:rsidRDefault="007718F2" w:rsidP="007718F2">
      <w:pPr>
        <w:pStyle w:val="ListParagraph"/>
        <w:numPr>
          <w:ilvl w:val="0"/>
          <w:numId w:val="1"/>
        </w:numPr>
        <w:spacing w:after="0" w:line="240" w:lineRule="auto"/>
        <w:ind w:left="360"/>
        <w:jc w:val="both"/>
        <w:rPr>
          <w:sz w:val="24"/>
          <w:szCs w:val="24"/>
        </w:rPr>
      </w:pPr>
      <w:r w:rsidRPr="00DD61D4">
        <w:rPr>
          <w:sz w:val="24"/>
          <w:szCs w:val="24"/>
        </w:rPr>
        <w:t>The muscles responsible for adduction of the fingers are</w:t>
      </w:r>
    </w:p>
    <w:p w:rsidR="007718F2" w:rsidRPr="00DD61D4" w:rsidRDefault="007718F2" w:rsidP="007718F2">
      <w:pPr>
        <w:pStyle w:val="ListParagraph"/>
        <w:numPr>
          <w:ilvl w:val="0"/>
          <w:numId w:val="14"/>
        </w:numPr>
        <w:spacing w:line="240" w:lineRule="auto"/>
        <w:jc w:val="both"/>
        <w:rPr>
          <w:sz w:val="24"/>
          <w:szCs w:val="24"/>
        </w:rPr>
      </w:pPr>
      <w:proofErr w:type="spellStart"/>
      <w:r w:rsidRPr="00DD61D4">
        <w:rPr>
          <w:sz w:val="24"/>
          <w:szCs w:val="24"/>
        </w:rPr>
        <w:t>Opponens</w:t>
      </w:r>
      <w:proofErr w:type="spellEnd"/>
      <w:r w:rsidRPr="00DD61D4">
        <w:rPr>
          <w:sz w:val="24"/>
          <w:szCs w:val="24"/>
        </w:rPr>
        <w:t xml:space="preserve"> </w:t>
      </w:r>
      <w:proofErr w:type="spellStart"/>
      <w:r w:rsidRPr="00DD61D4">
        <w:rPr>
          <w:sz w:val="24"/>
          <w:szCs w:val="24"/>
        </w:rPr>
        <w:t>pollicis</w:t>
      </w:r>
      <w:proofErr w:type="spellEnd"/>
      <w:r w:rsidRPr="00DD61D4">
        <w:rPr>
          <w:sz w:val="24"/>
          <w:szCs w:val="24"/>
        </w:rPr>
        <w:t xml:space="preserve"> </w:t>
      </w:r>
    </w:p>
    <w:p w:rsidR="007718F2" w:rsidRPr="00DD61D4" w:rsidRDefault="007718F2" w:rsidP="007718F2">
      <w:pPr>
        <w:pStyle w:val="ListParagraph"/>
        <w:numPr>
          <w:ilvl w:val="0"/>
          <w:numId w:val="14"/>
        </w:numPr>
        <w:spacing w:line="240" w:lineRule="auto"/>
        <w:jc w:val="both"/>
        <w:rPr>
          <w:sz w:val="24"/>
          <w:szCs w:val="24"/>
        </w:rPr>
      </w:pPr>
      <w:proofErr w:type="spellStart"/>
      <w:r w:rsidRPr="00DD61D4">
        <w:rPr>
          <w:sz w:val="24"/>
          <w:szCs w:val="24"/>
        </w:rPr>
        <w:t>Lumbricals</w:t>
      </w:r>
      <w:proofErr w:type="spellEnd"/>
      <w:r w:rsidRPr="00DD61D4">
        <w:rPr>
          <w:sz w:val="24"/>
          <w:szCs w:val="24"/>
        </w:rPr>
        <w:t xml:space="preserve"> </w:t>
      </w:r>
    </w:p>
    <w:p w:rsidR="007718F2" w:rsidRPr="00DD61D4" w:rsidRDefault="007718F2" w:rsidP="007718F2">
      <w:pPr>
        <w:pStyle w:val="ListParagraph"/>
        <w:numPr>
          <w:ilvl w:val="0"/>
          <w:numId w:val="14"/>
        </w:numPr>
        <w:spacing w:line="240" w:lineRule="auto"/>
        <w:jc w:val="both"/>
        <w:rPr>
          <w:sz w:val="24"/>
          <w:szCs w:val="24"/>
        </w:rPr>
      </w:pPr>
      <w:r w:rsidRPr="00DD61D4">
        <w:rPr>
          <w:sz w:val="24"/>
          <w:szCs w:val="24"/>
        </w:rPr>
        <w:t xml:space="preserve">Dorsal </w:t>
      </w:r>
      <w:proofErr w:type="spellStart"/>
      <w:r w:rsidRPr="00DD61D4">
        <w:rPr>
          <w:sz w:val="24"/>
          <w:szCs w:val="24"/>
        </w:rPr>
        <w:t>interrossei</w:t>
      </w:r>
      <w:proofErr w:type="spellEnd"/>
    </w:p>
    <w:p w:rsidR="007718F2" w:rsidRPr="00DD61D4" w:rsidRDefault="007718F2" w:rsidP="007718F2">
      <w:pPr>
        <w:pStyle w:val="ListParagraph"/>
        <w:numPr>
          <w:ilvl w:val="0"/>
          <w:numId w:val="14"/>
        </w:numPr>
        <w:spacing w:line="240" w:lineRule="auto"/>
        <w:jc w:val="both"/>
        <w:rPr>
          <w:b/>
          <w:sz w:val="24"/>
          <w:szCs w:val="24"/>
        </w:rPr>
      </w:pPr>
      <w:r w:rsidRPr="00DD61D4">
        <w:rPr>
          <w:b/>
          <w:sz w:val="24"/>
          <w:szCs w:val="24"/>
        </w:rPr>
        <w:t xml:space="preserve">Palmar </w:t>
      </w:r>
      <w:proofErr w:type="spellStart"/>
      <w:r w:rsidRPr="00DD61D4">
        <w:rPr>
          <w:b/>
          <w:sz w:val="24"/>
          <w:szCs w:val="24"/>
        </w:rPr>
        <w:t>interrossei</w:t>
      </w:r>
      <w:proofErr w:type="spellEnd"/>
    </w:p>
    <w:p w:rsidR="007718F2" w:rsidRPr="00DD61D4" w:rsidRDefault="007718F2" w:rsidP="007718F2">
      <w:pPr>
        <w:pStyle w:val="ListParagraph"/>
        <w:spacing w:line="240" w:lineRule="auto"/>
        <w:ind w:left="1440"/>
        <w:jc w:val="both"/>
        <w:rPr>
          <w:b/>
          <w:sz w:val="24"/>
          <w:szCs w:val="24"/>
        </w:rPr>
      </w:pPr>
    </w:p>
    <w:p w:rsidR="007718F2" w:rsidRPr="00DD61D4" w:rsidRDefault="007718F2" w:rsidP="007718F2">
      <w:pPr>
        <w:pStyle w:val="ListParagraph"/>
        <w:numPr>
          <w:ilvl w:val="0"/>
          <w:numId w:val="1"/>
        </w:numPr>
        <w:spacing w:line="240" w:lineRule="auto"/>
        <w:ind w:left="360"/>
        <w:jc w:val="both"/>
        <w:rPr>
          <w:sz w:val="24"/>
          <w:szCs w:val="24"/>
        </w:rPr>
      </w:pPr>
      <w:r w:rsidRPr="00DD61D4">
        <w:rPr>
          <w:sz w:val="24"/>
          <w:szCs w:val="24"/>
        </w:rPr>
        <w:t>Which of the following muscles is the most active when turning a key clockwise using the Right hand?</w:t>
      </w:r>
    </w:p>
    <w:p w:rsidR="007718F2" w:rsidRPr="00DD61D4" w:rsidRDefault="007718F2" w:rsidP="007718F2">
      <w:pPr>
        <w:pStyle w:val="ListParagraph"/>
        <w:numPr>
          <w:ilvl w:val="0"/>
          <w:numId w:val="15"/>
        </w:numPr>
        <w:spacing w:line="240" w:lineRule="auto"/>
        <w:jc w:val="both"/>
        <w:rPr>
          <w:sz w:val="24"/>
          <w:szCs w:val="24"/>
        </w:rPr>
      </w:pPr>
      <w:proofErr w:type="spellStart"/>
      <w:r w:rsidRPr="00DD61D4">
        <w:rPr>
          <w:sz w:val="24"/>
          <w:szCs w:val="24"/>
        </w:rPr>
        <w:t>Anconeus</w:t>
      </w:r>
      <w:proofErr w:type="spellEnd"/>
    </w:p>
    <w:p w:rsidR="007718F2" w:rsidRPr="00DD61D4" w:rsidRDefault="007718F2" w:rsidP="007718F2">
      <w:pPr>
        <w:pStyle w:val="ListParagraph"/>
        <w:numPr>
          <w:ilvl w:val="0"/>
          <w:numId w:val="15"/>
        </w:numPr>
        <w:spacing w:line="240" w:lineRule="auto"/>
        <w:jc w:val="both"/>
        <w:rPr>
          <w:sz w:val="24"/>
          <w:szCs w:val="24"/>
        </w:rPr>
      </w:pPr>
      <w:r w:rsidRPr="00DD61D4">
        <w:rPr>
          <w:sz w:val="24"/>
          <w:szCs w:val="24"/>
        </w:rPr>
        <w:t xml:space="preserve">Pronator </w:t>
      </w:r>
      <w:proofErr w:type="spellStart"/>
      <w:r w:rsidRPr="00DD61D4">
        <w:rPr>
          <w:sz w:val="24"/>
          <w:szCs w:val="24"/>
        </w:rPr>
        <w:t>quadratus</w:t>
      </w:r>
      <w:proofErr w:type="spellEnd"/>
    </w:p>
    <w:p w:rsidR="007718F2" w:rsidRPr="00DD61D4" w:rsidRDefault="007718F2" w:rsidP="007718F2">
      <w:pPr>
        <w:pStyle w:val="ListParagraph"/>
        <w:numPr>
          <w:ilvl w:val="0"/>
          <w:numId w:val="15"/>
        </w:numPr>
        <w:spacing w:line="240" w:lineRule="auto"/>
        <w:jc w:val="both"/>
        <w:rPr>
          <w:b/>
          <w:sz w:val="24"/>
          <w:szCs w:val="24"/>
        </w:rPr>
      </w:pPr>
      <w:r w:rsidRPr="00DD61D4">
        <w:rPr>
          <w:b/>
          <w:sz w:val="24"/>
          <w:szCs w:val="24"/>
        </w:rPr>
        <w:t>Supinator</w:t>
      </w:r>
    </w:p>
    <w:p w:rsidR="007718F2" w:rsidRPr="00DD61D4" w:rsidRDefault="007718F2" w:rsidP="007718F2">
      <w:pPr>
        <w:pStyle w:val="ListParagraph"/>
        <w:numPr>
          <w:ilvl w:val="0"/>
          <w:numId w:val="15"/>
        </w:numPr>
        <w:spacing w:line="240" w:lineRule="auto"/>
        <w:jc w:val="both"/>
        <w:rPr>
          <w:sz w:val="24"/>
          <w:szCs w:val="24"/>
        </w:rPr>
      </w:pPr>
      <w:r w:rsidRPr="00DD61D4">
        <w:rPr>
          <w:sz w:val="24"/>
          <w:szCs w:val="24"/>
        </w:rPr>
        <w:t xml:space="preserve">Pronator </w:t>
      </w:r>
      <w:proofErr w:type="spellStart"/>
      <w:r w:rsidRPr="00DD61D4">
        <w:rPr>
          <w:sz w:val="24"/>
          <w:szCs w:val="24"/>
        </w:rPr>
        <w:t>Teres</w:t>
      </w:r>
      <w:proofErr w:type="spellEnd"/>
    </w:p>
    <w:p w:rsidR="007718F2" w:rsidRPr="00DD61D4" w:rsidRDefault="007718F2" w:rsidP="007718F2">
      <w:pPr>
        <w:pStyle w:val="Header"/>
        <w:tabs>
          <w:tab w:val="left" w:pos="720"/>
        </w:tabs>
        <w:rPr>
          <w:rFonts w:cs="Times New Roman"/>
          <w:b/>
          <w:bCs/>
        </w:rPr>
      </w:pPr>
    </w:p>
    <w:p w:rsidR="007718F2" w:rsidRPr="00DD61D4" w:rsidRDefault="007718F2" w:rsidP="007718F2">
      <w:pPr>
        <w:pStyle w:val="ListParagraph"/>
        <w:numPr>
          <w:ilvl w:val="0"/>
          <w:numId w:val="1"/>
        </w:numPr>
        <w:spacing w:line="240" w:lineRule="auto"/>
        <w:ind w:left="360"/>
        <w:jc w:val="both"/>
        <w:rPr>
          <w:sz w:val="24"/>
          <w:szCs w:val="24"/>
        </w:rPr>
      </w:pPr>
      <w:r w:rsidRPr="00DD61D4">
        <w:rPr>
          <w:sz w:val="24"/>
          <w:szCs w:val="24"/>
        </w:rPr>
        <w:t>Which of the following nerves supplies all the anterior muscles of the upper arm?</w:t>
      </w:r>
    </w:p>
    <w:p w:rsidR="007718F2" w:rsidRPr="00DD61D4" w:rsidRDefault="007718F2" w:rsidP="007718F2">
      <w:pPr>
        <w:pStyle w:val="ListParagraph"/>
        <w:numPr>
          <w:ilvl w:val="0"/>
          <w:numId w:val="16"/>
        </w:numPr>
        <w:spacing w:line="240" w:lineRule="auto"/>
        <w:jc w:val="both"/>
        <w:rPr>
          <w:b/>
          <w:sz w:val="24"/>
          <w:szCs w:val="24"/>
        </w:rPr>
      </w:pPr>
      <w:proofErr w:type="spellStart"/>
      <w:r w:rsidRPr="00DD61D4">
        <w:rPr>
          <w:b/>
          <w:sz w:val="24"/>
          <w:szCs w:val="24"/>
        </w:rPr>
        <w:t>Musculocutenous</w:t>
      </w:r>
      <w:proofErr w:type="spellEnd"/>
      <w:r w:rsidRPr="00DD61D4">
        <w:rPr>
          <w:b/>
          <w:sz w:val="24"/>
          <w:szCs w:val="24"/>
        </w:rPr>
        <w:t xml:space="preserve"> nerve</w:t>
      </w:r>
    </w:p>
    <w:p w:rsidR="007718F2" w:rsidRPr="00DD61D4" w:rsidRDefault="007718F2" w:rsidP="007718F2">
      <w:pPr>
        <w:pStyle w:val="ListParagraph"/>
        <w:numPr>
          <w:ilvl w:val="0"/>
          <w:numId w:val="16"/>
        </w:numPr>
        <w:spacing w:line="240" w:lineRule="auto"/>
        <w:jc w:val="both"/>
        <w:rPr>
          <w:sz w:val="24"/>
          <w:szCs w:val="24"/>
        </w:rPr>
      </w:pPr>
      <w:r w:rsidRPr="00DD61D4">
        <w:rPr>
          <w:sz w:val="24"/>
          <w:szCs w:val="24"/>
        </w:rPr>
        <w:t>Radial nerve</w:t>
      </w:r>
    </w:p>
    <w:p w:rsidR="007718F2" w:rsidRPr="00DD61D4" w:rsidRDefault="007718F2" w:rsidP="007718F2">
      <w:pPr>
        <w:pStyle w:val="ListParagraph"/>
        <w:numPr>
          <w:ilvl w:val="0"/>
          <w:numId w:val="16"/>
        </w:numPr>
        <w:spacing w:line="240" w:lineRule="auto"/>
        <w:jc w:val="both"/>
        <w:rPr>
          <w:sz w:val="24"/>
          <w:szCs w:val="24"/>
        </w:rPr>
      </w:pPr>
      <w:r w:rsidRPr="00DD61D4">
        <w:rPr>
          <w:sz w:val="24"/>
          <w:szCs w:val="24"/>
        </w:rPr>
        <w:lastRenderedPageBreak/>
        <w:t>Median nerve</w:t>
      </w:r>
    </w:p>
    <w:p w:rsidR="007718F2" w:rsidRPr="00DD61D4" w:rsidRDefault="007718F2" w:rsidP="007718F2">
      <w:pPr>
        <w:pStyle w:val="ListParagraph"/>
        <w:numPr>
          <w:ilvl w:val="0"/>
          <w:numId w:val="16"/>
        </w:numPr>
        <w:spacing w:line="240" w:lineRule="auto"/>
        <w:jc w:val="both"/>
        <w:rPr>
          <w:sz w:val="24"/>
          <w:szCs w:val="24"/>
        </w:rPr>
      </w:pPr>
      <w:r w:rsidRPr="00DD61D4">
        <w:rPr>
          <w:sz w:val="24"/>
          <w:szCs w:val="24"/>
        </w:rPr>
        <w:t xml:space="preserve">Anterior </w:t>
      </w:r>
      <w:proofErr w:type="spellStart"/>
      <w:r w:rsidRPr="00DD61D4">
        <w:rPr>
          <w:sz w:val="24"/>
          <w:szCs w:val="24"/>
        </w:rPr>
        <w:t>interosseous</w:t>
      </w:r>
      <w:proofErr w:type="spellEnd"/>
      <w:r w:rsidRPr="00DD61D4">
        <w:rPr>
          <w:sz w:val="24"/>
          <w:szCs w:val="24"/>
        </w:rPr>
        <w:t xml:space="preserve"> nerve</w:t>
      </w:r>
    </w:p>
    <w:p w:rsidR="007718F2" w:rsidRPr="00DD61D4" w:rsidRDefault="007718F2" w:rsidP="007718F2">
      <w:pPr>
        <w:pStyle w:val="ListParagraph"/>
        <w:spacing w:line="240" w:lineRule="auto"/>
        <w:ind w:left="1440"/>
        <w:jc w:val="both"/>
        <w:rPr>
          <w:sz w:val="24"/>
          <w:szCs w:val="24"/>
        </w:rPr>
      </w:pPr>
    </w:p>
    <w:p w:rsidR="007718F2" w:rsidRPr="00DD61D4" w:rsidRDefault="007718F2" w:rsidP="007718F2">
      <w:pPr>
        <w:pStyle w:val="ListParagraph"/>
        <w:numPr>
          <w:ilvl w:val="0"/>
          <w:numId w:val="1"/>
        </w:numPr>
        <w:spacing w:line="240" w:lineRule="auto"/>
        <w:ind w:left="360"/>
        <w:jc w:val="both"/>
        <w:rPr>
          <w:sz w:val="24"/>
          <w:szCs w:val="24"/>
        </w:rPr>
      </w:pPr>
      <w:r w:rsidRPr="00DD61D4">
        <w:rPr>
          <w:sz w:val="24"/>
          <w:szCs w:val="24"/>
        </w:rPr>
        <w:t>During which of the following stages of pregnancy does the embryo undergo rapid developmental changes?</w:t>
      </w:r>
    </w:p>
    <w:p w:rsidR="007718F2" w:rsidRPr="00DD61D4" w:rsidRDefault="007718F2" w:rsidP="007718F2">
      <w:pPr>
        <w:pStyle w:val="ListParagraph"/>
        <w:numPr>
          <w:ilvl w:val="0"/>
          <w:numId w:val="17"/>
        </w:numPr>
        <w:spacing w:line="240" w:lineRule="auto"/>
        <w:jc w:val="both"/>
        <w:rPr>
          <w:b/>
          <w:sz w:val="24"/>
          <w:szCs w:val="24"/>
        </w:rPr>
      </w:pPr>
      <w:r w:rsidRPr="00DD61D4">
        <w:rPr>
          <w:b/>
          <w:sz w:val="24"/>
          <w:szCs w:val="24"/>
        </w:rPr>
        <w:t>First trimester</w:t>
      </w:r>
    </w:p>
    <w:p w:rsidR="007718F2" w:rsidRPr="00DD61D4" w:rsidRDefault="007718F2" w:rsidP="007718F2">
      <w:pPr>
        <w:pStyle w:val="ListParagraph"/>
        <w:numPr>
          <w:ilvl w:val="0"/>
          <w:numId w:val="17"/>
        </w:numPr>
        <w:spacing w:line="240" w:lineRule="auto"/>
        <w:jc w:val="both"/>
        <w:rPr>
          <w:sz w:val="24"/>
          <w:szCs w:val="24"/>
        </w:rPr>
      </w:pPr>
      <w:r w:rsidRPr="00DD61D4">
        <w:rPr>
          <w:sz w:val="24"/>
          <w:szCs w:val="24"/>
        </w:rPr>
        <w:t>Second trimester</w:t>
      </w:r>
    </w:p>
    <w:p w:rsidR="007718F2" w:rsidRPr="00DD61D4" w:rsidRDefault="007718F2" w:rsidP="007718F2">
      <w:pPr>
        <w:pStyle w:val="ListParagraph"/>
        <w:numPr>
          <w:ilvl w:val="0"/>
          <w:numId w:val="17"/>
        </w:numPr>
        <w:spacing w:line="240" w:lineRule="auto"/>
        <w:jc w:val="both"/>
        <w:rPr>
          <w:sz w:val="24"/>
          <w:szCs w:val="24"/>
        </w:rPr>
      </w:pPr>
      <w:r w:rsidRPr="00DD61D4">
        <w:rPr>
          <w:sz w:val="24"/>
          <w:szCs w:val="24"/>
        </w:rPr>
        <w:t>Third trimester</w:t>
      </w:r>
    </w:p>
    <w:p w:rsidR="007718F2" w:rsidRPr="00DD61D4" w:rsidRDefault="007718F2" w:rsidP="007718F2">
      <w:pPr>
        <w:pStyle w:val="ListParagraph"/>
        <w:numPr>
          <w:ilvl w:val="0"/>
          <w:numId w:val="17"/>
        </w:numPr>
        <w:spacing w:line="240" w:lineRule="auto"/>
        <w:jc w:val="both"/>
        <w:rPr>
          <w:sz w:val="24"/>
          <w:szCs w:val="24"/>
        </w:rPr>
      </w:pPr>
      <w:r w:rsidRPr="00DD61D4">
        <w:rPr>
          <w:sz w:val="24"/>
          <w:szCs w:val="24"/>
        </w:rPr>
        <w:t xml:space="preserve">Fertilization </w:t>
      </w:r>
    </w:p>
    <w:p w:rsidR="007718F2" w:rsidRPr="00DD61D4" w:rsidRDefault="007718F2" w:rsidP="007718F2">
      <w:pPr>
        <w:pStyle w:val="ListParagraph"/>
        <w:spacing w:line="240" w:lineRule="auto"/>
        <w:ind w:left="1440"/>
        <w:jc w:val="both"/>
        <w:rPr>
          <w:sz w:val="24"/>
          <w:szCs w:val="24"/>
        </w:rPr>
      </w:pPr>
    </w:p>
    <w:p w:rsidR="007718F2" w:rsidRPr="00DD61D4" w:rsidRDefault="007718F2" w:rsidP="007718F2">
      <w:pPr>
        <w:pStyle w:val="ListParagraph"/>
        <w:numPr>
          <w:ilvl w:val="0"/>
          <w:numId w:val="1"/>
        </w:numPr>
        <w:spacing w:line="240" w:lineRule="auto"/>
        <w:ind w:left="360"/>
        <w:jc w:val="both"/>
        <w:rPr>
          <w:sz w:val="24"/>
          <w:szCs w:val="24"/>
        </w:rPr>
      </w:pPr>
      <w:r w:rsidRPr="00DD61D4">
        <w:rPr>
          <w:sz w:val="24"/>
          <w:szCs w:val="24"/>
        </w:rPr>
        <w:t>After fertilization has occurred, there are processes that are involved in the transformation of the fertilized ovum into the newborn. The process by which the cells develop special characteristics that allow them to perform special functions is known as</w:t>
      </w:r>
    </w:p>
    <w:p w:rsidR="007718F2" w:rsidRPr="00DD61D4" w:rsidRDefault="007718F2" w:rsidP="007718F2">
      <w:pPr>
        <w:pStyle w:val="ListParagraph"/>
        <w:numPr>
          <w:ilvl w:val="0"/>
          <w:numId w:val="18"/>
        </w:numPr>
        <w:spacing w:line="240" w:lineRule="auto"/>
        <w:jc w:val="both"/>
        <w:rPr>
          <w:sz w:val="24"/>
          <w:szCs w:val="24"/>
        </w:rPr>
      </w:pPr>
      <w:r w:rsidRPr="00DD61D4">
        <w:rPr>
          <w:sz w:val="24"/>
          <w:szCs w:val="24"/>
        </w:rPr>
        <w:t>Growth</w:t>
      </w:r>
    </w:p>
    <w:p w:rsidR="007718F2" w:rsidRPr="00DD61D4" w:rsidRDefault="007718F2" w:rsidP="007718F2">
      <w:pPr>
        <w:pStyle w:val="ListParagraph"/>
        <w:numPr>
          <w:ilvl w:val="0"/>
          <w:numId w:val="18"/>
        </w:numPr>
        <w:spacing w:line="240" w:lineRule="auto"/>
        <w:jc w:val="both"/>
        <w:rPr>
          <w:sz w:val="24"/>
          <w:szCs w:val="24"/>
        </w:rPr>
      </w:pPr>
      <w:r w:rsidRPr="00DD61D4">
        <w:rPr>
          <w:sz w:val="24"/>
          <w:szCs w:val="24"/>
        </w:rPr>
        <w:t>Maturation</w:t>
      </w:r>
    </w:p>
    <w:p w:rsidR="007718F2" w:rsidRPr="00DD61D4" w:rsidRDefault="007718F2" w:rsidP="007718F2">
      <w:pPr>
        <w:pStyle w:val="ListParagraph"/>
        <w:numPr>
          <w:ilvl w:val="0"/>
          <w:numId w:val="18"/>
        </w:numPr>
        <w:spacing w:line="240" w:lineRule="auto"/>
        <w:jc w:val="both"/>
        <w:rPr>
          <w:sz w:val="24"/>
          <w:szCs w:val="24"/>
        </w:rPr>
      </w:pPr>
      <w:r w:rsidRPr="00DD61D4">
        <w:rPr>
          <w:sz w:val="24"/>
          <w:szCs w:val="24"/>
        </w:rPr>
        <w:t>Division</w:t>
      </w:r>
    </w:p>
    <w:p w:rsidR="007718F2" w:rsidRPr="00DD61D4" w:rsidRDefault="007718F2" w:rsidP="007718F2">
      <w:pPr>
        <w:pStyle w:val="ListParagraph"/>
        <w:numPr>
          <w:ilvl w:val="0"/>
          <w:numId w:val="18"/>
        </w:numPr>
        <w:spacing w:line="240" w:lineRule="auto"/>
        <w:jc w:val="both"/>
        <w:rPr>
          <w:b/>
          <w:sz w:val="24"/>
          <w:szCs w:val="24"/>
        </w:rPr>
      </w:pPr>
      <w:r w:rsidRPr="00DD61D4">
        <w:rPr>
          <w:b/>
          <w:sz w:val="24"/>
          <w:szCs w:val="24"/>
        </w:rPr>
        <w:t>Differentiation</w:t>
      </w:r>
    </w:p>
    <w:p w:rsidR="007718F2" w:rsidRPr="00DD61D4" w:rsidRDefault="007718F2" w:rsidP="007718F2">
      <w:pPr>
        <w:pStyle w:val="ListParagraph"/>
        <w:spacing w:line="240" w:lineRule="auto"/>
        <w:ind w:left="1440"/>
        <w:jc w:val="both"/>
        <w:rPr>
          <w:b/>
          <w:sz w:val="24"/>
          <w:szCs w:val="24"/>
        </w:rPr>
      </w:pPr>
    </w:p>
    <w:p w:rsidR="007718F2" w:rsidRPr="00DD61D4" w:rsidRDefault="007718F2" w:rsidP="007718F2">
      <w:pPr>
        <w:pStyle w:val="ListParagraph"/>
        <w:numPr>
          <w:ilvl w:val="0"/>
          <w:numId w:val="1"/>
        </w:numPr>
        <w:spacing w:line="240" w:lineRule="auto"/>
        <w:ind w:left="360"/>
        <w:jc w:val="both"/>
        <w:rPr>
          <w:sz w:val="24"/>
          <w:szCs w:val="24"/>
        </w:rPr>
      </w:pPr>
      <w:r w:rsidRPr="00DD61D4">
        <w:rPr>
          <w:sz w:val="24"/>
          <w:szCs w:val="24"/>
        </w:rPr>
        <w:t>Which of the following types of epithelium is found in the lining of the respiratory tract?</w:t>
      </w:r>
    </w:p>
    <w:p w:rsidR="007718F2" w:rsidRPr="00DD61D4" w:rsidRDefault="007718F2" w:rsidP="007718F2">
      <w:pPr>
        <w:pStyle w:val="ListParagraph"/>
        <w:numPr>
          <w:ilvl w:val="0"/>
          <w:numId w:val="19"/>
        </w:numPr>
        <w:spacing w:line="240" w:lineRule="auto"/>
        <w:jc w:val="both"/>
        <w:rPr>
          <w:sz w:val="24"/>
          <w:szCs w:val="24"/>
        </w:rPr>
      </w:pPr>
      <w:r w:rsidRPr="00DD61D4">
        <w:rPr>
          <w:sz w:val="24"/>
          <w:szCs w:val="24"/>
        </w:rPr>
        <w:t>Cuboidal</w:t>
      </w:r>
    </w:p>
    <w:p w:rsidR="007718F2" w:rsidRPr="00DD61D4" w:rsidRDefault="007718F2" w:rsidP="007718F2">
      <w:pPr>
        <w:pStyle w:val="ListParagraph"/>
        <w:numPr>
          <w:ilvl w:val="0"/>
          <w:numId w:val="19"/>
        </w:numPr>
        <w:spacing w:line="240" w:lineRule="auto"/>
        <w:jc w:val="both"/>
        <w:rPr>
          <w:b/>
          <w:sz w:val="24"/>
          <w:szCs w:val="24"/>
        </w:rPr>
      </w:pPr>
      <w:r w:rsidRPr="00DD61D4">
        <w:rPr>
          <w:b/>
          <w:sz w:val="24"/>
          <w:szCs w:val="24"/>
        </w:rPr>
        <w:t>Ciliated</w:t>
      </w:r>
    </w:p>
    <w:p w:rsidR="007718F2" w:rsidRPr="00DD61D4" w:rsidRDefault="007718F2" w:rsidP="007718F2">
      <w:pPr>
        <w:pStyle w:val="ListParagraph"/>
        <w:numPr>
          <w:ilvl w:val="0"/>
          <w:numId w:val="19"/>
        </w:numPr>
        <w:spacing w:line="240" w:lineRule="auto"/>
        <w:jc w:val="both"/>
        <w:rPr>
          <w:sz w:val="24"/>
          <w:szCs w:val="24"/>
        </w:rPr>
      </w:pPr>
      <w:r w:rsidRPr="00DD61D4">
        <w:rPr>
          <w:sz w:val="24"/>
          <w:szCs w:val="24"/>
        </w:rPr>
        <w:t>Columnar</w:t>
      </w:r>
    </w:p>
    <w:p w:rsidR="007718F2" w:rsidRPr="00DD61D4" w:rsidRDefault="007718F2" w:rsidP="007718F2">
      <w:pPr>
        <w:pStyle w:val="ListParagraph"/>
        <w:numPr>
          <w:ilvl w:val="0"/>
          <w:numId w:val="19"/>
        </w:numPr>
        <w:spacing w:line="240" w:lineRule="auto"/>
        <w:jc w:val="both"/>
        <w:rPr>
          <w:sz w:val="24"/>
          <w:szCs w:val="24"/>
        </w:rPr>
      </w:pPr>
      <w:r w:rsidRPr="00DD61D4">
        <w:rPr>
          <w:sz w:val="24"/>
          <w:szCs w:val="24"/>
        </w:rPr>
        <w:t>Transitional</w:t>
      </w:r>
    </w:p>
    <w:p w:rsidR="007718F2" w:rsidRPr="00DD61D4" w:rsidRDefault="007718F2" w:rsidP="007718F2">
      <w:pPr>
        <w:pStyle w:val="ListParagraph"/>
        <w:spacing w:line="240" w:lineRule="auto"/>
        <w:ind w:left="1440"/>
        <w:jc w:val="both"/>
        <w:rPr>
          <w:sz w:val="24"/>
          <w:szCs w:val="24"/>
        </w:rPr>
      </w:pPr>
    </w:p>
    <w:p w:rsidR="007718F2" w:rsidRPr="00DD61D4" w:rsidRDefault="007718F2" w:rsidP="007718F2">
      <w:pPr>
        <w:pStyle w:val="ListParagraph"/>
        <w:numPr>
          <w:ilvl w:val="0"/>
          <w:numId w:val="1"/>
        </w:numPr>
        <w:spacing w:line="240" w:lineRule="auto"/>
        <w:ind w:left="360"/>
        <w:jc w:val="both"/>
        <w:rPr>
          <w:sz w:val="24"/>
          <w:szCs w:val="24"/>
        </w:rPr>
      </w:pPr>
      <w:r w:rsidRPr="00DD61D4">
        <w:rPr>
          <w:sz w:val="24"/>
          <w:szCs w:val="24"/>
        </w:rPr>
        <w:t>Which of the following best describes the type of the synovial joint formed by the articulation of the radius and the scaphoid?</w:t>
      </w:r>
    </w:p>
    <w:p w:rsidR="007718F2" w:rsidRPr="00DD61D4" w:rsidRDefault="007718F2" w:rsidP="007718F2">
      <w:pPr>
        <w:pStyle w:val="ListParagraph"/>
        <w:numPr>
          <w:ilvl w:val="0"/>
          <w:numId w:val="20"/>
        </w:numPr>
        <w:spacing w:line="240" w:lineRule="auto"/>
        <w:jc w:val="both"/>
        <w:rPr>
          <w:sz w:val="24"/>
          <w:szCs w:val="24"/>
        </w:rPr>
      </w:pPr>
      <w:r w:rsidRPr="00DD61D4">
        <w:rPr>
          <w:sz w:val="24"/>
          <w:szCs w:val="24"/>
        </w:rPr>
        <w:t>Saddle</w:t>
      </w:r>
    </w:p>
    <w:p w:rsidR="007718F2" w:rsidRPr="00DD61D4" w:rsidRDefault="007718F2" w:rsidP="007718F2">
      <w:pPr>
        <w:pStyle w:val="ListParagraph"/>
        <w:numPr>
          <w:ilvl w:val="0"/>
          <w:numId w:val="20"/>
        </w:numPr>
        <w:spacing w:line="240" w:lineRule="auto"/>
        <w:jc w:val="both"/>
        <w:rPr>
          <w:b/>
          <w:sz w:val="24"/>
          <w:szCs w:val="24"/>
        </w:rPr>
      </w:pPr>
      <w:r w:rsidRPr="00DD61D4">
        <w:rPr>
          <w:b/>
          <w:sz w:val="24"/>
          <w:szCs w:val="24"/>
        </w:rPr>
        <w:t>Ellipsoid</w:t>
      </w:r>
    </w:p>
    <w:p w:rsidR="007718F2" w:rsidRPr="00DD61D4" w:rsidRDefault="007718F2" w:rsidP="007718F2">
      <w:pPr>
        <w:pStyle w:val="ListParagraph"/>
        <w:numPr>
          <w:ilvl w:val="0"/>
          <w:numId w:val="20"/>
        </w:numPr>
        <w:spacing w:line="240" w:lineRule="auto"/>
        <w:jc w:val="both"/>
        <w:rPr>
          <w:sz w:val="24"/>
          <w:szCs w:val="24"/>
        </w:rPr>
      </w:pPr>
      <w:r w:rsidRPr="00DD61D4">
        <w:rPr>
          <w:sz w:val="24"/>
          <w:szCs w:val="24"/>
        </w:rPr>
        <w:t>Condylar</w:t>
      </w:r>
    </w:p>
    <w:p w:rsidR="007718F2" w:rsidRPr="00DD61D4" w:rsidRDefault="007718F2" w:rsidP="007718F2">
      <w:pPr>
        <w:pStyle w:val="ListParagraph"/>
        <w:numPr>
          <w:ilvl w:val="0"/>
          <w:numId w:val="20"/>
        </w:numPr>
        <w:spacing w:line="240" w:lineRule="auto"/>
        <w:jc w:val="both"/>
        <w:rPr>
          <w:sz w:val="24"/>
          <w:szCs w:val="24"/>
        </w:rPr>
      </w:pPr>
      <w:r w:rsidRPr="00DD61D4">
        <w:rPr>
          <w:sz w:val="24"/>
          <w:szCs w:val="24"/>
        </w:rPr>
        <w:t>Hinge</w:t>
      </w:r>
    </w:p>
    <w:p w:rsidR="007718F2" w:rsidRPr="00DD61D4" w:rsidRDefault="007718F2" w:rsidP="007718F2">
      <w:pPr>
        <w:pStyle w:val="ListParagraph"/>
        <w:spacing w:line="240" w:lineRule="auto"/>
        <w:ind w:left="1440"/>
        <w:jc w:val="both"/>
        <w:rPr>
          <w:sz w:val="24"/>
          <w:szCs w:val="24"/>
        </w:rPr>
      </w:pPr>
    </w:p>
    <w:p w:rsidR="007718F2" w:rsidRPr="00DD61D4" w:rsidRDefault="007718F2" w:rsidP="007718F2">
      <w:pPr>
        <w:pStyle w:val="ListParagraph"/>
        <w:numPr>
          <w:ilvl w:val="0"/>
          <w:numId w:val="1"/>
        </w:numPr>
        <w:spacing w:line="240" w:lineRule="auto"/>
        <w:ind w:left="360"/>
        <w:jc w:val="both"/>
        <w:rPr>
          <w:sz w:val="24"/>
          <w:szCs w:val="24"/>
        </w:rPr>
      </w:pPr>
      <w:r w:rsidRPr="00DD61D4">
        <w:rPr>
          <w:sz w:val="24"/>
          <w:szCs w:val="24"/>
        </w:rPr>
        <w:t>All movable joints have a range of movement that is considered normal. However, joints are prevented from moving past these ranges by some factors. Which of the following is not a normal limitation to joint range of movement?</w:t>
      </w:r>
    </w:p>
    <w:p w:rsidR="007718F2" w:rsidRPr="00DD61D4" w:rsidRDefault="007718F2" w:rsidP="007718F2">
      <w:pPr>
        <w:pStyle w:val="ListParagraph"/>
        <w:numPr>
          <w:ilvl w:val="0"/>
          <w:numId w:val="21"/>
        </w:numPr>
        <w:spacing w:line="240" w:lineRule="auto"/>
        <w:jc w:val="both"/>
        <w:rPr>
          <w:sz w:val="24"/>
          <w:szCs w:val="24"/>
        </w:rPr>
      </w:pPr>
      <w:r w:rsidRPr="00DD61D4">
        <w:rPr>
          <w:sz w:val="24"/>
          <w:szCs w:val="24"/>
        </w:rPr>
        <w:t>Fleshy contacts</w:t>
      </w:r>
    </w:p>
    <w:p w:rsidR="007718F2" w:rsidRPr="00DD61D4" w:rsidRDefault="007718F2" w:rsidP="007718F2">
      <w:pPr>
        <w:pStyle w:val="ListParagraph"/>
        <w:numPr>
          <w:ilvl w:val="0"/>
          <w:numId w:val="21"/>
        </w:numPr>
        <w:spacing w:line="240" w:lineRule="auto"/>
        <w:jc w:val="both"/>
        <w:rPr>
          <w:sz w:val="24"/>
          <w:szCs w:val="24"/>
        </w:rPr>
      </w:pPr>
      <w:r w:rsidRPr="00DD61D4">
        <w:rPr>
          <w:sz w:val="24"/>
          <w:szCs w:val="24"/>
        </w:rPr>
        <w:t>Shape of the articular surfaces</w:t>
      </w:r>
    </w:p>
    <w:p w:rsidR="007718F2" w:rsidRPr="00DD61D4" w:rsidRDefault="007718F2" w:rsidP="007718F2">
      <w:pPr>
        <w:pStyle w:val="ListParagraph"/>
        <w:numPr>
          <w:ilvl w:val="0"/>
          <w:numId w:val="21"/>
        </w:numPr>
        <w:spacing w:line="240" w:lineRule="auto"/>
        <w:jc w:val="both"/>
        <w:rPr>
          <w:sz w:val="24"/>
          <w:szCs w:val="24"/>
        </w:rPr>
      </w:pPr>
      <w:r w:rsidRPr="00DD61D4">
        <w:rPr>
          <w:sz w:val="24"/>
          <w:szCs w:val="24"/>
        </w:rPr>
        <w:t>Muscle tension</w:t>
      </w:r>
    </w:p>
    <w:p w:rsidR="007718F2" w:rsidRPr="00DD61D4" w:rsidRDefault="007718F2" w:rsidP="007718F2">
      <w:pPr>
        <w:pStyle w:val="ListParagraph"/>
        <w:numPr>
          <w:ilvl w:val="0"/>
          <w:numId w:val="21"/>
        </w:numPr>
        <w:spacing w:line="240" w:lineRule="auto"/>
        <w:jc w:val="both"/>
        <w:rPr>
          <w:b/>
          <w:sz w:val="24"/>
          <w:szCs w:val="24"/>
        </w:rPr>
      </w:pPr>
      <w:r w:rsidRPr="00DD61D4">
        <w:rPr>
          <w:b/>
          <w:sz w:val="24"/>
          <w:szCs w:val="24"/>
        </w:rPr>
        <w:t xml:space="preserve">empty </w:t>
      </w:r>
      <w:proofErr w:type="spellStart"/>
      <w:r w:rsidRPr="00DD61D4">
        <w:rPr>
          <w:b/>
          <w:sz w:val="24"/>
          <w:szCs w:val="24"/>
        </w:rPr>
        <w:t>endfeel</w:t>
      </w:r>
      <w:proofErr w:type="spellEnd"/>
    </w:p>
    <w:p w:rsidR="007718F2" w:rsidRPr="00DD61D4" w:rsidRDefault="007718F2" w:rsidP="007718F2">
      <w:pPr>
        <w:pStyle w:val="ListParagraph"/>
        <w:spacing w:line="240" w:lineRule="auto"/>
        <w:ind w:left="1440"/>
        <w:jc w:val="both"/>
        <w:rPr>
          <w:b/>
          <w:sz w:val="24"/>
          <w:szCs w:val="24"/>
        </w:rPr>
      </w:pPr>
    </w:p>
    <w:p w:rsidR="007718F2" w:rsidRPr="00DD61D4" w:rsidRDefault="007718F2" w:rsidP="007718F2">
      <w:pPr>
        <w:pStyle w:val="ListParagraph"/>
        <w:numPr>
          <w:ilvl w:val="0"/>
          <w:numId w:val="1"/>
        </w:numPr>
        <w:spacing w:line="240" w:lineRule="auto"/>
        <w:ind w:left="360"/>
        <w:jc w:val="both"/>
        <w:rPr>
          <w:sz w:val="24"/>
          <w:szCs w:val="24"/>
        </w:rPr>
      </w:pPr>
      <w:r w:rsidRPr="00DD61D4">
        <w:rPr>
          <w:sz w:val="24"/>
          <w:szCs w:val="24"/>
        </w:rPr>
        <w:t>Which muscle prevents the pelvis from dropping on the opposite side when standing on one leg?</w:t>
      </w:r>
    </w:p>
    <w:p w:rsidR="007718F2" w:rsidRPr="00DD61D4" w:rsidRDefault="007718F2" w:rsidP="007718F2">
      <w:pPr>
        <w:pStyle w:val="ListParagraph"/>
        <w:numPr>
          <w:ilvl w:val="0"/>
          <w:numId w:val="22"/>
        </w:numPr>
        <w:spacing w:line="240" w:lineRule="auto"/>
        <w:jc w:val="both"/>
        <w:rPr>
          <w:sz w:val="24"/>
          <w:szCs w:val="24"/>
        </w:rPr>
      </w:pPr>
      <w:r w:rsidRPr="00DD61D4">
        <w:rPr>
          <w:sz w:val="24"/>
          <w:szCs w:val="24"/>
        </w:rPr>
        <w:t xml:space="preserve">Gluteus </w:t>
      </w:r>
      <w:proofErr w:type="spellStart"/>
      <w:r w:rsidRPr="00DD61D4">
        <w:rPr>
          <w:sz w:val="24"/>
          <w:szCs w:val="24"/>
        </w:rPr>
        <w:t>maximus</w:t>
      </w:r>
      <w:proofErr w:type="spellEnd"/>
    </w:p>
    <w:p w:rsidR="007718F2" w:rsidRPr="00DD61D4" w:rsidRDefault="007718F2" w:rsidP="007718F2">
      <w:pPr>
        <w:pStyle w:val="ListParagraph"/>
        <w:numPr>
          <w:ilvl w:val="0"/>
          <w:numId w:val="22"/>
        </w:numPr>
        <w:spacing w:line="240" w:lineRule="auto"/>
        <w:jc w:val="both"/>
        <w:rPr>
          <w:b/>
          <w:sz w:val="24"/>
          <w:szCs w:val="24"/>
        </w:rPr>
      </w:pPr>
      <w:r w:rsidRPr="00DD61D4">
        <w:rPr>
          <w:b/>
          <w:sz w:val="24"/>
          <w:szCs w:val="24"/>
        </w:rPr>
        <w:t xml:space="preserve">Gluteus </w:t>
      </w:r>
      <w:proofErr w:type="spellStart"/>
      <w:r w:rsidRPr="00DD61D4">
        <w:rPr>
          <w:b/>
          <w:sz w:val="24"/>
          <w:szCs w:val="24"/>
        </w:rPr>
        <w:t>medius</w:t>
      </w:r>
      <w:proofErr w:type="spellEnd"/>
    </w:p>
    <w:p w:rsidR="007718F2" w:rsidRPr="00DD61D4" w:rsidRDefault="007718F2" w:rsidP="007718F2">
      <w:pPr>
        <w:pStyle w:val="ListParagraph"/>
        <w:numPr>
          <w:ilvl w:val="0"/>
          <w:numId w:val="22"/>
        </w:numPr>
        <w:spacing w:line="240" w:lineRule="auto"/>
        <w:jc w:val="both"/>
        <w:rPr>
          <w:sz w:val="24"/>
          <w:szCs w:val="24"/>
        </w:rPr>
      </w:pPr>
      <w:proofErr w:type="spellStart"/>
      <w:r w:rsidRPr="00DD61D4">
        <w:rPr>
          <w:sz w:val="24"/>
          <w:szCs w:val="24"/>
        </w:rPr>
        <w:t>Obturator</w:t>
      </w:r>
      <w:proofErr w:type="spellEnd"/>
      <w:r w:rsidRPr="00DD61D4">
        <w:rPr>
          <w:sz w:val="24"/>
          <w:szCs w:val="24"/>
        </w:rPr>
        <w:t xml:space="preserve"> </w:t>
      </w:r>
      <w:proofErr w:type="spellStart"/>
      <w:r w:rsidRPr="00DD61D4">
        <w:rPr>
          <w:sz w:val="24"/>
          <w:szCs w:val="24"/>
        </w:rPr>
        <w:t>internus</w:t>
      </w:r>
      <w:proofErr w:type="spellEnd"/>
    </w:p>
    <w:p w:rsidR="007718F2" w:rsidRPr="00DD61D4" w:rsidRDefault="007718F2" w:rsidP="007718F2">
      <w:pPr>
        <w:pStyle w:val="ListParagraph"/>
        <w:numPr>
          <w:ilvl w:val="0"/>
          <w:numId w:val="22"/>
        </w:numPr>
        <w:spacing w:line="240" w:lineRule="auto"/>
        <w:jc w:val="both"/>
        <w:rPr>
          <w:sz w:val="24"/>
          <w:szCs w:val="24"/>
        </w:rPr>
      </w:pPr>
      <w:proofErr w:type="spellStart"/>
      <w:r w:rsidRPr="00DD61D4">
        <w:rPr>
          <w:sz w:val="24"/>
          <w:szCs w:val="24"/>
        </w:rPr>
        <w:t>Piriformis</w:t>
      </w:r>
      <w:proofErr w:type="spellEnd"/>
    </w:p>
    <w:p w:rsidR="007718F2" w:rsidRPr="00DD61D4" w:rsidRDefault="007718F2" w:rsidP="007718F2">
      <w:pPr>
        <w:pStyle w:val="ListParagraph"/>
        <w:spacing w:line="240" w:lineRule="auto"/>
        <w:ind w:left="0"/>
        <w:jc w:val="both"/>
        <w:rPr>
          <w:sz w:val="24"/>
          <w:szCs w:val="24"/>
        </w:rPr>
      </w:pPr>
    </w:p>
    <w:p w:rsidR="007718F2" w:rsidRPr="00DD61D4" w:rsidRDefault="007718F2" w:rsidP="007718F2">
      <w:pPr>
        <w:pStyle w:val="ListParagraph"/>
        <w:numPr>
          <w:ilvl w:val="0"/>
          <w:numId w:val="1"/>
        </w:numPr>
        <w:spacing w:line="240" w:lineRule="auto"/>
        <w:ind w:left="360"/>
        <w:jc w:val="both"/>
        <w:rPr>
          <w:sz w:val="24"/>
          <w:szCs w:val="24"/>
        </w:rPr>
      </w:pPr>
      <w:r w:rsidRPr="00DD61D4">
        <w:rPr>
          <w:sz w:val="24"/>
          <w:szCs w:val="24"/>
        </w:rPr>
        <w:lastRenderedPageBreak/>
        <w:t>Which of the following muscles attaches the clavicle to the first rib?</w:t>
      </w:r>
    </w:p>
    <w:p w:rsidR="007718F2" w:rsidRPr="00DD61D4" w:rsidRDefault="007718F2" w:rsidP="007718F2">
      <w:pPr>
        <w:pStyle w:val="ListParagraph"/>
        <w:numPr>
          <w:ilvl w:val="0"/>
          <w:numId w:val="23"/>
        </w:numPr>
        <w:spacing w:line="240" w:lineRule="auto"/>
        <w:jc w:val="both"/>
        <w:rPr>
          <w:sz w:val="24"/>
          <w:szCs w:val="24"/>
        </w:rPr>
      </w:pPr>
      <w:proofErr w:type="spellStart"/>
      <w:r w:rsidRPr="00DD61D4">
        <w:rPr>
          <w:sz w:val="24"/>
          <w:szCs w:val="24"/>
        </w:rPr>
        <w:t>Pectoralis</w:t>
      </w:r>
      <w:proofErr w:type="spellEnd"/>
      <w:r w:rsidRPr="00DD61D4">
        <w:rPr>
          <w:sz w:val="24"/>
          <w:szCs w:val="24"/>
        </w:rPr>
        <w:t xml:space="preserve"> major</w:t>
      </w:r>
    </w:p>
    <w:p w:rsidR="007718F2" w:rsidRPr="00DD61D4" w:rsidRDefault="007718F2" w:rsidP="007718F2">
      <w:pPr>
        <w:pStyle w:val="ListParagraph"/>
        <w:numPr>
          <w:ilvl w:val="0"/>
          <w:numId w:val="23"/>
        </w:numPr>
        <w:spacing w:line="240" w:lineRule="auto"/>
        <w:jc w:val="both"/>
        <w:rPr>
          <w:b/>
          <w:sz w:val="24"/>
          <w:szCs w:val="24"/>
        </w:rPr>
      </w:pPr>
      <w:proofErr w:type="spellStart"/>
      <w:r w:rsidRPr="00DD61D4">
        <w:rPr>
          <w:b/>
          <w:sz w:val="24"/>
          <w:szCs w:val="24"/>
        </w:rPr>
        <w:t>Subclavius</w:t>
      </w:r>
      <w:proofErr w:type="spellEnd"/>
    </w:p>
    <w:p w:rsidR="007718F2" w:rsidRPr="00DD61D4" w:rsidRDefault="007718F2" w:rsidP="007718F2">
      <w:pPr>
        <w:pStyle w:val="ListParagraph"/>
        <w:numPr>
          <w:ilvl w:val="0"/>
          <w:numId w:val="23"/>
        </w:numPr>
        <w:spacing w:line="240" w:lineRule="auto"/>
        <w:jc w:val="both"/>
        <w:rPr>
          <w:sz w:val="24"/>
          <w:szCs w:val="24"/>
        </w:rPr>
      </w:pPr>
      <w:proofErr w:type="spellStart"/>
      <w:r w:rsidRPr="00DD61D4">
        <w:rPr>
          <w:sz w:val="24"/>
          <w:szCs w:val="24"/>
        </w:rPr>
        <w:t>Coracobrachialis</w:t>
      </w:r>
      <w:proofErr w:type="spellEnd"/>
    </w:p>
    <w:p w:rsidR="007718F2" w:rsidRPr="00DD61D4" w:rsidRDefault="007718F2" w:rsidP="007718F2">
      <w:pPr>
        <w:pStyle w:val="ListParagraph"/>
        <w:numPr>
          <w:ilvl w:val="0"/>
          <w:numId w:val="23"/>
        </w:numPr>
        <w:spacing w:line="240" w:lineRule="auto"/>
        <w:jc w:val="both"/>
        <w:rPr>
          <w:sz w:val="24"/>
          <w:szCs w:val="24"/>
        </w:rPr>
      </w:pPr>
      <w:proofErr w:type="spellStart"/>
      <w:r w:rsidRPr="00DD61D4">
        <w:rPr>
          <w:sz w:val="24"/>
          <w:szCs w:val="24"/>
        </w:rPr>
        <w:t>Pectoralis</w:t>
      </w:r>
      <w:proofErr w:type="spellEnd"/>
      <w:r w:rsidRPr="00DD61D4">
        <w:rPr>
          <w:sz w:val="24"/>
          <w:szCs w:val="24"/>
        </w:rPr>
        <w:t xml:space="preserve"> minor</w:t>
      </w:r>
    </w:p>
    <w:p w:rsidR="007718F2" w:rsidRPr="00DD61D4" w:rsidRDefault="007718F2" w:rsidP="007718F2">
      <w:pPr>
        <w:pStyle w:val="ListParagraph"/>
        <w:spacing w:line="240" w:lineRule="auto"/>
        <w:ind w:left="1440"/>
        <w:jc w:val="both"/>
        <w:rPr>
          <w:sz w:val="24"/>
          <w:szCs w:val="24"/>
        </w:rPr>
      </w:pPr>
    </w:p>
    <w:p w:rsidR="007718F2" w:rsidRPr="00DD61D4" w:rsidRDefault="007718F2" w:rsidP="007718F2">
      <w:pPr>
        <w:pStyle w:val="ListParagraph"/>
        <w:numPr>
          <w:ilvl w:val="0"/>
          <w:numId w:val="1"/>
        </w:numPr>
        <w:spacing w:line="240" w:lineRule="auto"/>
        <w:ind w:left="360"/>
        <w:jc w:val="both"/>
        <w:rPr>
          <w:sz w:val="24"/>
          <w:szCs w:val="24"/>
        </w:rPr>
      </w:pPr>
      <w:r w:rsidRPr="00DD61D4">
        <w:rPr>
          <w:sz w:val="24"/>
          <w:szCs w:val="24"/>
        </w:rPr>
        <w:t>Which of the following muscles stabilizes the scapula against the rib cage?</w:t>
      </w:r>
    </w:p>
    <w:p w:rsidR="007718F2" w:rsidRPr="00DD61D4" w:rsidRDefault="007718F2" w:rsidP="007718F2">
      <w:pPr>
        <w:pStyle w:val="ListParagraph"/>
        <w:numPr>
          <w:ilvl w:val="0"/>
          <w:numId w:val="24"/>
        </w:numPr>
        <w:spacing w:line="240" w:lineRule="auto"/>
        <w:jc w:val="both"/>
        <w:rPr>
          <w:sz w:val="24"/>
          <w:szCs w:val="24"/>
        </w:rPr>
      </w:pPr>
      <w:proofErr w:type="spellStart"/>
      <w:r w:rsidRPr="00DD61D4">
        <w:rPr>
          <w:sz w:val="24"/>
          <w:szCs w:val="24"/>
        </w:rPr>
        <w:t>Subclavius</w:t>
      </w:r>
      <w:proofErr w:type="spellEnd"/>
      <w:r w:rsidRPr="00DD61D4">
        <w:rPr>
          <w:sz w:val="24"/>
          <w:szCs w:val="24"/>
        </w:rPr>
        <w:t xml:space="preserve"> </w:t>
      </w:r>
    </w:p>
    <w:p w:rsidR="007718F2" w:rsidRPr="00DD61D4" w:rsidRDefault="007718F2" w:rsidP="007718F2">
      <w:pPr>
        <w:pStyle w:val="ListParagraph"/>
        <w:numPr>
          <w:ilvl w:val="0"/>
          <w:numId w:val="24"/>
        </w:numPr>
        <w:spacing w:line="240" w:lineRule="auto"/>
        <w:jc w:val="both"/>
        <w:rPr>
          <w:b/>
          <w:sz w:val="24"/>
          <w:szCs w:val="24"/>
        </w:rPr>
      </w:pPr>
      <w:proofErr w:type="spellStart"/>
      <w:r w:rsidRPr="00DD61D4">
        <w:rPr>
          <w:b/>
          <w:sz w:val="24"/>
          <w:szCs w:val="24"/>
        </w:rPr>
        <w:t>Serratus</w:t>
      </w:r>
      <w:proofErr w:type="spellEnd"/>
      <w:r w:rsidRPr="00DD61D4">
        <w:rPr>
          <w:b/>
          <w:sz w:val="24"/>
          <w:szCs w:val="24"/>
        </w:rPr>
        <w:t xml:space="preserve"> anterior</w:t>
      </w:r>
    </w:p>
    <w:p w:rsidR="007718F2" w:rsidRPr="00DD61D4" w:rsidRDefault="007718F2" w:rsidP="007718F2">
      <w:pPr>
        <w:pStyle w:val="ListParagraph"/>
        <w:numPr>
          <w:ilvl w:val="0"/>
          <w:numId w:val="24"/>
        </w:numPr>
        <w:spacing w:line="240" w:lineRule="auto"/>
        <w:jc w:val="both"/>
        <w:rPr>
          <w:sz w:val="24"/>
          <w:szCs w:val="24"/>
        </w:rPr>
      </w:pPr>
      <w:proofErr w:type="spellStart"/>
      <w:r w:rsidRPr="00DD61D4">
        <w:rPr>
          <w:sz w:val="24"/>
          <w:szCs w:val="24"/>
        </w:rPr>
        <w:t>Infraspinatus</w:t>
      </w:r>
      <w:proofErr w:type="spellEnd"/>
    </w:p>
    <w:p w:rsidR="007718F2" w:rsidRPr="00DD61D4" w:rsidRDefault="007718F2" w:rsidP="007718F2">
      <w:pPr>
        <w:pStyle w:val="ListParagraph"/>
        <w:numPr>
          <w:ilvl w:val="0"/>
          <w:numId w:val="24"/>
        </w:numPr>
        <w:spacing w:line="240" w:lineRule="auto"/>
        <w:jc w:val="both"/>
        <w:rPr>
          <w:sz w:val="24"/>
          <w:szCs w:val="24"/>
        </w:rPr>
      </w:pPr>
      <w:proofErr w:type="spellStart"/>
      <w:r w:rsidRPr="00DD61D4">
        <w:rPr>
          <w:sz w:val="24"/>
          <w:szCs w:val="24"/>
        </w:rPr>
        <w:t>Teres</w:t>
      </w:r>
      <w:proofErr w:type="spellEnd"/>
      <w:r w:rsidRPr="00DD61D4">
        <w:rPr>
          <w:sz w:val="24"/>
          <w:szCs w:val="24"/>
        </w:rPr>
        <w:t xml:space="preserve"> minor</w:t>
      </w:r>
    </w:p>
    <w:p w:rsidR="007718F2" w:rsidRPr="00DD61D4" w:rsidRDefault="007718F2" w:rsidP="007718F2">
      <w:pPr>
        <w:pStyle w:val="ListParagraph"/>
        <w:spacing w:line="240" w:lineRule="auto"/>
        <w:ind w:left="1440"/>
        <w:jc w:val="both"/>
        <w:rPr>
          <w:sz w:val="24"/>
          <w:szCs w:val="24"/>
        </w:rPr>
      </w:pPr>
    </w:p>
    <w:p w:rsidR="007718F2" w:rsidRPr="00DD61D4" w:rsidRDefault="007718F2" w:rsidP="007718F2">
      <w:pPr>
        <w:pStyle w:val="ListParagraph"/>
        <w:numPr>
          <w:ilvl w:val="0"/>
          <w:numId w:val="1"/>
        </w:numPr>
        <w:spacing w:line="240" w:lineRule="auto"/>
        <w:ind w:left="360"/>
        <w:jc w:val="both"/>
        <w:rPr>
          <w:sz w:val="24"/>
          <w:szCs w:val="24"/>
        </w:rPr>
      </w:pPr>
      <w:r w:rsidRPr="00DD61D4">
        <w:rPr>
          <w:sz w:val="24"/>
          <w:szCs w:val="24"/>
        </w:rPr>
        <w:t>Which of the following pairs of muscles take part in the abduction of the forearm?</w:t>
      </w:r>
    </w:p>
    <w:p w:rsidR="007718F2" w:rsidRPr="00DD61D4" w:rsidRDefault="007718F2" w:rsidP="007718F2">
      <w:pPr>
        <w:pStyle w:val="ListParagraph"/>
        <w:numPr>
          <w:ilvl w:val="0"/>
          <w:numId w:val="25"/>
        </w:numPr>
        <w:spacing w:line="240" w:lineRule="auto"/>
        <w:jc w:val="both"/>
        <w:rPr>
          <w:sz w:val="24"/>
          <w:szCs w:val="24"/>
        </w:rPr>
      </w:pPr>
      <w:proofErr w:type="spellStart"/>
      <w:r w:rsidRPr="00DD61D4">
        <w:rPr>
          <w:sz w:val="24"/>
          <w:szCs w:val="24"/>
        </w:rPr>
        <w:t>Infraspinatus</w:t>
      </w:r>
      <w:proofErr w:type="spellEnd"/>
      <w:r w:rsidRPr="00DD61D4">
        <w:rPr>
          <w:sz w:val="24"/>
          <w:szCs w:val="24"/>
        </w:rPr>
        <w:t>, supraspinatus</w:t>
      </w:r>
    </w:p>
    <w:p w:rsidR="007718F2" w:rsidRPr="00DD61D4" w:rsidRDefault="007718F2" w:rsidP="007718F2">
      <w:pPr>
        <w:pStyle w:val="ListParagraph"/>
        <w:numPr>
          <w:ilvl w:val="0"/>
          <w:numId w:val="25"/>
        </w:numPr>
        <w:spacing w:line="240" w:lineRule="auto"/>
        <w:jc w:val="both"/>
        <w:rPr>
          <w:sz w:val="24"/>
          <w:szCs w:val="24"/>
        </w:rPr>
      </w:pPr>
      <w:proofErr w:type="spellStart"/>
      <w:r w:rsidRPr="00DD61D4">
        <w:rPr>
          <w:sz w:val="24"/>
          <w:szCs w:val="24"/>
        </w:rPr>
        <w:t>Infraspinatus</w:t>
      </w:r>
      <w:proofErr w:type="spellEnd"/>
      <w:r w:rsidRPr="00DD61D4">
        <w:rPr>
          <w:sz w:val="24"/>
          <w:szCs w:val="24"/>
        </w:rPr>
        <w:t>, deltoid</w:t>
      </w:r>
    </w:p>
    <w:p w:rsidR="007718F2" w:rsidRPr="00DD61D4" w:rsidRDefault="007718F2" w:rsidP="007718F2">
      <w:pPr>
        <w:pStyle w:val="ListParagraph"/>
        <w:numPr>
          <w:ilvl w:val="0"/>
          <w:numId w:val="25"/>
        </w:numPr>
        <w:spacing w:line="240" w:lineRule="auto"/>
        <w:jc w:val="both"/>
        <w:rPr>
          <w:b/>
          <w:sz w:val="24"/>
          <w:szCs w:val="24"/>
        </w:rPr>
      </w:pPr>
      <w:r w:rsidRPr="00DD61D4">
        <w:rPr>
          <w:b/>
          <w:sz w:val="24"/>
          <w:szCs w:val="24"/>
        </w:rPr>
        <w:t>Supraspinatus, deltoid</w:t>
      </w:r>
    </w:p>
    <w:p w:rsidR="007718F2" w:rsidRPr="00DD61D4" w:rsidRDefault="007718F2" w:rsidP="007718F2">
      <w:pPr>
        <w:pStyle w:val="ListParagraph"/>
        <w:numPr>
          <w:ilvl w:val="0"/>
          <w:numId w:val="25"/>
        </w:numPr>
        <w:spacing w:line="240" w:lineRule="auto"/>
        <w:jc w:val="both"/>
        <w:rPr>
          <w:sz w:val="24"/>
          <w:szCs w:val="24"/>
        </w:rPr>
      </w:pPr>
      <w:r w:rsidRPr="00DD61D4">
        <w:rPr>
          <w:sz w:val="24"/>
          <w:szCs w:val="24"/>
        </w:rPr>
        <w:t xml:space="preserve">Trapezius, </w:t>
      </w:r>
      <w:proofErr w:type="spellStart"/>
      <w:r w:rsidRPr="00DD61D4">
        <w:rPr>
          <w:sz w:val="24"/>
          <w:szCs w:val="24"/>
        </w:rPr>
        <w:t>levator</w:t>
      </w:r>
      <w:proofErr w:type="spellEnd"/>
      <w:r w:rsidRPr="00DD61D4">
        <w:rPr>
          <w:sz w:val="24"/>
          <w:szCs w:val="24"/>
        </w:rPr>
        <w:t xml:space="preserve"> scapulae</w:t>
      </w:r>
    </w:p>
    <w:p w:rsidR="007718F2" w:rsidRPr="00DD61D4" w:rsidRDefault="007718F2" w:rsidP="007718F2">
      <w:pPr>
        <w:pStyle w:val="ListParagraph"/>
        <w:spacing w:line="240" w:lineRule="auto"/>
        <w:ind w:left="1440"/>
        <w:jc w:val="both"/>
        <w:rPr>
          <w:sz w:val="24"/>
          <w:szCs w:val="24"/>
        </w:rPr>
      </w:pPr>
    </w:p>
    <w:p w:rsidR="007718F2" w:rsidRPr="00DD61D4" w:rsidRDefault="007718F2" w:rsidP="007718F2">
      <w:pPr>
        <w:pStyle w:val="ListParagraph"/>
        <w:numPr>
          <w:ilvl w:val="0"/>
          <w:numId w:val="1"/>
        </w:numPr>
        <w:spacing w:line="240" w:lineRule="auto"/>
        <w:ind w:left="360"/>
        <w:jc w:val="both"/>
        <w:rPr>
          <w:sz w:val="24"/>
          <w:szCs w:val="24"/>
        </w:rPr>
      </w:pPr>
      <w:r w:rsidRPr="00DD61D4">
        <w:rPr>
          <w:sz w:val="24"/>
          <w:szCs w:val="24"/>
        </w:rPr>
        <w:t>In a ‘winged scapula’ which of the following nerves is involved?</w:t>
      </w:r>
    </w:p>
    <w:p w:rsidR="007718F2" w:rsidRPr="00DD61D4" w:rsidRDefault="007718F2" w:rsidP="007718F2">
      <w:pPr>
        <w:pStyle w:val="ListParagraph"/>
        <w:numPr>
          <w:ilvl w:val="0"/>
          <w:numId w:val="26"/>
        </w:numPr>
        <w:spacing w:line="240" w:lineRule="auto"/>
        <w:jc w:val="both"/>
        <w:rPr>
          <w:sz w:val="24"/>
          <w:szCs w:val="24"/>
        </w:rPr>
      </w:pPr>
      <w:r w:rsidRPr="00DD61D4">
        <w:rPr>
          <w:sz w:val="24"/>
          <w:szCs w:val="24"/>
        </w:rPr>
        <w:t>Axillary</w:t>
      </w:r>
    </w:p>
    <w:p w:rsidR="007718F2" w:rsidRPr="00DD61D4" w:rsidRDefault="007718F2" w:rsidP="007718F2">
      <w:pPr>
        <w:pStyle w:val="ListParagraph"/>
        <w:numPr>
          <w:ilvl w:val="0"/>
          <w:numId w:val="26"/>
        </w:numPr>
        <w:spacing w:line="240" w:lineRule="auto"/>
        <w:jc w:val="both"/>
        <w:rPr>
          <w:b/>
          <w:sz w:val="24"/>
          <w:szCs w:val="24"/>
        </w:rPr>
      </w:pPr>
      <w:r w:rsidRPr="00DD61D4">
        <w:rPr>
          <w:b/>
          <w:sz w:val="24"/>
          <w:szCs w:val="24"/>
        </w:rPr>
        <w:t>Long thoracic</w:t>
      </w:r>
    </w:p>
    <w:p w:rsidR="007718F2" w:rsidRPr="00DD61D4" w:rsidRDefault="007718F2" w:rsidP="007718F2">
      <w:pPr>
        <w:pStyle w:val="ListParagraph"/>
        <w:numPr>
          <w:ilvl w:val="0"/>
          <w:numId w:val="26"/>
        </w:numPr>
        <w:spacing w:line="240" w:lineRule="auto"/>
        <w:jc w:val="both"/>
        <w:rPr>
          <w:sz w:val="24"/>
          <w:szCs w:val="24"/>
        </w:rPr>
      </w:pPr>
      <w:r w:rsidRPr="00DD61D4">
        <w:rPr>
          <w:sz w:val="24"/>
          <w:szCs w:val="24"/>
        </w:rPr>
        <w:t>Accessory</w:t>
      </w:r>
    </w:p>
    <w:p w:rsidR="007718F2" w:rsidRPr="00DD61D4" w:rsidRDefault="007718F2" w:rsidP="007718F2">
      <w:pPr>
        <w:pStyle w:val="ListParagraph"/>
        <w:numPr>
          <w:ilvl w:val="0"/>
          <w:numId w:val="26"/>
        </w:numPr>
        <w:spacing w:line="240" w:lineRule="auto"/>
        <w:jc w:val="both"/>
        <w:rPr>
          <w:sz w:val="24"/>
          <w:szCs w:val="24"/>
        </w:rPr>
      </w:pPr>
      <w:r w:rsidRPr="00DD61D4">
        <w:rPr>
          <w:sz w:val="24"/>
          <w:szCs w:val="24"/>
        </w:rPr>
        <w:t>Dorsal</w:t>
      </w:r>
    </w:p>
    <w:p w:rsidR="007718F2" w:rsidRPr="00DD61D4" w:rsidRDefault="007718F2" w:rsidP="007718F2">
      <w:pPr>
        <w:pStyle w:val="ListParagraph"/>
        <w:spacing w:line="240" w:lineRule="auto"/>
        <w:ind w:left="1440"/>
        <w:jc w:val="both"/>
        <w:rPr>
          <w:sz w:val="24"/>
          <w:szCs w:val="24"/>
        </w:rPr>
      </w:pPr>
    </w:p>
    <w:p w:rsidR="007718F2" w:rsidRPr="00DD61D4" w:rsidRDefault="007718F2" w:rsidP="007718F2">
      <w:pPr>
        <w:pStyle w:val="ListParagraph"/>
        <w:numPr>
          <w:ilvl w:val="0"/>
          <w:numId w:val="1"/>
        </w:numPr>
        <w:spacing w:line="240" w:lineRule="auto"/>
        <w:ind w:left="360"/>
        <w:jc w:val="both"/>
        <w:rPr>
          <w:sz w:val="24"/>
          <w:szCs w:val="24"/>
        </w:rPr>
      </w:pPr>
      <w:r w:rsidRPr="00DD61D4">
        <w:rPr>
          <w:sz w:val="24"/>
          <w:szCs w:val="24"/>
        </w:rPr>
        <w:t xml:space="preserve">Which of the following fossae are on the anterior side of the </w:t>
      </w:r>
      <w:proofErr w:type="spellStart"/>
      <w:r w:rsidRPr="00DD61D4">
        <w:rPr>
          <w:sz w:val="24"/>
          <w:szCs w:val="24"/>
        </w:rPr>
        <w:t>humerus</w:t>
      </w:r>
      <w:proofErr w:type="spellEnd"/>
      <w:r w:rsidRPr="00DD61D4">
        <w:rPr>
          <w:sz w:val="24"/>
          <w:szCs w:val="24"/>
        </w:rPr>
        <w:t>?</w:t>
      </w:r>
    </w:p>
    <w:p w:rsidR="007718F2" w:rsidRPr="00DD61D4" w:rsidRDefault="007718F2" w:rsidP="007718F2">
      <w:pPr>
        <w:pStyle w:val="ListParagraph"/>
        <w:numPr>
          <w:ilvl w:val="0"/>
          <w:numId w:val="27"/>
        </w:numPr>
        <w:spacing w:line="240" w:lineRule="auto"/>
        <w:jc w:val="both"/>
        <w:rPr>
          <w:sz w:val="24"/>
          <w:szCs w:val="24"/>
        </w:rPr>
      </w:pPr>
      <w:r w:rsidRPr="00DD61D4">
        <w:rPr>
          <w:sz w:val="24"/>
          <w:szCs w:val="24"/>
        </w:rPr>
        <w:t>Coronoid and olecranon</w:t>
      </w:r>
    </w:p>
    <w:p w:rsidR="007718F2" w:rsidRPr="00DD61D4" w:rsidRDefault="007718F2" w:rsidP="007718F2">
      <w:pPr>
        <w:pStyle w:val="ListParagraph"/>
        <w:numPr>
          <w:ilvl w:val="0"/>
          <w:numId w:val="27"/>
        </w:numPr>
        <w:spacing w:line="240" w:lineRule="auto"/>
        <w:jc w:val="both"/>
        <w:rPr>
          <w:b/>
          <w:sz w:val="24"/>
          <w:szCs w:val="24"/>
        </w:rPr>
      </w:pPr>
      <w:r w:rsidRPr="00DD61D4">
        <w:rPr>
          <w:b/>
          <w:sz w:val="24"/>
          <w:szCs w:val="24"/>
        </w:rPr>
        <w:t>Coronoid and radial</w:t>
      </w:r>
    </w:p>
    <w:p w:rsidR="007718F2" w:rsidRPr="00DD61D4" w:rsidRDefault="007718F2" w:rsidP="007718F2">
      <w:pPr>
        <w:pStyle w:val="ListParagraph"/>
        <w:numPr>
          <w:ilvl w:val="0"/>
          <w:numId w:val="27"/>
        </w:numPr>
        <w:spacing w:line="240" w:lineRule="auto"/>
        <w:jc w:val="both"/>
        <w:rPr>
          <w:sz w:val="24"/>
          <w:szCs w:val="24"/>
        </w:rPr>
      </w:pPr>
      <w:r w:rsidRPr="00DD61D4">
        <w:rPr>
          <w:sz w:val="24"/>
          <w:szCs w:val="24"/>
        </w:rPr>
        <w:t>Ulna and coronoid</w:t>
      </w:r>
    </w:p>
    <w:p w:rsidR="007718F2" w:rsidRPr="00DD61D4" w:rsidRDefault="007718F2" w:rsidP="007718F2">
      <w:pPr>
        <w:pStyle w:val="ListParagraph"/>
        <w:numPr>
          <w:ilvl w:val="0"/>
          <w:numId w:val="27"/>
        </w:numPr>
        <w:spacing w:line="240" w:lineRule="auto"/>
        <w:jc w:val="both"/>
        <w:rPr>
          <w:sz w:val="24"/>
          <w:szCs w:val="24"/>
        </w:rPr>
      </w:pPr>
      <w:r w:rsidRPr="00DD61D4">
        <w:rPr>
          <w:sz w:val="24"/>
          <w:szCs w:val="24"/>
        </w:rPr>
        <w:t xml:space="preserve">Coronoid and </w:t>
      </w:r>
      <w:proofErr w:type="spellStart"/>
      <w:r w:rsidRPr="00DD61D4">
        <w:rPr>
          <w:sz w:val="24"/>
          <w:szCs w:val="24"/>
        </w:rPr>
        <w:t>capitalum</w:t>
      </w:r>
      <w:proofErr w:type="spellEnd"/>
    </w:p>
    <w:p w:rsidR="007718F2" w:rsidRPr="00DD61D4" w:rsidRDefault="007718F2" w:rsidP="007718F2">
      <w:pPr>
        <w:numPr>
          <w:ilvl w:val="0"/>
          <w:numId w:val="1"/>
        </w:numPr>
        <w:spacing w:after="0" w:line="240" w:lineRule="auto"/>
        <w:ind w:left="360"/>
        <w:jc w:val="left"/>
        <w:rPr>
          <w:sz w:val="24"/>
          <w:szCs w:val="24"/>
        </w:rPr>
      </w:pPr>
      <w:r w:rsidRPr="00DD61D4">
        <w:rPr>
          <w:sz w:val="24"/>
          <w:szCs w:val="24"/>
        </w:rPr>
        <w:t>Which of the following muscles is not a component of the rotator cuff?</w:t>
      </w:r>
    </w:p>
    <w:p w:rsidR="007718F2" w:rsidRPr="00DD61D4" w:rsidRDefault="007718F2" w:rsidP="007718F2">
      <w:pPr>
        <w:pStyle w:val="ListParagraph"/>
        <w:numPr>
          <w:ilvl w:val="0"/>
          <w:numId w:val="28"/>
        </w:numPr>
        <w:spacing w:line="240" w:lineRule="auto"/>
        <w:jc w:val="left"/>
        <w:rPr>
          <w:sz w:val="24"/>
          <w:szCs w:val="24"/>
        </w:rPr>
      </w:pPr>
      <w:proofErr w:type="spellStart"/>
      <w:r w:rsidRPr="00DD61D4">
        <w:rPr>
          <w:sz w:val="24"/>
          <w:szCs w:val="24"/>
        </w:rPr>
        <w:t>Subscapularis</w:t>
      </w:r>
      <w:proofErr w:type="spellEnd"/>
      <w:r w:rsidRPr="00DD61D4">
        <w:rPr>
          <w:sz w:val="24"/>
          <w:szCs w:val="24"/>
        </w:rPr>
        <w:t>.</w:t>
      </w:r>
    </w:p>
    <w:p w:rsidR="007718F2" w:rsidRPr="00DD61D4" w:rsidRDefault="007718F2" w:rsidP="007718F2">
      <w:pPr>
        <w:pStyle w:val="ListParagraph"/>
        <w:numPr>
          <w:ilvl w:val="0"/>
          <w:numId w:val="28"/>
        </w:numPr>
        <w:spacing w:line="240" w:lineRule="auto"/>
        <w:jc w:val="left"/>
        <w:rPr>
          <w:sz w:val="24"/>
          <w:szCs w:val="24"/>
        </w:rPr>
      </w:pPr>
      <w:proofErr w:type="spellStart"/>
      <w:r w:rsidRPr="00DD61D4">
        <w:rPr>
          <w:b/>
          <w:sz w:val="24"/>
          <w:szCs w:val="24"/>
        </w:rPr>
        <w:t>Teres</w:t>
      </w:r>
      <w:proofErr w:type="spellEnd"/>
      <w:r w:rsidRPr="00DD61D4">
        <w:rPr>
          <w:b/>
          <w:sz w:val="24"/>
          <w:szCs w:val="24"/>
        </w:rPr>
        <w:t xml:space="preserve"> major</w:t>
      </w:r>
      <w:r w:rsidRPr="00DD61D4">
        <w:rPr>
          <w:sz w:val="24"/>
          <w:szCs w:val="24"/>
        </w:rPr>
        <w:t>.</w:t>
      </w:r>
    </w:p>
    <w:p w:rsidR="007718F2" w:rsidRPr="00DD61D4" w:rsidRDefault="007718F2" w:rsidP="007718F2">
      <w:pPr>
        <w:pStyle w:val="ListParagraph"/>
        <w:numPr>
          <w:ilvl w:val="0"/>
          <w:numId w:val="28"/>
        </w:numPr>
        <w:spacing w:line="240" w:lineRule="auto"/>
        <w:jc w:val="left"/>
        <w:rPr>
          <w:sz w:val="24"/>
          <w:szCs w:val="24"/>
        </w:rPr>
      </w:pPr>
      <w:proofErr w:type="spellStart"/>
      <w:r w:rsidRPr="00DD61D4">
        <w:rPr>
          <w:sz w:val="24"/>
          <w:szCs w:val="24"/>
        </w:rPr>
        <w:t>Teres</w:t>
      </w:r>
      <w:proofErr w:type="spellEnd"/>
      <w:r w:rsidRPr="00DD61D4">
        <w:rPr>
          <w:sz w:val="24"/>
          <w:szCs w:val="24"/>
        </w:rPr>
        <w:t xml:space="preserve"> minor.</w:t>
      </w:r>
    </w:p>
    <w:p w:rsidR="007718F2" w:rsidRPr="00DD61D4" w:rsidRDefault="007718F2" w:rsidP="007718F2">
      <w:pPr>
        <w:pStyle w:val="ListParagraph"/>
        <w:numPr>
          <w:ilvl w:val="0"/>
          <w:numId w:val="28"/>
        </w:numPr>
        <w:spacing w:line="240" w:lineRule="auto"/>
        <w:jc w:val="left"/>
        <w:rPr>
          <w:sz w:val="24"/>
          <w:szCs w:val="24"/>
        </w:rPr>
      </w:pPr>
      <w:r w:rsidRPr="00DD61D4">
        <w:rPr>
          <w:sz w:val="24"/>
          <w:szCs w:val="24"/>
        </w:rPr>
        <w:t>Supraspinatus.</w:t>
      </w:r>
    </w:p>
    <w:p w:rsidR="007718F2" w:rsidRPr="00DD61D4" w:rsidRDefault="007718F2" w:rsidP="007718F2">
      <w:pPr>
        <w:pStyle w:val="ListParagraph"/>
        <w:spacing w:line="240" w:lineRule="auto"/>
        <w:ind w:left="1440"/>
        <w:rPr>
          <w:sz w:val="24"/>
          <w:szCs w:val="24"/>
        </w:rPr>
      </w:pPr>
    </w:p>
    <w:p w:rsidR="007718F2" w:rsidRPr="00DD61D4" w:rsidRDefault="007718F2" w:rsidP="007718F2">
      <w:pPr>
        <w:pStyle w:val="ListParagraph"/>
        <w:numPr>
          <w:ilvl w:val="0"/>
          <w:numId w:val="1"/>
        </w:numPr>
        <w:spacing w:line="240" w:lineRule="auto"/>
        <w:ind w:left="360"/>
        <w:jc w:val="left"/>
        <w:rPr>
          <w:sz w:val="24"/>
          <w:szCs w:val="24"/>
        </w:rPr>
      </w:pPr>
      <w:r w:rsidRPr="00DD61D4">
        <w:rPr>
          <w:sz w:val="24"/>
          <w:szCs w:val="24"/>
        </w:rPr>
        <w:t xml:space="preserve">The terms posterior, </w:t>
      </w:r>
      <w:proofErr w:type="spellStart"/>
      <w:r w:rsidRPr="00DD61D4">
        <w:rPr>
          <w:sz w:val="24"/>
          <w:szCs w:val="24"/>
        </w:rPr>
        <w:t>ipsilateral</w:t>
      </w:r>
      <w:proofErr w:type="spellEnd"/>
      <w:r w:rsidRPr="00DD61D4">
        <w:rPr>
          <w:sz w:val="24"/>
          <w:szCs w:val="24"/>
        </w:rPr>
        <w:t xml:space="preserve"> and  supine mean</w:t>
      </w:r>
    </w:p>
    <w:p w:rsidR="007718F2" w:rsidRPr="00DD61D4" w:rsidRDefault="007718F2" w:rsidP="007718F2">
      <w:pPr>
        <w:pStyle w:val="ListParagraph"/>
        <w:numPr>
          <w:ilvl w:val="0"/>
          <w:numId w:val="29"/>
        </w:numPr>
        <w:spacing w:line="240" w:lineRule="auto"/>
        <w:jc w:val="left"/>
        <w:rPr>
          <w:sz w:val="24"/>
          <w:szCs w:val="24"/>
        </w:rPr>
      </w:pPr>
      <w:r w:rsidRPr="00DD61D4">
        <w:rPr>
          <w:sz w:val="24"/>
          <w:szCs w:val="24"/>
        </w:rPr>
        <w:t>Superior, same side, and lying face down</w:t>
      </w:r>
    </w:p>
    <w:p w:rsidR="007718F2" w:rsidRPr="00DD61D4" w:rsidRDefault="007718F2" w:rsidP="007718F2">
      <w:pPr>
        <w:pStyle w:val="ListParagraph"/>
        <w:numPr>
          <w:ilvl w:val="0"/>
          <w:numId w:val="29"/>
        </w:numPr>
        <w:spacing w:line="240" w:lineRule="auto"/>
        <w:jc w:val="left"/>
        <w:rPr>
          <w:sz w:val="24"/>
          <w:szCs w:val="24"/>
        </w:rPr>
      </w:pPr>
      <w:r w:rsidRPr="00DD61D4">
        <w:rPr>
          <w:sz w:val="24"/>
          <w:szCs w:val="24"/>
        </w:rPr>
        <w:t>Dorsal, opposite side, and lying on the back</w:t>
      </w:r>
    </w:p>
    <w:p w:rsidR="007718F2" w:rsidRPr="00DD61D4" w:rsidRDefault="007718F2" w:rsidP="007718F2">
      <w:pPr>
        <w:pStyle w:val="ListParagraph"/>
        <w:numPr>
          <w:ilvl w:val="0"/>
          <w:numId w:val="29"/>
        </w:numPr>
        <w:spacing w:line="240" w:lineRule="auto"/>
        <w:jc w:val="left"/>
        <w:rPr>
          <w:sz w:val="24"/>
          <w:szCs w:val="24"/>
        </w:rPr>
      </w:pPr>
      <w:r w:rsidRPr="00DD61D4">
        <w:rPr>
          <w:sz w:val="24"/>
          <w:szCs w:val="24"/>
        </w:rPr>
        <w:t>Ventral, same side, and lying face down</w:t>
      </w:r>
    </w:p>
    <w:p w:rsidR="007718F2" w:rsidRPr="00DD61D4" w:rsidRDefault="007718F2" w:rsidP="007718F2">
      <w:pPr>
        <w:pStyle w:val="ListParagraph"/>
        <w:numPr>
          <w:ilvl w:val="0"/>
          <w:numId w:val="29"/>
        </w:numPr>
        <w:spacing w:line="240" w:lineRule="auto"/>
        <w:jc w:val="left"/>
        <w:rPr>
          <w:b/>
          <w:sz w:val="24"/>
          <w:szCs w:val="24"/>
        </w:rPr>
      </w:pPr>
      <w:r w:rsidRPr="00DD61D4">
        <w:rPr>
          <w:b/>
          <w:sz w:val="24"/>
          <w:szCs w:val="24"/>
        </w:rPr>
        <w:t>Dorsal, same side and lying on the back</w:t>
      </w:r>
    </w:p>
    <w:p w:rsidR="007718F2" w:rsidRPr="00DD61D4" w:rsidRDefault="007718F2" w:rsidP="007718F2">
      <w:pPr>
        <w:numPr>
          <w:ilvl w:val="0"/>
          <w:numId w:val="1"/>
        </w:numPr>
        <w:spacing w:after="0" w:line="240" w:lineRule="auto"/>
        <w:ind w:left="360"/>
        <w:jc w:val="left"/>
        <w:rPr>
          <w:sz w:val="24"/>
          <w:szCs w:val="24"/>
        </w:rPr>
      </w:pPr>
      <w:r w:rsidRPr="00DD61D4">
        <w:rPr>
          <w:sz w:val="24"/>
          <w:szCs w:val="24"/>
        </w:rPr>
        <w:t>Which of the following muscles lie beneath the other superficial flexors of the forearm?</w:t>
      </w:r>
    </w:p>
    <w:p w:rsidR="007718F2" w:rsidRPr="00DD61D4" w:rsidRDefault="007718F2" w:rsidP="007718F2">
      <w:pPr>
        <w:pStyle w:val="ListParagraph"/>
        <w:numPr>
          <w:ilvl w:val="0"/>
          <w:numId w:val="30"/>
        </w:numPr>
        <w:spacing w:line="240" w:lineRule="auto"/>
        <w:jc w:val="left"/>
        <w:rPr>
          <w:sz w:val="24"/>
          <w:szCs w:val="24"/>
        </w:rPr>
      </w:pPr>
      <w:r w:rsidRPr="00DD61D4">
        <w:rPr>
          <w:sz w:val="24"/>
          <w:szCs w:val="24"/>
        </w:rPr>
        <w:t xml:space="preserve">Flexor </w:t>
      </w:r>
      <w:proofErr w:type="spellStart"/>
      <w:r w:rsidRPr="00DD61D4">
        <w:rPr>
          <w:sz w:val="24"/>
          <w:szCs w:val="24"/>
        </w:rPr>
        <w:t>digitorum</w:t>
      </w:r>
      <w:proofErr w:type="spellEnd"/>
      <w:r w:rsidRPr="00DD61D4">
        <w:rPr>
          <w:sz w:val="24"/>
          <w:szCs w:val="24"/>
        </w:rPr>
        <w:t xml:space="preserve"> </w:t>
      </w:r>
      <w:proofErr w:type="spellStart"/>
      <w:r w:rsidRPr="00DD61D4">
        <w:rPr>
          <w:sz w:val="24"/>
          <w:szCs w:val="24"/>
        </w:rPr>
        <w:t>profundus</w:t>
      </w:r>
      <w:proofErr w:type="spellEnd"/>
    </w:p>
    <w:p w:rsidR="007718F2" w:rsidRPr="00DD61D4" w:rsidRDefault="007718F2" w:rsidP="007718F2">
      <w:pPr>
        <w:pStyle w:val="ListParagraph"/>
        <w:numPr>
          <w:ilvl w:val="0"/>
          <w:numId w:val="30"/>
        </w:numPr>
        <w:spacing w:line="240" w:lineRule="auto"/>
        <w:jc w:val="left"/>
        <w:rPr>
          <w:b/>
          <w:sz w:val="24"/>
          <w:szCs w:val="24"/>
        </w:rPr>
      </w:pPr>
      <w:r w:rsidRPr="00DD61D4">
        <w:rPr>
          <w:b/>
          <w:sz w:val="24"/>
          <w:szCs w:val="24"/>
        </w:rPr>
        <w:t xml:space="preserve">Flexor </w:t>
      </w:r>
      <w:proofErr w:type="spellStart"/>
      <w:r w:rsidRPr="00DD61D4">
        <w:rPr>
          <w:b/>
          <w:sz w:val="24"/>
          <w:szCs w:val="24"/>
        </w:rPr>
        <w:t>digitorum</w:t>
      </w:r>
      <w:proofErr w:type="spellEnd"/>
      <w:r w:rsidRPr="00DD61D4">
        <w:rPr>
          <w:b/>
          <w:sz w:val="24"/>
          <w:szCs w:val="24"/>
        </w:rPr>
        <w:t xml:space="preserve"> </w:t>
      </w:r>
      <w:proofErr w:type="spellStart"/>
      <w:r w:rsidRPr="00DD61D4">
        <w:rPr>
          <w:b/>
          <w:sz w:val="24"/>
          <w:szCs w:val="24"/>
        </w:rPr>
        <w:t>superficialis</w:t>
      </w:r>
      <w:proofErr w:type="spellEnd"/>
      <w:r w:rsidRPr="00DD61D4">
        <w:rPr>
          <w:b/>
          <w:sz w:val="24"/>
          <w:szCs w:val="24"/>
        </w:rPr>
        <w:t>.</w:t>
      </w:r>
    </w:p>
    <w:p w:rsidR="007718F2" w:rsidRPr="00DD61D4" w:rsidRDefault="007718F2" w:rsidP="007718F2">
      <w:pPr>
        <w:pStyle w:val="ListParagraph"/>
        <w:numPr>
          <w:ilvl w:val="0"/>
          <w:numId w:val="30"/>
        </w:numPr>
        <w:spacing w:line="240" w:lineRule="auto"/>
        <w:jc w:val="left"/>
        <w:rPr>
          <w:sz w:val="24"/>
          <w:szCs w:val="24"/>
        </w:rPr>
      </w:pPr>
      <w:r w:rsidRPr="00DD61D4">
        <w:rPr>
          <w:sz w:val="24"/>
          <w:szCs w:val="24"/>
        </w:rPr>
        <w:t xml:space="preserve">Flexor </w:t>
      </w:r>
      <w:proofErr w:type="spellStart"/>
      <w:r w:rsidRPr="00DD61D4">
        <w:rPr>
          <w:sz w:val="24"/>
          <w:szCs w:val="24"/>
        </w:rPr>
        <w:t>policis</w:t>
      </w:r>
      <w:proofErr w:type="spellEnd"/>
      <w:r w:rsidRPr="00DD61D4">
        <w:rPr>
          <w:sz w:val="24"/>
          <w:szCs w:val="24"/>
        </w:rPr>
        <w:t xml:space="preserve"> </w:t>
      </w:r>
      <w:proofErr w:type="spellStart"/>
      <w:r w:rsidRPr="00DD61D4">
        <w:rPr>
          <w:sz w:val="24"/>
          <w:szCs w:val="24"/>
        </w:rPr>
        <w:t>longus</w:t>
      </w:r>
      <w:proofErr w:type="spellEnd"/>
    </w:p>
    <w:p w:rsidR="007718F2" w:rsidRPr="00DD61D4" w:rsidRDefault="007718F2" w:rsidP="007718F2">
      <w:pPr>
        <w:pStyle w:val="ListParagraph"/>
        <w:numPr>
          <w:ilvl w:val="0"/>
          <w:numId w:val="30"/>
        </w:numPr>
        <w:spacing w:line="240" w:lineRule="auto"/>
        <w:jc w:val="left"/>
        <w:rPr>
          <w:sz w:val="24"/>
          <w:szCs w:val="24"/>
        </w:rPr>
      </w:pPr>
      <w:r w:rsidRPr="00DD61D4">
        <w:rPr>
          <w:sz w:val="24"/>
          <w:szCs w:val="24"/>
        </w:rPr>
        <w:t xml:space="preserve">Flexor carpi </w:t>
      </w:r>
      <w:proofErr w:type="spellStart"/>
      <w:r w:rsidRPr="00DD61D4">
        <w:rPr>
          <w:sz w:val="24"/>
          <w:szCs w:val="24"/>
        </w:rPr>
        <w:t>radialis</w:t>
      </w:r>
      <w:proofErr w:type="spellEnd"/>
      <w:r w:rsidRPr="00DD61D4">
        <w:rPr>
          <w:sz w:val="24"/>
          <w:szCs w:val="24"/>
        </w:rPr>
        <w:t xml:space="preserve"> </w:t>
      </w:r>
      <w:proofErr w:type="spellStart"/>
      <w:r w:rsidRPr="00DD61D4">
        <w:rPr>
          <w:sz w:val="24"/>
          <w:szCs w:val="24"/>
        </w:rPr>
        <w:t>brevis</w:t>
      </w:r>
      <w:proofErr w:type="spellEnd"/>
      <w:r w:rsidRPr="00DD61D4">
        <w:rPr>
          <w:sz w:val="24"/>
          <w:szCs w:val="24"/>
        </w:rPr>
        <w:t>.</w:t>
      </w:r>
    </w:p>
    <w:p w:rsidR="007718F2" w:rsidRPr="00DD61D4" w:rsidRDefault="007718F2" w:rsidP="007718F2">
      <w:pPr>
        <w:numPr>
          <w:ilvl w:val="0"/>
          <w:numId w:val="1"/>
        </w:numPr>
        <w:spacing w:after="0" w:line="240" w:lineRule="auto"/>
        <w:ind w:left="360"/>
        <w:jc w:val="left"/>
        <w:rPr>
          <w:sz w:val="24"/>
          <w:szCs w:val="24"/>
        </w:rPr>
      </w:pPr>
      <w:r w:rsidRPr="00DD61D4">
        <w:rPr>
          <w:sz w:val="24"/>
          <w:szCs w:val="24"/>
        </w:rPr>
        <w:lastRenderedPageBreak/>
        <w:t xml:space="preserve">Which of the following muscles flex the distal </w:t>
      </w:r>
      <w:proofErr w:type="spellStart"/>
      <w:r w:rsidRPr="00DD61D4">
        <w:rPr>
          <w:sz w:val="24"/>
          <w:szCs w:val="24"/>
        </w:rPr>
        <w:t>interphalangeal</w:t>
      </w:r>
      <w:proofErr w:type="spellEnd"/>
      <w:r w:rsidRPr="00DD61D4">
        <w:rPr>
          <w:sz w:val="24"/>
          <w:szCs w:val="24"/>
        </w:rPr>
        <w:t xml:space="preserve"> joints of the medial four digits? </w:t>
      </w:r>
    </w:p>
    <w:p w:rsidR="007718F2" w:rsidRPr="00DD61D4" w:rsidRDefault="007718F2" w:rsidP="007718F2">
      <w:pPr>
        <w:pStyle w:val="ListParagraph"/>
        <w:numPr>
          <w:ilvl w:val="0"/>
          <w:numId w:val="31"/>
        </w:numPr>
        <w:spacing w:line="240" w:lineRule="auto"/>
        <w:jc w:val="left"/>
        <w:rPr>
          <w:sz w:val="24"/>
          <w:szCs w:val="24"/>
        </w:rPr>
      </w:pPr>
      <w:r w:rsidRPr="00DD61D4">
        <w:rPr>
          <w:sz w:val="24"/>
          <w:szCs w:val="24"/>
        </w:rPr>
        <w:t xml:space="preserve">Flexor </w:t>
      </w:r>
      <w:proofErr w:type="spellStart"/>
      <w:r w:rsidRPr="00DD61D4">
        <w:rPr>
          <w:sz w:val="24"/>
          <w:szCs w:val="24"/>
        </w:rPr>
        <w:t>digitorum</w:t>
      </w:r>
      <w:proofErr w:type="spellEnd"/>
      <w:r w:rsidRPr="00DD61D4">
        <w:rPr>
          <w:sz w:val="24"/>
          <w:szCs w:val="24"/>
        </w:rPr>
        <w:t xml:space="preserve"> </w:t>
      </w:r>
      <w:proofErr w:type="spellStart"/>
      <w:r w:rsidRPr="00DD61D4">
        <w:rPr>
          <w:sz w:val="24"/>
          <w:szCs w:val="24"/>
        </w:rPr>
        <w:t>superficialis</w:t>
      </w:r>
      <w:proofErr w:type="spellEnd"/>
      <w:r w:rsidRPr="00DD61D4">
        <w:rPr>
          <w:sz w:val="24"/>
          <w:szCs w:val="24"/>
        </w:rPr>
        <w:t>.</w:t>
      </w:r>
    </w:p>
    <w:p w:rsidR="007718F2" w:rsidRPr="00DD61D4" w:rsidRDefault="007718F2" w:rsidP="007718F2">
      <w:pPr>
        <w:pStyle w:val="ListParagraph"/>
        <w:numPr>
          <w:ilvl w:val="0"/>
          <w:numId w:val="31"/>
        </w:numPr>
        <w:spacing w:line="240" w:lineRule="auto"/>
        <w:jc w:val="left"/>
        <w:rPr>
          <w:b/>
          <w:sz w:val="24"/>
          <w:szCs w:val="24"/>
        </w:rPr>
      </w:pPr>
      <w:r w:rsidRPr="00DD61D4">
        <w:rPr>
          <w:b/>
          <w:sz w:val="24"/>
          <w:szCs w:val="24"/>
        </w:rPr>
        <w:t xml:space="preserve">Flexor </w:t>
      </w:r>
      <w:proofErr w:type="spellStart"/>
      <w:r w:rsidRPr="00DD61D4">
        <w:rPr>
          <w:b/>
          <w:sz w:val="24"/>
          <w:szCs w:val="24"/>
        </w:rPr>
        <w:t>digitorum</w:t>
      </w:r>
      <w:proofErr w:type="spellEnd"/>
      <w:r w:rsidRPr="00DD61D4">
        <w:rPr>
          <w:b/>
          <w:sz w:val="24"/>
          <w:szCs w:val="24"/>
        </w:rPr>
        <w:t xml:space="preserve"> </w:t>
      </w:r>
      <w:proofErr w:type="spellStart"/>
      <w:r w:rsidRPr="00DD61D4">
        <w:rPr>
          <w:b/>
          <w:sz w:val="24"/>
          <w:szCs w:val="24"/>
        </w:rPr>
        <w:t>profundus</w:t>
      </w:r>
      <w:proofErr w:type="spellEnd"/>
      <w:r w:rsidRPr="00DD61D4">
        <w:rPr>
          <w:b/>
          <w:sz w:val="24"/>
          <w:szCs w:val="24"/>
        </w:rPr>
        <w:t>.</w:t>
      </w:r>
    </w:p>
    <w:p w:rsidR="007718F2" w:rsidRPr="00DD61D4" w:rsidRDefault="007718F2" w:rsidP="007718F2">
      <w:pPr>
        <w:pStyle w:val="ListParagraph"/>
        <w:numPr>
          <w:ilvl w:val="0"/>
          <w:numId w:val="31"/>
        </w:numPr>
        <w:spacing w:line="240" w:lineRule="auto"/>
        <w:jc w:val="left"/>
        <w:rPr>
          <w:sz w:val="24"/>
          <w:szCs w:val="24"/>
        </w:rPr>
      </w:pPr>
      <w:r w:rsidRPr="00DD61D4">
        <w:rPr>
          <w:sz w:val="24"/>
          <w:szCs w:val="24"/>
        </w:rPr>
        <w:t xml:space="preserve">Flexor </w:t>
      </w:r>
      <w:proofErr w:type="spellStart"/>
      <w:r w:rsidRPr="00DD61D4">
        <w:rPr>
          <w:sz w:val="24"/>
          <w:szCs w:val="24"/>
        </w:rPr>
        <w:t>pollicis</w:t>
      </w:r>
      <w:proofErr w:type="spellEnd"/>
      <w:r w:rsidRPr="00DD61D4">
        <w:rPr>
          <w:sz w:val="24"/>
          <w:szCs w:val="24"/>
        </w:rPr>
        <w:t xml:space="preserve"> </w:t>
      </w:r>
      <w:proofErr w:type="spellStart"/>
      <w:r w:rsidRPr="00DD61D4">
        <w:rPr>
          <w:sz w:val="24"/>
          <w:szCs w:val="24"/>
        </w:rPr>
        <w:t>longus</w:t>
      </w:r>
      <w:proofErr w:type="spellEnd"/>
      <w:r w:rsidRPr="00DD61D4">
        <w:rPr>
          <w:sz w:val="24"/>
          <w:szCs w:val="24"/>
        </w:rPr>
        <w:t>.</w:t>
      </w:r>
    </w:p>
    <w:p w:rsidR="007718F2" w:rsidRPr="00DD61D4" w:rsidRDefault="007718F2" w:rsidP="007718F2">
      <w:pPr>
        <w:pStyle w:val="ListParagraph"/>
        <w:numPr>
          <w:ilvl w:val="0"/>
          <w:numId w:val="31"/>
        </w:numPr>
        <w:spacing w:line="240" w:lineRule="auto"/>
        <w:jc w:val="left"/>
        <w:rPr>
          <w:sz w:val="24"/>
          <w:szCs w:val="24"/>
        </w:rPr>
      </w:pPr>
      <w:r w:rsidRPr="00DD61D4">
        <w:rPr>
          <w:sz w:val="24"/>
          <w:szCs w:val="24"/>
        </w:rPr>
        <w:t xml:space="preserve">Flexor carpi </w:t>
      </w:r>
      <w:proofErr w:type="spellStart"/>
      <w:r w:rsidRPr="00DD61D4">
        <w:rPr>
          <w:sz w:val="24"/>
          <w:szCs w:val="24"/>
        </w:rPr>
        <w:t>ulnaris</w:t>
      </w:r>
      <w:proofErr w:type="spellEnd"/>
      <w:r w:rsidRPr="00DD61D4">
        <w:rPr>
          <w:sz w:val="24"/>
          <w:szCs w:val="24"/>
        </w:rPr>
        <w:t>.</w:t>
      </w:r>
    </w:p>
    <w:p w:rsidR="007718F2" w:rsidRPr="00DD61D4" w:rsidRDefault="007718F2" w:rsidP="007718F2">
      <w:pPr>
        <w:pStyle w:val="ListParagraph"/>
        <w:spacing w:line="240" w:lineRule="auto"/>
        <w:ind w:left="1440"/>
        <w:rPr>
          <w:sz w:val="24"/>
          <w:szCs w:val="24"/>
        </w:rPr>
      </w:pPr>
    </w:p>
    <w:p w:rsidR="007718F2" w:rsidRPr="00DD61D4" w:rsidRDefault="007718F2" w:rsidP="007718F2">
      <w:pPr>
        <w:pStyle w:val="ListParagraph"/>
        <w:numPr>
          <w:ilvl w:val="0"/>
          <w:numId w:val="1"/>
        </w:numPr>
        <w:spacing w:line="240" w:lineRule="auto"/>
        <w:ind w:left="360"/>
        <w:jc w:val="left"/>
        <w:rPr>
          <w:sz w:val="24"/>
          <w:szCs w:val="24"/>
        </w:rPr>
      </w:pPr>
      <w:r w:rsidRPr="00DD61D4">
        <w:rPr>
          <w:sz w:val="24"/>
          <w:szCs w:val="24"/>
        </w:rPr>
        <w:t>When the radial nerve is cut in the axilla;</w:t>
      </w:r>
    </w:p>
    <w:p w:rsidR="007718F2" w:rsidRPr="00DD61D4" w:rsidRDefault="007718F2" w:rsidP="007718F2">
      <w:pPr>
        <w:pStyle w:val="ListParagraph"/>
        <w:numPr>
          <w:ilvl w:val="0"/>
          <w:numId w:val="32"/>
        </w:numPr>
        <w:spacing w:line="240" w:lineRule="auto"/>
        <w:jc w:val="left"/>
        <w:rPr>
          <w:b/>
          <w:sz w:val="24"/>
          <w:szCs w:val="24"/>
        </w:rPr>
      </w:pPr>
      <w:r w:rsidRPr="00DD61D4">
        <w:rPr>
          <w:b/>
          <w:sz w:val="24"/>
          <w:szCs w:val="24"/>
        </w:rPr>
        <w:t>The hand cannot be extended at the wrist</w:t>
      </w:r>
    </w:p>
    <w:p w:rsidR="007718F2" w:rsidRPr="00DD61D4" w:rsidRDefault="007718F2" w:rsidP="007718F2">
      <w:pPr>
        <w:pStyle w:val="ListParagraph"/>
        <w:numPr>
          <w:ilvl w:val="0"/>
          <w:numId w:val="32"/>
        </w:numPr>
        <w:spacing w:line="240" w:lineRule="auto"/>
        <w:jc w:val="left"/>
        <w:rPr>
          <w:sz w:val="24"/>
          <w:szCs w:val="24"/>
        </w:rPr>
      </w:pPr>
      <w:r w:rsidRPr="00DD61D4">
        <w:rPr>
          <w:sz w:val="24"/>
          <w:szCs w:val="24"/>
        </w:rPr>
        <w:t>There is widespread sensory loss over the back of the forearm</w:t>
      </w:r>
    </w:p>
    <w:p w:rsidR="007718F2" w:rsidRPr="00DD61D4" w:rsidRDefault="007718F2" w:rsidP="007718F2">
      <w:pPr>
        <w:pStyle w:val="ListParagraph"/>
        <w:numPr>
          <w:ilvl w:val="0"/>
          <w:numId w:val="32"/>
        </w:numPr>
        <w:spacing w:line="240" w:lineRule="auto"/>
        <w:jc w:val="left"/>
        <w:rPr>
          <w:sz w:val="24"/>
          <w:szCs w:val="24"/>
        </w:rPr>
      </w:pPr>
      <w:r w:rsidRPr="00DD61D4">
        <w:rPr>
          <w:sz w:val="24"/>
          <w:szCs w:val="24"/>
        </w:rPr>
        <w:t>The forearm cannot be pronated</w:t>
      </w:r>
    </w:p>
    <w:p w:rsidR="007718F2" w:rsidRPr="00DD61D4" w:rsidRDefault="007718F2" w:rsidP="007718F2">
      <w:pPr>
        <w:pStyle w:val="ListParagraph"/>
        <w:numPr>
          <w:ilvl w:val="0"/>
          <w:numId w:val="32"/>
        </w:numPr>
        <w:spacing w:line="240" w:lineRule="auto"/>
        <w:jc w:val="left"/>
        <w:rPr>
          <w:sz w:val="24"/>
          <w:szCs w:val="24"/>
        </w:rPr>
      </w:pPr>
      <w:r w:rsidRPr="00DD61D4">
        <w:rPr>
          <w:sz w:val="24"/>
          <w:szCs w:val="24"/>
        </w:rPr>
        <w:t>The extended forearm cannot be actively flexed at the elbow</w:t>
      </w:r>
    </w:p>
    <w:p w:rsidR="007718F2" w:rsidRPr="00DD61D4" w:rsidRDefault="007718F2" w:rsidP="007718F2">
      <w:pPr>
        <w:jc w:val="both"/>
        <w:rPr>
          <w:b/>
          <w:sz w:val="24"/>
          <w:szCs w:val="24"/>
          <w:u w:val="single"/>
        </w:rPr>
      </w:pPr>
    </w:p>
    <w:p w:rsidR="007718F2" w:rsidRPr="00DD61D4" w:rsidRDefault="007718F2" w:rsidP="007718F2">
      <w:pPr>
        <w:ind w:left="720"/>
        <w:jc w:val="both"/>
        <w:rPr>
          <w:b/>
          <w:sz w:val="24"/>
          <w:szCs w:val="24"/>
          <w:u w:val="single"/>
        </w:rPr>
      </w:pPr>
      <w:r w:rsidRPr="00DD61D4">
        <w:rPr>
          <w:b/>
          <w:sz w:val="24"/>
          <w:szCs w:val="24"/>
          <w:u w:val="single"/>
        </w:rPr>
        <w:t>CASE STUDY</w:t>
      </w:r>
    </w:p>
    <w:p w:rsidR="007718F2" w:rsidRPr="00DD61D4" w:rsidRDefault="007718F2" w:rsidP="007718F2">
      <w:pPr>
        <w:spacing w:after="240"/>
        <w:ind w:left="720"/>
        <w:jc w:val="both"/>
        <w:rPr>
          <w:b/>
          <w:sz w:val="24"/>
          <w:szCs w:val="24"/>
          <w:u w:val="single"/>
        </w:rPr>
      </w:pPr>
      <w:r w:rsidRPr="00DD61D4">
        <w:rPr>
          <w:b/>
          <w:sz w:val="24"/>
          <w:szCs w:val="24"/>
          <w:u w:val="single"/>
        </w:rPr>
        <w:t>Instruction: use the case study to answer the following questions</w:t>
      </w:r>
    </w:p>
    <w:p w:rsidR="007718F2" w:rsidRPr="00DD61D4" w:rsidRDefault="007718F2" w:rsidP="007718F2">
      <w:pPr>
        <w:spacing w:after="240"/>
        <w:ind w:left="720"/>
        <w:jc w:val="both"/>
        <w:rPr>
          <w:sz w:val="24"/>
          <w:szCs w:val="24"/>
        </w:rPr>
      </w:pPr>
      <w:r w:rsidRPr="00DD61D4">
        <w:rPr>
          <w:sz w:val="24"/>
          <w:szCs w:val="24"/>
        </w:rPr>
        <w:t>A first year physiotherapy student fell off a ladder while installing a bulb in his room. When he got up from the fall he realized glass had deeply cut the anterior aspect of his wrist and so he decided to go to the nearest emergency room. During his trip to the emergency room he studied his wrist and began to make initial diagnosis. Remembering his training, he assumed that the cut had affected all the muscles in his wrist and he proceeded to examine all of them.</w:t>
      </w:r>
    </w:p>
    <w:p w:rsidR="007718F2" w:rsidRPr="00DD61D4" w:rsidRDefault="007718F2" w:rsidP="007718F2">
      <w:pPr>
        <w:pStyle w:val="ListParagraph"/>
        <w:numPr>
          <w:ilvl w:val="0"/>
          <w:numId w:val="1"/>
        </w:numPr>
        <w:spacing w:before="240" w:line="240" w:lineRule="auto"/>
        <w:ind w:left="360"/>
        <w:jc w:val="both"/>
        <w:rPr>
          <w:sz w:val="24"/>
          <w:szCs w:val="24"/>
        </w:rPr>
      </w:pPr>
      <w:r w:rsidRPr="00DD61D4">
        <w:rPr>
          <w:sz w:val="24"/>
          <w:szCs w:val="24"/>
        </w:rPr>
        <w:t>Since he was able to flex the distal phalangeal joints of his digits and his thumb, he concluded the following muscle was uninjured:</w:t>
      </w:r>
    </w:p>
    <w:p w:rsidR="007718F2" w:rsidRPr="00DD61D4" w:rsidRDefault="007718F2" w:rsidP="007718F2">
      <w:pPr>
        <w:pStyle w:val="ListParagraph"/>
        <w:numPr>
          <w:ilvl w:val="0"/>
          <w:numId w:val="33"/>
        </w:numPr>
        <w:spacing w:before="240" w:line="240" w:lineRule="auto"/>
        <w:jc w:val="both"/>
        <w:rPr>
          <w:sz w:val="24"/>
          <w:szCs w:val="24"/>
        </w:rPr>
      </w:pPr>
      <w:r w:rsidRPr="00DD61D4">
        <w:rPr>
          <w:sz w:val="24"/>
          <w:szCs w:val="24"/>
        </w:rPr>
        <w:t xml:space="preserve">Flexor carpi </w:t>
      </w:r>
      <w:proofErr w:type="spellStart"/>
      <w:r w:rsidRPr="00DD61D4">
        <w:rPr>
          <w:sz w:val="24"/>
          <w:szCs w:val="24"/>
        </w:rPr>
        <w:t>radialis</w:t>
      </w:r>
      <w:proofErr w:type="spellEnd"/>
    </w:p>
    <w:p w:rsidR="007718F2" w:rsidRPr="00DD61D4" w:rsidRDefault="007718F2" w:rsidP="007718F2">
      <w:pPr>
        <w:pStyle w:val="ListParagraph"/>
        <w:numPr>
          <w:ilvl w:val="0"/>
          <w:numId w:val="33"/>
        </w:numPr>
        <w:spacing w:line="240" w:lineRule="auto"/>
        <w:jc w:val="both"/>
        <w:rPr>
          <w:sz w:val="24"/>
          <w:szCs w:val="24"/>
        </w:rPr>
      </w:pPr>
      <w:r w:rsidRPr="00DD61D4">
        <w:rPr>
          <w:sz w:val="24"/>
          <w:szCs w:val="24"/>
        </w:rPr>
        <w:t xml:space="preserve">Flexor </w:t>
      </w:r>
      <w:proofErr w:type="spellStart"/>
      <w:r w:rsidRPr="00DD61D4">
        <w:rPr>
          <w:sz w:val="24"/>
          <w:szCs w:val="24"/>
        </w:rPr>
        <w:t>digitorum</w:t>
      </w:r>
      <w:proofErr w:type="spellEnd"/>
      <w:r w:rsidRPr="00DD61D4">
        <w:rPr>
          <w:sz w:val="24"/>
          <w:szCs w:val="24"/>
        </w:rPr>
        <w:t xml:space="preserve"> </w:t>
      </w:r>
      <w:proofErr w:type="spellStart"/>
      <w:r w:rsidRPr="00DD61D4">
        <w:rPr>
          <w:sz w:val="24"/>
          <w:szCs w:val="24"/>
        </w:rPr>
        <w:t>profundus</w:t>
      </w:r>
      <w:proofErr w:type="spellEnd"/>
    </w:p>
    <w:p w:rsidR="007718F2" w:rsidRPr="00DD61D4" w:rsidRDefault="007718F2" w:rsidP="007718F2">
      <w:pPr>
        <w:pStyle w:val="ListParagraph"/>
        <w:numPr>
          <w:ilvl w:val="0"/>
          <w:numId w:val="33"/>
        </w:numPr>
        <w:spacing w:line="240" w:lineRule="auto"/>
        <w:jc w:val="both"/>
        <w:rPr>
          <w:sz w:val="24"/>
          <w:szCs w:val="24"/>
        </w:rPr>
      </w:pPr>
      <w:r w:rsidRPr="00DD61D4">
        <w:rPr>
          <w:sz w:val="24"/>
          <w:szCs w:val="24"/>
        </w:rPr>
        <w:t xml:space="preserve">Flexor </w:t>
      </w:r>
      <w:proofErr w:type="spellStart"/>
      <w:r w:rsidRPr="00DD61D4">
        <w:rPr>
          <w:sz w:val="24"/>
          <w:szCs w:val="24"/>
        </w:rPr>
        <w:t>pollicis</w:t>
      </w:r>
      <w:proofErr w:type="spellEnd"/>
      <w:r w:rsidRPr="00DD61D4">
        <w:rPr>
          <w:sz w:val="24"/>
          <w:szCs w:val="24"/>
        </w:rPr>
        <w:t xml:space="preserve"> </w:t>
      </w:r>
      <w:proofErr w:type="spellStart"/>
      <w:r w:rsidRPr="00DD61D4">
        <w:rPr>
          <w:sz w:val="24"/>
          <w:szCs w:val="24"/>
        </w:rPr>
        <w:t>longus</w:t>
      </w:r>
      <w:proofErr w:type="spellEnd"/>
    </w:p>
    <w:p w:rsidR="007718F2" w:rsidRPr="00DD61D4" w:rsidRDefault="007718F2" w:rsidP="007718F2">
      <w:pPr>
        <w:pStyle w:val="ListParagraph"/>
        <w:numPr>
          <w:ilvl w:val="0"/>
          <w:numId w:val="33"/>
        </w:numPr>
        <w:spacing w:line="240" w:lineRule="auto"/>
        <w:jc w:val="both"/>
        <w:rPr>
          <w:b/>
          <w:sz w:val="24"/>
          <w:szCs w:val="24"/>
        </w:rPr>
      </w:pPr>
      <w:r w:rsidRPr="00DD61D4">
        <w:rPr>
          <w:b/>
          <w:sz w:val="24"/>
          <w:szCs w:val="24"/>
        </w:rPr>
        <w:t>Both B and C.</w:t>
      </w:r>
    </w:p>
    <w:p w:rsidR="007718F2" w:rsidRPr="00DD61D4" w:rsidRDefault="007718F2" w:rsidP="007718F2">
      <w:pPr>
        <w:pStyle w:val="ListParagraph"/>
        <w:spacing w:line="240" w:lineRule="auto"/>
        <w:ind w:left="1080"/>
        <w:jc w:val="both"/>
        <w:rPr>
          <w:b/>
          <w:sz w:val="24"/>
          <w:szCs w:val="24"/>
        </w:rPr>
      </w:pPr>
    </w:p>
    <w:p w:rsidR="007718F2" w:rsidRPr="00DD61D4" w:rsidRDefault="007718F2" w:rsidP="007718F2">
      <w:pPr>
        <w:pStyle w:val="ListParagraph"/>
        <w:numPr>
          <w:ilvl w:val="0"/>
          <w:numId w:val="1"/>
        </w:numPr>
        <w:spacing w:before="240" w:line="240" w:lineRule="auto"/>
        <w:ind w:left="360"/>
        <w:jc w:val="both"/>
        <w:rPr>
          <w:sz w:val="24"/>
          <w:szCs w:val="24"/>
        </w:rPr>
      </w:pPr>
      <w:r w:rsidRPr="00DD61D4">
        <w:rPr>
          <w:sz w:val="24"/>
          <w:szCs w:val="24"/>
        </w:rPr>
        <w:t>He then concludes that the following nerve(s) to the muscle(s) above must also be intact</w:t>
      </w:r>
    </w:p>
    <w:p w:rsidR="007718F2" w:rsidRPr="00DD61D4" w:rsidRDefault="007718F2" w:rsidP="007718F2">
      <w:pPr>
        <w:pStyle w:val="ListParagraph"/>
        <w:numPr>
          <w:ilvl w:val="0"/>
          <w:numId w:val="34"/>
        </w:numPr>
        <w:spacing w:line="240" w:lineRule="auto"/>
        <w:jc w:val="both"/>
        <w:rPr>
          <w:sz w:val="24"/>
          <w:szCs w:val="24"/>
        </w:rPr>
      </w:pPr>
      <w:r w:rsidRPr="00DD61D4">
        <w:rPr>
          <w:sz w:val="24"/>
          <w:szCs w:val="24"/>
        </w:rPr>
        <w:t xml:space="preserve">Median nerve , </w:t>
      </w:r>
      <w:proofErr w:type="spellStart"/>
      <w:r w:rsidRPr="00DD61D4">
        <w:rPr>
          <w:sz w:val="24"/>
          <w:szCs w:val="24"/>
        </w:rPr>
        <w:t>musculocutaneous</w:t>
      </w:r>
      <w:proofErr w:type="spellEnd"/>
      <w:r w:rsidRPr="00DD61D4">
        <w:rPr>
          <w:sz w:val="24"/>
          <w:szCs w:val="24"/>
        </w:rPr>
        <w:t xml:space="preserve"> nerve</w:t>
      </w:r>
    </w:p>
    <w:p w:rsidR="007718F2" w:rsidRPr="00DD61D4" w:rsidRDefault="007718F2" w:rsidP="007718F2">
      <w:pPr>
        <w:pStyle w:val="ListParagraph"/>
        <w:numPr>
          <w:ilvl w:val="0"/>
          <w:numId w:val="34"/>
        </w:numPr>
        <w:spacing w:line="240" w:lineRule="auto"/>
        <w:jc w:val="both"/>
        <w:rPr>
          <w:sz w:val="24"/>
          <w:szCs w:val="24"/>
        </w:rPr>
      </w:pPr>
      <w:r w:rsidRPr="00DD61D4">
        <w:rPr>
          <w:sz w:val="24"/>
          <w:szCs w:val="24"/>
        </w:rPr>
        <w:t>Radial nerve, median nerve</w:t>
      </w:r>
    </w:p>
    <w:p w:rsidR="007718F2" w:rsidRPr="00DD61D4" w:rsidRDefault="007718F2" w:rsidP="007718F2">
      <w:pPr>
        <w:pStyle w:val="ListParagraph"/>
        <w:numPr>
          <w:ilvl w:val="0"/>
          <w:numId w:val="34"/>
        </w:numPr>
        <w:spacing w:line="240" w:lineRule="auto"/>
        <w:jc w:val="both"/>
        <w:rPr>
          <w:b/>
          <w:sz w:val="24"/>
          <w:szCs w:val="24"/>
        </w:rPr>
      </w:pPr>
      <w:r w:rsidRPr="00DD61D4">
        <w:rPr>
          <w:b/>
          <w:sz w:val="24"/>
          <w:szCs w:val="24"/>
        </w:rPr>
        <w:t xml:space="preserve">Ulnar , anterior </w:t>
      </w:r>
      <w:proofErr w:type="spellStart"/>
      <w:r w:rsidRPr="00DD61D4">
        <w:rPr>
          <w:b/>
          <w:sz w:val="24"/>
          <w:szCs w:val="24"/>
        </w:rPr>
        <w:t>interroseous</w:t>
      </w:r>
      <w:proofErr w:type="spellEnd"/>
      <w:r w:rsidRPr="00DD61D4">
        <w:rPr>
          <w:b/>
          <w:sz w:val="24"/>
          <w:szCs w:val="24"/>
        </w:rPr>
        <w:t xml:space="preserve"> nerve</w:t>
      </w:r>
    </w:p>
    <w:p w:rsidR="007718F2" w:rsidRPr="00DD61D4" w:rsidRDefault="007718F2" w:rsidP="007718F2">
      <w:pPr>
        <w:pStyle w:val="ListParagraph"/>
        <w:numPr>
          <w:ilvl w:val="0"/>
          <w:numId w:val="34"/>
        </w:numPr>
        <w:spacing w:line="240" w:lineRule="auto"/>
        <w:jc w:val="both"/>
        <w:rPr>
          <w:sz w:val="24"/>
          <w:szCs w:val="24"/>
        </w:rPr>
      </w:pPr>
      <w:r w:rsidRPr="00DD61D4">
        <w:rPr>
          <w:sz w:val="24"/>
          <w:szCs w:val="24"/>
        </w:rPr>
        <w:t>Ulnar nerve, radial nerve</w:t>
      </w:r>
    </w:p>
    <w:p w:rsidR="007718F2" w:rsidRPr="00DD61D4" w:rsidRDefault="007718F2" w:rsidP="007718F2">
      <w:pPr>
        <w:pStyle w:val="ListParagraph"/>
        <w:spacing w:line="240" w:lineRule="auto"/>
        <w:ind w:left="1852"/>
        <w:jc w:val="both"/>
        <w:rPr>
          <w:sz w:val="24"/>
          <w:szCs w:val="24"/>
        </w:rPr>
      </w:pPr>
    </w:p>
    <w:p w:rsidR="007718F2" w:rsidRPr="00DD61D4" w:rsidRDefault="007718F2" w:rsidP="007718F2">
      <w:pPr>
        <w:pStyle w:val="ListParagraph"/>
        <w:numPr>
          <w:ilvl w:val="0"/>
          <w:numId w:val="1"/>
        </w:numPr>
        <w:spacing w:line="240" w:lineRule="auto"/>
        <w:ind w:left="360"/>
        <w:jc w:val="both"/>
        <w:rPr>
          <w:sz w:val="24"/>
          <w:szCs w:val="24"/>
        </w:rPr>
      </w:pPr>
      <w:r w:rsidRPr="00DD61D4">
        <w:rPr>
          <w:sz w:val="24"/>
          <w:szCs w:val="24"/>
        </w:rPr>
        <w:t xml:space="preserve">On further inspection, he noted an inability to flex the proximal </w:t>
      </w:r>
      <w:proofErr w:type="spellStart"/>
      <w:r w:rsidRPr="00DD61D4">
        <w:rPr>
          <w:sz w:val="24"/>
          <w:szCs w:val="24"/>
        </w:rPr>
        <w:t>interphalangeal</w:t>
      </w:r>
      <w:proofErr w:type="spellEnd"/>
      <w:r w:rsidRPr="00DD61D4">
        <w:rPr>
          <w:sz w:val="24"/>
          <w:szCs w:val="24"/>
        </w:rPr>
        <w:t xml:space="preserve"> joints of his medial fingers. He concluded from this information that he has injured his</w:t>
      </w:r>
    </w:p>
    <w:p w:rsidR="007718F2" w:rsidRPr="00DD61D4" w:rsidRDefault="007718F2" w:rsidP="007718F2">
      <w:pPr>
        <w:pStyle w:val="ListParagraph"/>
        <w:numPr>
          <w:ilvl w:val="0"/>
          <w:numId w:val="35"/>
        </w:numPr>
        <w:spacing w:line="240" w:lineRule="auto"/>
        <w:jc w:val="both"/>
        <w:rPr>
          <w:sz w:val="24"/>
          <w:szCs w:val="24"/>
        </w:rPr>
      </w:pPr>
      <w:r w:rsidRPr="00DD61D4">
        <w:rPr>
          <w:sz w:val="24"/>
          <w:szCs w:val="24"/>
        </w:rPr>
        <w:t xml:space="preserve">Palmaris </w:t>
      </w:r>
      <w:proofErr w:type="spellStart"/>
      <w:r w:rsidRPr="00DD61D4">
        <w:rPr>
          <w:sz w:val="24"/>
          <w:szCs w:val="24"/>
        </w:rPr>
        <w:t>longus</w:t>
      </w:r>
      <w:proofErr w:type="spellEnd"/>
      <w:r w:rsidRPr="00DD61D4">
        <w:rPr>
          <w:sz w:val="24"/>
          <w:szCs w:val="24"/>
        </w:rPr>
        <w:t xml:space="preserve"> muscle</w:t>
      </w:r>
    </w:p>
    <w:p w:rsidR="007718F2" w:rsidRPr="00DD61D4" w:rsidRDefault="007718F2" w:rsidP="007718F2">
      <w:pPr>
        <w:pStyle w:val="ListParagraph"/>
        <w:numPr>
          <w:ilvl w:val="0"/>
          <w:numId w:val="35"/>
        </w:numPr>
        <w:spacing w:line="240" w:lineRule="auto"/>
        <w:jc w:val="both"/>
        <w:rPr>
          <w:sz w:val="24"/>
          <w:szCs w:val="24"/>
        </w:rPr>
      </w:pPr>
      <w:r w:rsidRPr="00DD61D4">
        <w:rPr>
          <w:sz w:val="24"/>
          <w:szCs w:val="24"/>
        </w:rPr>
        <w:t xml:space="preserve">Flexor carpi </w:t>
      </w:r>
      <w:proofErr w:type="spellStart"/>
      <w:r w:rsidRPr="00DD61D4">
        <w:rPr>
          <w:sz w:val="24"/>
          <w:szCs w:val="24"/>
        </w:rPr>
        <w:t>ulnaris</w:t>
      </w:r>
      <w:proofErr w:type="spellEnd"/>
      <w:r w:rsidRPr="00DD61D4">
        <w:rPr>
          <w:sz w:val="24"/>
          <w:szCs w:val="24"/>
        </w:rPr>
        <w:t xml:space="preserve"> muscle</w:t>
      </w:r>
    </w:p>
    <w:p w:rsidR="007718F2" w:rsidRPr="00DD61D4" w:rsidRDefault="007718F2" w:rsidP="007718F2">
      <w:pPr>
        <w:pStyle w:val="ListParagraph"/>
        <w:numPr>
          <w:ilvl w:val="0"/>
          <w:numId w:val="35"/>
        </w:numPr>
        <w:spacing w:line="240" w:lineRule="auto"/>
        <w:jc w:val="both"/>
        <w:rPr>
          <w:b/>
          <w:sz w:val="24"/>
          <w:szCs w:val="24"/>
        </w:rPr>
      </w:pPr>
      <w:r w:rsidRPr="00DD61D4">
        <w:rPr>
          <w:b/>
          <w:sz w:val="24"/>
          <w:szCs w:val="24"/>
        </w:rPr>
        <w:t xml:space="preserve">Flexor </w:t>
      </w:r>
      <w:proofErr w:type="spellStart"/>
      <w:r w:rsidRPr="00DD61D4">
        <w:rPr>
          <w:b/>
          <w:sz w:val="24"/>
          <w:szCs w:val="24"/>
        </w:rPr>
        <w:t>digitorum</w:t>
      </w:r>
      <w:proofErr w:type="spellEnd"/>
      <w:r w:rsidRPr="00DD61D4">
        <w:rPr>
          <w:b/>
          <w:sz w:val="24"/>
          <w:szCs w:val="24"/>
        </w:rPr>
        <w:t xml:space="preserve"> </w:t>
      </w:r>
      <w:proofErr w:type="spellStart"/>
      <w:r w:rsidRPr="00DD61D4">
        <w:rPr>
          <w:b/>
          <w:sz w:val="24"/>
          <w:szCs w:val="24"/>
        </w:rPr>
        <w:t>superficialis</w:t>
      </w:r>
      <w:proofErr w:type="spellEnd"/>
      <w:r w:rsidRPr="00DD61D4">
        <w:rPr>
          <w:b/>
          <w:sz w:val="24"/>
          <w:szCs w:val="24"/>
        </w:rPr>
        <w:t xml:space="preserve"> muscle </w:t>
      </w:r>
    </w:p>
    <w:p w:rsidR="007718F2" w:rsidRPr="00DD61D4" w:rsidRDefault="007718F2" w:rsidP="007718F2">
      <w:pPr>
        <w:pStyle w:val="ListParagraph"/>
        <w:numPr>
          <w:ilvl w:val="0"/>
          <w:numId w:val="35"/>
        </w:numPr>
        <w:spacing w:line="240" w:lineRule="auto"/>
        <w:jc w:val="both"/>
        <w:rPr>
          <w:sz w:val="24"/>
          <w:szCs w:val="24"/>
        </w:rPr>
      </w:pPr>
      <w:r w:rsidRPr="00DD61D4">
        <w:rPr>
          <w:sz w:val="24"/>
          <w:szCs w:val="24"/>
        </w:rPr>
        <w:t xml:space="preserve">Flexor carpi </w:t>
      </w:r>
      <w:proofErr w:type="spellStart"/>
      <w:r w:rsidRPr="00DD61D4">
        <w:rPr>
          <w:sz w:val="24"/>
          <w:szCs w:val="24"/>
        </w:rPr>
        <w:t>radialis</w:t>
      </w:r>
      <w:proofErr w:type="spellEnd"/>
      <w:r w:rsidRPr="00DD61D4">
        <w:rPr>
          <w:sz w:val="24"/>
          <w:szCs w:val="24"/>
        </w:rPr>
        <w:t xml:space="preserve"> muscle</w:t>
      </w:r>
    </w:p>
    <w:p w:rsidR="007718F2" w:rsidRPr="00DD61D4" w:rsidRDefault="007718F2" w:rsidP="007718F2">
      <w:pPr>
        <w:ind w:left="720"/>
        <w:jc w:val="both"/>
        <w:rPr>
          <w:b/>
          <w:sz w:val="24"/>
          <w:szCs w:val="24"/>
          <w:u w:val="single"/>
        </w:rPr>
      </w:pPr>
    </w:p>
    <w:p w:rsidR="007718F2" w:rsidRPr="00DD61D4" w:rsidRDefault="007718F2" w:rsidP="007718F2">
      <w:pPr>
        <w:ind w:left="720"/>
        <w:jc w:val="both"/>
        <w:rPr>
          <w:b/>
          <w:sz w:val="24"/>
          <w:szCs w:val="24"/>
          <w:u w:val="single"/>
        </w:rPr>
      </w:pPr>
      <w:r w:rsidRPr="00DD61D4">
        <w:rPr>
          <w:b/>
          <w:sz w:val="24"/>
          <w:szCs w:val="24"/>
          <w:u w:val="single"/>
        </w:rPr>
        <w:t>CASE STUDY</w:t>
      </w:r>
    </w:p>
    <w:p w:rsidR="007718F2" w:rsidRPr="00DD61D4" w:rsidRDefault="007718F2" w:rsidP="007718F2">
      <w:pPr>
        <w:ind w:left="720"/>
        <w:jc w:val="both"/>
        <w:rPr>
          <w:sz w:val="24"/>
          <w:szCs w:val="24"/>
        </w:rPr>
      </w:pPr>
      <w:r w:rsidRPr="00DD61D4">
        <w:rPr>
          <w:sz w:val="24"/>
          <w:szCs w:val="24"/>
        </w:rPr>
        <w:t>Mary fell onto an outstretched left hand. When she got to school, she noted tenderness in her wrist in the area of the anatomical snuff box and she was concerned that she may have fractured one of the bones of the wrist.</w:t>
      </w:r>
    </w:p>
    <w:p w:rsidR="007718F2" w:rsidRPr="00DD61D4" w:rsidRDefault="007718F2" w:rsidP="007718F2">
      <w:pPr>
        <w:pStyle w:val="ListParagraph"/>
        <w:numPr>
          <w:ilvl w:val="0"/>
          <w:numId w:val="1"/>
        </w:numPr>
        <w:spacing w:before="240" w:line="240" w:lineRule="auto"/>
        <w:ind w:left="360"/>
        <w:jc w:val="both"/>
        <w:rPr>
          <w:sz w:val="24"/>
          <w:szCs w:val="24"/>
        </w:rPr>
      </w:pPr>
      <w:r w:rsidRPr="00DD61D4">
        <w:rPr>
          <w:sz w:val="24"/>
          <w:szCs w:val="24"/>
        </w:rPr>
        <w:t>The carpal bone forming part of the floor of the anatomical snuff box which is most often fractured is the</w:t>
      </w:r>
    </w:p>
    <w:p w:rsidR="007718F2" w:rsidRPr="00DD61D4" w:rsidRDefault="007718F2" w:rsidP="007718F2">
      <w:pPr>
        <w:pStyle w:val="ListParagraph"/>
        <w:numPr>
          <w:ilvl w:val="0"/>
          <w:numId w:val="36"/>
        </w:numPr>
        <w:spacing w:line="240" w:lineRule="auto"/>
        <w:jc w:val="both"/>
        <w:rPr>
          <w:sz w:val="24"/>
          <w:szCs w:val="24"/>
        </w:rPr>
      </w:pPr>
      <w:proofErr w:type="spellStart"/>
      <w:r w:rsidRPr="00DD61D4">
        <w:rPr>
          <w:sz w:val="24"/>
          <w:szCs w:val="24"/>
        </w:rPr>
        <w:t>Triquetral</w:t>
      </w:r>
      <w:proofErr w:type="spellEnd"/>
      <w:r w:rsidRPr="00DD61D4">
        <w:rPr>
          <w:sz w:val="24"/>
          <w:szCs w:val="24"/>
        </w:rPr>
        <w:t xml:space="preserve">. </w:t>
      </w:r>
    </w:p>
    <w:p w:rsidR="007718F2" w:rsidRPr="00DD61D4" w:rsidRDefault="007718F2" w:rsidP="007718F2">
      <w:pPr>
        <w:pStyle w:val="ListParagraph"/>
        <w:numPr>
          <w:ilvl w:val="0"/>
          <w:numId w:val="36"/>
        </w:numPr>
        <w:spacing w:line="240" w:lineRule="auto"/>
        <w:jc w:val="both"/>
        <w:rPr>
          <w:sz w:val="24"/>
          <w:szCs w:val="24"/>
        </w:rPr>
      </w:pPr>
      <w:r w:rsidRPr="00DD61D4">
        <w:rPr>
          <w:sz w:val="24"/>
          <w:szCs w:val="24"/>
        </w:rPr>
        <w:t>Pisiform.</w:t>
      </w:r>
    </w:p>
    <w:p w:rsidR="007718F2" w:rsidRPr="00DD61D4" w:rsidRDefault="007718F2" w:rsidP="007718F2">
      <w:pPr>
        <w:pStyle w:val="ListParagraph"/>
        <w:numPr>
          <w:ilvl w:val="0"/>
          <w:numId w:val="36"/>
        </w:numPr>
        <w:spacing w:line="240" w:lineRule="auto"/>
        <w:jc w:val="both"/>
        <w:rPr>
          <w:b/>
          <w:sz w:val="24"/>
          <w:szCs w:val="24"/>
        </w:rPr>
      </w:pPr>
      <w:proofErr w:type="spellStart"/>
      <w:r w:rsidRPr="00DD61D4">
        <w:rPr>
          <w:b/>
          <w:sz w:val="24"/>
          <w:szCs w:val="24"/>
        </w:rPr>
        <w:t>Scaphold</w:t>
      </w:r>
      <w:proofErr w:type="spellEnd"/>
      <w:r w:rsidRPr="00DD61D4">
        <w:rPr>
          <w:b/>
          <w:sz w:val="24"/>
          <w:szCs w:val="24"/>
        </w:rPr>
        <w:t xml:space="preserve"> </w:t>
      </w:r>
    </w:p>
    <w:p w:rsidR="007718F2" w:rsidRPr="00DD61D4" w:rsidRDefault="007718F2" w:rsidP="007718F2">
      <w:pPr>
        <w:pStyle w:val="ListParagraph"/>
        <w:numPr>
          <w:ilvl w:val="0"/>
          <w:numId w:val="36"/>
        </w:numPr>
        <w:spacing w:line="240" w:lineRule="auto"/>
        <w:jc w:val="both"/>
        <w:rPr>
          <w:sz w:val="24"/>
          <w:szCs w:val="24"/>
        </w:rPr>
      </w:pPr>
      <w:r w:rsidRPr="00DD61D4">
        <w:rPr>
          <w:sz w:val="24"/>
          <w:szCs w:val="24"/>
        </w:rPr>
        <w:t>Lunate.</w:t>
      </w:r>
    </w:p>
    <w:p w:rsidR="007718F2" w:rsidRPr="00DD61D4" w:rsidRDefault="007718F2" w:rsidP="007718F2">
      <w:pPr>
        <w:pStyle w:val="ListParagraph"/>
        <w:spacing w:line="240" w:lineRule="auto"/>
        <w:ind w:left="1440"/>
        <w:jc w:val="both"/>
        <w:rPr>
          <w:sz w:val="24"/>
          <w:szCs w:val="24"/>
        </w:rPr>
      </w:pPr>
    </w:p>
    <w:p w:rsidR="007718F2" w:rsidRPr="00DD61D4" w:rsidRDefault="007718F2" w:rsidP="007718F2">
      <w:pPr>
        <w:pStyle w:val="ListParagraph"/>
        <w:numPr>
          <w:ilvl w:val="0"/>
          <w:numId w:val="1"/>
        </w:numPr>
        <w:spacing w:line="240" w:lineRule="auto"/>
        <w:ind w:left="360"/>
        <w:jc w:val="both"/>
        <w:rPr>
          <w:sz w:val="24"/>
          <w:szCs w:val="24"/>
        </w:rPr>
      </w:pPr>
      <w:r w:rsidRPr="00DD61D4">
        <w:rPr>
          <w:sz w:val="24"/>
          <w:szCs w:val="24"/>
        </w:rPr>
        <w:t>If Mary did fracture one of her carpal bones in the snuff box, there might be danger of bone necrosis. The artery passing through the snuff box and supplying the bones in this area is the</w:t>
      </w:r>
    </w:p>
    <w:p w:rsidR="007718F2" w:rsidRPr="00DD61D4" w:rsidRDefault="007718F2" w:rsidP="007718F2">
      <w:pPr>
        <w:pStyle w:val="ListParagraph"/>
        <w:numPr>
          <w:ilvl w:val="0"/>
          <w:numId w:val="37"/>
        </w:numPr>
        <w:spacing w:line="240" w:lineRule="auto"/>
        <w:jc w:val="both"/>
        <w:rPr>
          <w:b/>
          <w:sz w:val="24"/>
          <w:szCs w:val="24"/>
        </w:rPr>
      </w:pPr>
      <w:r w:rsidRPr="00DD61D4">
        <w:rPr>
          <w:b/>
          <w:sz w:val="24"/>
          <w:szCs w:val="24"/>
        </w:rPr>
        <w:t>Radial artery.</w:t>
      </w:r>
    </w:p>
    <w:p w:rsidR="007718F2" w:rsidRPr="00DD61D4" w:rsidRDefault="007718F2" w:rsidP="007718F2">
      <w:pPr>
        <w:pStyle w:val="ListParagraph"/>
        <w:numPr>
          <w:ilvl w:val="0"/>
          <w:numId w:val="37"/>
        </w:numPr>
        <w:spacing w:line="240" w:lineRule="auto"/>
        <w:jc w:val="both"/>
        <w:rPr>
          <w:sz w:val="24"/>
          <w:szCs w:val="24"/>
        </w:rPr>
      </w:pPr>
      <w:r w:rsidRPr="00DD61D4">
        <w:rPr>
          <w:sz w:val="24"/>
          <w:szCs w:val="24"/>
        </w:rPr>
        <w:t>Ulnar artery.</w:t>
      </w:r>
    </w:p>
    <w:p w:rsidR="007718F2" w:rsidRPr="00DD61D4" w:rsidRDefault="007718F2" w:rsidP="007718F2">
      <w:pPr>
        <w:pStyle w:val="ListParagraph"/>
        <w:numPr>
          <w:ilvl w:val="0"/>
          <w:numId w:val="37"/>
        </w:numPr>
        <w:spacing w:line="240" w:lineRule="auto"/>
        <w:jc w:val="both"/>
        <w:rPr>
          <w:sz w:val="24"/>
          <w:szCs w:val="24"/>
        </w:rPr>
      </w:pPr>
      <w:r w:rsidRPr="00DD61D4">
        <w:rPr>
          <w:sz w:val="24"/>
          <w:szCs w:val="24"/>
        </w:rPr>
        <w:t>Median artery.</w:t>
      </w:r>
    </w:p>
    <w:p w:rsidR="007718F2" w:rsidRPr="00DD61D4" w:rsidRDefault="007718F2" w:rsidP="007718F2">
      <w:pPr>
        <w:pStyle w:val="ListParagraph"/>
        <w:numPr>
          <w:ilvl w:val="0"/>
          <w:numId w:val="37"/>
        </w:numPr>
        <w:spacing w:line="240" w:lineRule="auto"/>
        <w:jc w:val="both"/>
        <w:rPr>
          <w:sz w:val="24"/>
          <w:szCs w:val="24"/>
        </w:rPr>
      </w:pPr>
      <w:proofErr w:type="spellStart"/>
      <w:r w:rsidRPr="00DD61D4">
        <w:rPr>
          <w:sz w:val="24"/>
          <w:szCs w:val="24"/>
        </w:rPr>
        <w:t>Thenar</w:t>
      </w:r>
      <w:proofErr w:type="spellEnd"/>
      <w:r w:rsidRPr="00DD61D4">
        <w:rPr>
          <w:sz w:val="24"/>
          <w:szCs w:val="24"/>
        </w:rPr>
        <w:t xml:space="preserve"> artery.</w:t>
      </w:r>
    </w:p>
    <w:p w:rsidR="007718F2" w:rsidRPr="00DD61D4" w:rsidRDefault="007718F2" w:rsidP="007718F2">
      <w:pPr>
        <w:ind w:left="720"/>
        <w:jc w:val="both"/>
        <w:rPr>
          <w:b/>
          <w:sz w:val="24"/>
          <w:szCs w:val="24"/>
          <w:u w:val="single"/>
        </w:rPr>
      </w:pPr>
    </w:p>
    <w:p w:rsidR="007718F2" w:rsidRPr="00DD61D4" w:rsidRDefault="007718F2" w:rsidP="007718F2">
      <w:pPr>
        <w:ind w:left="720"/>
        <w:jc w:val="both"/>
        <w:rPr>
          <w:b/>
          <w:sz w:val="24"/>
          <w:szCs w:val="24"/>
          <w:u w:val="single"/>
        </w:rPr>
      </w:pPr>
      <w:r w:rsidRPr="00DD61D4">
        <w:rPr>
          <w:b/>
          <w:sz w:val="24"/>
          <w:szCs w:val="24"/>
          <w:u w:val="single"/>
        </w:rPr>
        <w:t>CASE STUDY</w:t>
      </w:r>
    </w:p>
    <w:p w:rsidR="007718F2" w:rsidRPr="00DD61D4" w:rsidRDefault="007718F2" w:rsidP="007718F2">
      <w:pPr>
        <w:pStyle w:val="ListParagraph"/>
        <w:spacing w:line="240" w:lineRule="auto"/>
        <w:jc w:val="both"/>
        <w:rPr>
          <w:sz w:val="24"/>
          <w:szCs w:val="24"/>
        </w:rPr>
      </w:pPr>
      <w:r w:rsidRPr="00DD61D4">
        <w:rPr>
          <w:sz w:val="24"/>
          <w:szCs w:val="24"/>
        </w:rPr>
        <w:t xml:space="preserve">While in your </w:t>
      </w:r>
      <w:proofErr w:type="spellStart"/>
      <w:r w:rsidRPr="00DD61D4">
        <w:rPr>
          <w:sz w:val="24"/>
          <w:szCs w:val="24"/>
        </w:rPr>
        <w:t>gynaecology</w:t>
      </w:r>
      <w:proofErr w:type="spellEnd"/>
      <w:r w:rsidRPr="00DD61D4">
        <w:rPr>
          <w:sz w:val="24"/>
          <w:szCs w:val="24"/>
        </w:rPr>
        <w:t xml:space="preserve"> rotation you are called to review a mother who the doctor suspects has had a dislocation of the pubic </w:t>
      </w:r>
      <w:proofErr w:type="spellStart"/>
      <w:r w:rsidRPr="00DD61D4">
        <w:rPr>
          <w:sz w:val="24"/>
          <w:szCs w:val="24"/>
        </w:rPr>
        <w:t>symphysis</w:t>
      </w:r>
      <w:proofErr w:type="spellEnd"/>
      <w:r w:rsidRPr="00DD61D4">
        <w:rPr>
          <w:sz w:val="24"/>
          <w:szCs w:val="24"/>
        </w:rPr>
        <w:t xml:space="preserve"> post spontaneous vaginal delivery to a 4.8kgs newborn. </w:t>
      </w:r>
    </w:p>
    <w:p w:rsidR="007718F2" w:rsidRPr="00DD61D4" w:rsidRDefault="007718F2" w:rsidP="007718F2">
      <w:pPr>
        <w:pStyle w:val="ListParagraph"/>
        <w:spacing w:line="240" w:lineRule="auto"/>
        <w:jc w:val="both"/>
        <w:rPr>
          <w:sz w:val="24"/>
          <w:szCs w:val="24"/>
        </w:rPr>
      </w:pPr>
    </w:p>
    <w:p w:rsidR="007718F2" w:rsidRPr="00DD61D4" w:rsidRDefault="007718F2" w:rsidP="007718F2">
      <w:pPr>
        <w:pStyle w:val="ListParagraph"/>
        <w:numPr>
          <w:ilvl w:val="0"/>
          <w:numId w:val="1"/>
        </w:numPr>
        <w:spacing w:line="240" w:lineRule="auto"/>
        <w:ind w:left="360"/>
        <w:jc w:val="both"/>
        <w:rPr>
          <w:sz w:val="24"/>
          <w:szCs w:val="24"/>
        </w:rPr>
      </w:pPr>
      <w:r w:rsidRPr="00DD61D4">
        <w:rPr>
          <w:sz w:val="24"/>
          <w:szCs w:val="24"/>
        </w:rPr>
        <w:t xml:space="preserve">Before you examine this patient you review your knowledge on articulations and quickly remember that the joint that joins the two pubic bones is </w:t>
      </w:r>
    </w:p>
    <w:p w:rsidR="007718F2" w:rsidRPr="00DD61D4" w:rsidRDefault="007718F2" w:rsidP="007718F2">
      <w:pPr>
        <w:pStyle w:val="ListParagraph"/>
        <w:numPr>
          <w:ilvl w:val="0"/>
          <w:numId w:val="38"/>
        </w:numPr>
        <w:spacing w:line="240" w:lineRule="auto"/>
        <w:jc w:val="both"/>
        <w:rPr>
          <w:b/>
          <w:sz w:val="24"/>
          <w:szCs w:val="24"/>
        </w:rPr>
      </w:pPr>
      <w:r w:rsidRPr="00DD61D4">
        <w:rPr>
          <w:b/>
          <w:sz w:val="24"/>
          <w:szCs w:val="24"/>
        </w:rPr>
        <w:t>Cartilaginous</w:t>
      </w:r>
    </w:p>
    <w:p w:rsidR="007718F2" w:rsidRPr="00DD61D4" w:rsidRDefault="007718F2" w:rsidP="007718F2">
      <w:pPr>
        <w:pStyle w:val="ListParagraph"/>
        <w:numPr>
          <w:ilvl w:val="0"/>
          <w:numId w:val="38"/>
        </w:numPr>
        <w:spacing w:line="240" w:lineRule="auto"/>
        <w:jc w:val="both"/>
        <w:rPr>
          <w:sz w:val="24"/>
          <w:szCs w:val="24"/>
        </w:rPr>
      </w:pPr>
      <w:proofErr w:type="spellStart"/>
      <w:r w:rsidRPr="00DD61D4">
        <w:rPr>
          <w:sz w:val="24"/>
          <w:szCs w:val="24"/>
        </w:rPr>
        <w:t>Syndesmosis</w:t>
      </w:r>
      <w:proofErr w:type="spellEnd"/>
    </w:p>
    <w:p w:rsidR="007718F2" w:rsidRPr="00DD61D4" w:rsidRDefault="007718F2" w:rsidP="007718F2">
      <w:pPr>
        <w:pStyle w:val="ListParagraph"/>
        <w:numPr>
          <w:ilvl w:val="0"/>
          <w:numId w:val="38"/>
        </w:numPr>
        <w:spacing w:line="240" w:lineRule="auto"/>
        <w:jc w:val="both"/>
        <w:rPr>
          <w:sz w:val="24"/>
          <w:szCs w:val="24"/>
        </w:rPr>
      </w:pPr>
      <w:r w:rsidRPr="00DD61D4">
        <w:rPr>
          <w:sz w:val="24"/>
          <w:szCs w:val="24"/>
        </w:rPr>
        <w:t>Synovial</w:t>
      </w:r>
    </w:p>
    <w:p w:rsidR="007718F2" w:rsidRPr="00DD61D4" w:rsidRDefault="007718F2" w:rsidP="007718F2">
      <w:pPr>
        <w:pStyle w:val="ListParagraph"/>
        <w:numPr>
          <w:ilvl w:val="0"/>
          <w:numId w:val="38"/>
        </w:numPr>
        <w:spacing w:line="240" w:lineRule="auto"/>
        <w:jc w:val="both"/>
        <w:rPr>
          <w:sz w:val="24"/>
          <w:szCs w:val="24"/>
        </w:rPr>
      </w:pPr>
      <w:r w:rsidRPr="00DD61D4">
        <w:rPr>
          <w:sz w:val="24"/>
          <w:szCs w:val="24"/>
        </w:rPr>
        <w:t>Sutures</w:t>
      </w:r>
    </w:p>
    <w:p w:rsidR="007718F2" w:rsidRPr="00DD61D4" w:rsidRDefault="007718F2" w:rsidP="007718F2">
      <w:pPr>
        <w:pStyle w:val="ListParagraph"/>
        <w:spacing w:line="240" w:lineRule="auto"/>
        <w:ind w:left="1800"/>
        <w:jc w:val="both"/>
        <w:rPr>
          <w:sz w:val="24"/>
          <w:szCs w:val="24"/>
        </w:rPr>
      </w:pPr>
    </w:p>
    <w:p w:rsidR="007718F2" w:rsidRPr="00DD61D4" w:rsidRDefault="007718F2" w:rsidP="007718F2">
      <w:pPr>
        <w:pStyle w:val="ListParagraph"/>
        <w:numPr>
          <w:ilvl w:val="0"/>
          <w:numId w:val="1"/>
        </w:numPr>
        <w:spacing w:line="240" w:lineRule="auto"/>
        <w:ind w:left="360"/>
        <w:jc w:val="both"/>
        <w:rPr>
          <w:sz w:val="24"/>
          <w:szCs w:val="24"/>
        </w:rPr>
      </w:pPr>
      <w:r w:rsidRPr="00DD61D4">
        <w:rPr>
          <w:sz w:val="24"/>
          <w:szCs w:val="24"/>
        </w:rPr>
        <w:t>Which of the following is true about axial skeleton?</w:t>
      </w:r>
    </w:p>
    <w:p w:rsidR="007718F2" w:rsidRPr="00DD61D4" w:rsidRDefault="007718F2" w:rsidP="007718F2">
      <w:pPr>
        <w:pStyle w:val="ListParagraph"/>
        <w:numPr>
          <w:ilvl w:val="0"/>
          <w:numId w:val="39"/>
        </w:numPr>
        <w:autoSpaceDE w:val="0"/>
        <w:autoSpaceDN w:val="0"/>
        <w:adjustRightInd w:val="0"/>
        <w:spacing w:after="0" w:line="240" w:lineRule="auto"/>
        <w:jc w:val="left"/>
        <w:rPr>
          <w:b/>
          <w:sz w:val="24"/>
          <w:szCs w:val="24"/>
        </w:rPr>
      </w:pPr>
      <w:r w:rsidRPr="00DD61D4">
        <w:rPr>
          <w:b/>
          <w:sz w:val="24"/>
          <w:szCs w:val="24"/>
        </w:rPr>
        <w:t xml:space="preserve">The </w:t>
      </w:r>
      <w:proofErr w:type="spellStart"/>
      <w:r w:rsidRPr="00DD61D4">
        <w:rPr>
          <w:b/>
          <w:sz w:val="24"/>
          <w:szCs w:val="24"/>
        </w:rPr>
        <w:t>atlanto</w:t>
      </w:r>
      <w:proofErr w:type="spellEnd"/>
      <w:r w:rsidRPr="00DD61D4">
        <w:rPr>
          <w:b/>
          <w:sz w:val="24"/>
          <w:szCs w:val="24"/>
        </w:rPr>
        <w:t>-occipital joints allow you to rotate the head, as in signifying</w:t>
      </w:r>
    </w:p>
    <w:p w:rsidR="007718F2" w:rsidRPr="00DD61D4" w:rsidRDefault="007718F2" w:rsidP="007718F2">
      <w:pPr>
        <w:pStyle w:val="ListParagraph"/>
        <w:numPr>
          <w:ilvl w:val="0"/>
          <w:numId w:val="39"/>
        </w:numPr>
        <w:autoSpaceDE w:val="0"/>
        <w:autoSpaceDN w:val="0"/>
        <w:adjustRightInd w:val="0"/>
        <w:spacing w:after="0" w:line="240" w:lineRule="auto"/>
        <w:jc w:val="left"/>
        <w:rPr>
          <w:b/>
          <w:sz w:val="24"/>
          <w:szCs w:val="24"/>
        </w:rPr>
      </w:pPr>
      <w:r w:rsidRPr="00DD61D4">
        <w:rPr>
          <w:b/>
          <w:sz w:val="24"/>
          <w:szCs w:val="24"/>
        </w:rPr>
        <w:t>“no”</w:t>
      </w:r>
    </w:p>
    <w:p w:rsidR="007718F2" w:rsidRPr="00DD61D4" w:rsidRDefault="007718F2" w:rsidP="007718F2">
      <w:pPr>
        <w:pStyle w:val="ListParagraph"/>
        <w:numPr>
          <w:ilvl w:val="0"/>
          <w:numId w:val="39"/>
        </w:numPr>
        <w:autoSpaceDE w:val="0"/>
        <w:autoSpaceDN w:val="0"/>
        <w:adjustRightInd w:val="0"/>
        <w:spacing w:after="0" w:line="240" w:lineRule="auto"/>
        <w:jc w:val="left"/>
        <w:rPr>
          <w:sz w:val="24"/>
          <w:szCs w:val="24"/>
        </w:rPr>
      </w:pPr>
      <w:r w:rsidRPr="00DD61D4">
        <w:rPr>
          <w:sz w:val="24"/>
          <w:szCs w:val="24"/>
        </w:rPr>
        <w:t>Ribs that are not attached to the sternum are known as the true ribs.</w:t>
      </w:r>
    </w:p>
    <w:p w:rsidR="007718F2" w:rsidRPr="00DD61D4" w:rsidRDefault="007718F2" w:rsidP="007718F2">
      <w:pPr>
        <w:pStyle w:val="ListParagraph"/>
        <w:numPr>
          <w:ilvl w:val="0"/>
          <w:numId w:val="39"/>
        </w:numPr>
        <w:autoSpaceDE w:val="0"/>
        <w:autoSpaceDN w:val="0"/>
        <w:adjustRightInd w:val="0"/>
        <w:spacing w:after="0" w:line="240" w:lineRule="auto"/>
        <w:jc w:val="left"/>
        <w:rPr>
          <w:sz w:val="24"/>
          <w:szCs w:val="24"/>
        </w:rPr>
      </w:pPr>
      <w:r w:rsidRPr="00DD61D4">
        <w:rPr>
          <w:sz w:val="24"/>
          <w:szCs w:val="24"/>
        </w:rPr>
        <w:t>The hyoid bone is a V-shaped bone that does not articulate with any other bone.</w:t>
      </w:r>
    </w:p>
    <w:p w:rsidR="007718F2" w:rsidRPr="00DD61D4" w:rsidRDefault="007718F2" w:rsidP="007718F2">
      <w:pPr>
        <w:pStyle w:val="ListParagraph"/>
        <w:numPr>
          <w:ilvl w:val="0"/>
          <w:numId w:val="39"/>
        </w:numPr>
        <w:autoSpaceDE w:val="0"/>
        <w:autoSpaceDN w:val="0"/>
        <w:adjustRightInd w:val="0"/>
        <w:spacing w:after="0" w:line="240" w:lineRule="auto"/>
        <w:jc w:val="left"/>
        <w:rPr>
          <w:sz w:val="24"/>
          <w:szCs w:val="24"/>
        </w:rPr>
      </w:pPr>
      <w:r w:rsidRPr="00DD61D4">
        <w:rPr>
          <w:sz w:val="24"/>
          <w:szCs w:val="24"/>
        </w:rPr>
        <w:t>Ribs articulate with the scapula</w:t>
      </w:r>
    </w:p>
    <w:p w:rsidR="007718F2" w:rsidRPr="00DD61D4" w:rsidRDefault="007718F2" w:rsidP="007718F2">
      <w:pPr>
        <w:pStyle w:val="ListParagraph"/>
        <w:spacing w:line="240" w:lineRule="auto"/>
        <w:jc w:val="both"/>
        <w:rPr>
          <w:sz w:val="24"/>
          <w:szCs w:val="24"/>
        </w:rPr>
      </w:pPr>
    </w:p>
    <w:p w:rsidR="007718F2" w:rsidRPr="00DD61D4" w:rsidRDefault="007718F2" w:rsidP="007718F2">
      <w:pPr>
        <w:pStyle w:val="ListParagraph"/>
        <w:numPr>
          <w:ilvl w:val="0"/>
          <w:numId w:val="1"/>
        </w:numPr>
        <w:spacing w:line="240" w:lineRule="auto"/>
        <w:ind w:left="360"/>
        <w:jc w:val="both"/>
        <w:rPr>
          <w:sz w:val="24"/>
          <w:szCs w:val="24"/>
        </w:rPr>
      </w:pPr>
      <w:r w:rsidRPr="00DD61D4">
        <w:rPr>
          <w:sz w:val="24"/>
          <w:szCs w:val="24"/>
        </w:rPr>
        <w:t>In addition you also remember that this kind of articulation is also found at the</w:t>
      </w:r>
    </w:p>
    <w:p w:rsidR="007718F2" w:rsidRPr="00DD61D4" w:rsidRDefault="007718F2" w:rsidP="007718F2">
      <w:pPr>
        <w:pStyle w:val="ListParagraph"/>
        <w:numPr>
          <w:ilvl w:val="0"/>
          <w:numId w:val="40"/>
        </w:numPr>
        <w:spacing w:line="240" w:lineRule="auto"/>
        <w:jc w:val="both"/>
        <w:rPr>
          <w:b/>
          <w:sz w:val="24"/>
          <w:szCs w:val="24"/>
        </w:rPr>
      </w:pPr>
      <w:r w:rsidRPr="00DD61D4">
        <w:rPr>
          <w:b/>
          <w:sz w:val="24"/>
          <w:szCs w:val="24"/>
        </w:rPr>
        <w:t>Intervertebral discs</w:t>
      </w:r>
    </w:p>
    <w:p w:rsidR="007718F2" w:rsidRPr="00DD61D4" w:rsidRDefault="007718F2" w:rsidP="007718F2">
      <w:pPr>
        <w:pStyle w:val="ListParagraph"/>
        <w:numPr>
          <w:ilvl w:val="0"/>
          <w:numId w:val="40"/>
        </w:numPr>
        <w:spacing w:line="240" w:lineRule="auto"/>
        <w:jc w:val="both"/>
        <w:rPr>
          <w:sz w:val="24"/>
          <w:szCs w:val="24"/>
        </w:rPr>
      </w:pPr>
      <w:r w:rsidRPr="00DD61D4">
        <w:rPr>
          <w:sz w:val="24"/>
          <w:szCs w:val="24"/>
        </w:rPr>
        <w:t>Bones of the skull</w:t>
      </w:r>
    </w:p>
    <w:p w:rsidR="007718F2" w:rsidRPr="00DD61D4" w:rsidRDefault="007718F2" w:rsidP="007718F2">
      <w:pPr>
        <w:pStyle w:val="ListParagraph"/>
        <w:numPr>
          <w:ilvl w:val="0"/>
          <w:numId w:val="40"/>
        </w:numPr>
        <w:spacing w:line="240" w:lineRule="auto"/>
        <w:jc w:val="both"/>
        <w:rPr>
          <w:sz w:val="24"/>
          <w:szCs w:val="24"/>
        </w:rPr>
      </w:pPr>
      <w:r w:rsidRPr="00DD61D4">
        <w:rPr>
          <w:sz w:val="24"/>
          <w:szCs w:val="24"/>
        </w:rPr>
        <w:lastRenderedPageBreak/>
        <w:t>Radius  and ulna</w:t>
      </w:r>
    </w:p>
    <w:p w:rsidR="007718F2" w:rsidRPr="00DD61D4" w:rsidRDefault="007718F2" w:rsidP="007718F2">
      <w:pPr>
        <w:pStyle w:val="ListParagraph"/>
        <w:numPr>
          <w:ilvl w:val="0"/>
          <w:numId w:val="40"/>
        </w:numPr>
        <w:spacing w:line="240" w:lineRule="auto"/>
        <w:jc w:val="both"/>
        <w:rPr>
          <w:sz w:val="24"/>
          <w:szCs w:val="24"/>
        </w:rPr>
      </w:pPr>
      <w:r w:rsidRPr="00DD61D4">
        <w:rPr>
          <w:sz w:val="24"/>
          <w:szCs w:val="24"/>
        </w:rPr>
        <w:t>The teeth and the mandible</w:t>
      </w:r>
    </w:p>
    <w:p w:rsidR="007718F2" w:rsidRPr="00DD61D4" w:rsidRDefault="007718F2" w:rsidP="007718F2">
      <w:pPr>
        <w:pStyle w:val="ListParagraph"/>
        <w:spacing w:line="240" w:lineRule="auto"/>
        <w:ind w:left="0"/>
        <w:jc w:val="both"/>
        <w:rPr>
          <w:sz w:val="24"/>
          <w:szCs w:val="24"/>
        </w:rPr>
      </w:pPr>
    </w:p>
    <w:p w:rsidR="007718F2" w:rsidRPr="00DD61D4" w:rsidRDefault="007718F2" w:rsidP="007718F2">
      <w:pPr>
        <w:pStyle w:val="ListParagraph"/>
        <w:numPr>
          <w:ilvl w:val="0"/>
          <w:numId w:val="1"/>
        </w:numPr>
        <w:spacing w:line="240" w:lineRule="auto"/>
        <w:ind w:left="360"/>
        <w:jc w:val="both"/>
        <w:rPr>
          <w:sz w:val="24"/>
          <w:szCs w:val="24"/>
        </w:rPr>
      </w:pPr>
      <w:r w:rsidRPr="00DD61D4">
        <w:rPr>
          <w:sz w:val="24"/>
          <w:szCs w:val="24"/>
        </w:rPr>
        <w:t>In order for movement to occur, which of the following activities take place?</w:t>
      </w:r>
    </w:p>
    <w:p w:rsidR="007718F2" w:rsidRPr="00DD61D4" w:rsidRDefault="007718F2" w:rsidP="007718F2">
      <w:pPr>
        <w:pStyle w:val="ListParagraph"/>
        <w:numPr>
          <w:ilvl w:val="2"/>
          <w:numId w:val="2"/>
        </w:numPr>
        <w:jc w:val="both"/>
        <w:rPr>
          <w:sz w:val="24"/>
          <w:szCs w:val="24"/>
        </w:rPr>
      </w:pPr>
      <w:r w:rsidRPr="00DD61D4">
        <w:rPr>
          <w:sz w:val="24"/>
          <w:szCs w:val="24"/>
        </w:rPr>
        <w:t xml:space="preserve">muscles generally need to cross a joint, </w:t>
      </w:r>
    </w:p>
    <w:p w:rsidR="007718F2" w:rsidRPr="00DD61D4" w:rsidRDefault="007718F2" w:rsidP="007718F2">
      <w:pPr>
        <w:pStyle w:val="ListParagraph"/>
        <w:numPr>
          <w:ilvl w:val="2"/>
          <w:numId w:val="2"/>
        </w:numPr>
        <w:jc w:val="both"/>
        <w:rPr>
          <w:sz w:val="24"/>
          <w:szCs w:val="24"/>
        </w:rPr>
      </w:pPr>
      <w:r w:rsidRPr="00DD61D4">
        <w:rPr>
          <w:sz w:val="24"/>
          <w:szCs w:val="24"/>
        </w:rPr>
        <w:t xml:space="preserve">contraction of a muscle will pull on the muscle’s  origin, </w:t>
      </w:r>
    </w:p>
    <w:p w:rsidR="007718F2" w:rsidRPr="00DD61D4" w:rsidRDefault="007718F2" w:rsidP="007718F2">
      <w:pPr>
        <w:pStyle w:val="ListParagraph"/>
        <w:numPr>
          <w:ilvl w:val="2"/>
          <w:numId w:val="2"/>
        </w:numPr>
        <w:jc w:val="both"/>
        <w:rPr>
          <w:sz w:val="24"/>
          <w:szCs w:val="24"/>
        </w:rPr>
      </w:pPr>
      <w:r w:rsidRPr="00DD61D4">
        <w:rPr>
          <w:sz w:val="24"/>
          <w:szCs w:val="24"/>
        </w:rPr>
        <w:t xml:space="preserve">muscles that move a body part cannot cover the moving part, </w:t>
      </w:r>
    </w:p>
    <w:p w:rsidR="007718F2" w:rsidRPr="00DD61D4" w:rsidRDefault="007718F2" w:rsidP="007718F2">
      <w:pPr>
        <w:pStyle w:val="ListParagraph"/>
        <w:numPr>
          <w:ilvl w:val="2"/>
          <w:numId w:val="2"/>
        </w:numPr>
        <w:jc w:val="both"/>
        <w:rPr>
          <w:sz w:val="24"/>
          <w:szCs w:val="24"/>
        </w:rPr>
      </w:pPr>
      <w:r w:rsidRPr="00DD61D4">
        <w:rPr>
          <w:sz w:val="24"/>
          <w:szCs w:val="24"/>
        </w:rPr>
        <w:t xml:space="preserve">muscles need to exert force on tendons that pull on bones, </w:t>
      </w:r>
    </w:p>
    <w:p w:rsidR="007718F2" w:rsidRPr="00DD61D4" w:rsidRDefault="007718F2" w:rsidP="007718F2">
      <w:pPr>
        <w:pStyle w:val="ListParagraph"/>
        <w:numPr>
          <w:ilvl w:val="2"/>
          <w:numId w:val="2"/>
        </w:numPr>
        <w:jc w:val="both"/>
        <w:rPr>
          <w:sz w:val="24"/>
          <w:szCs w:val="24"/>
        </w:rPr>
      </w:pPr>
      <w:proofErr w:type="gramStart"/>
      <w:r w:rsidRPr="00DD61D4">
        <w:rPr>
          <w:sz w:val="24"/>
          <w:szCs w:val="24"/>
        </w:rPr>
        <w:t>the</w:t>
      </w:r>
      <w:proofErr w:type="gramEnd"/>
      <w:r w:rsidRPr="00DD61D4">
        <w:rPr>
          <w:sz w:val="24"/>
          <w:szCs w:val="24"/>
        </w:rPr>
        <w:t xml:space="preserve"> insertion must act to stabilize the joint. </w:t>
      </w:r>
    </w:p>
    <w:p w:rsidR="007718F2" w:rsidRPr="00DD61D4" w:rsidRDefault="007718F2" w:rsidP="007718F2">
      <w:pPr>
        <w:pStyle w:val="ListParagraph"/>
        <w:ind w:left="2340"/>
        <w:jc w:val="both"/>
        <w:rPr>
          <w:sz w:val="24"/>
          <w:szCs w:val="24"/>
        </w:rPr>
      </w:pPr>
    </w:p>
    <w:p w:rsidR="007718F2" w:rsidRPr="00DD61D4" w:rsidRDefault="007718F2" w:rsidP="007718F2">
      <w:pPr>
        <w:pStyle w:val="ListParagraph"/>
        <w:numPr>
          <w:ilvl w:val="0"/>
          <w:numId w:val="41"/>
        </w:numPr>
        <w:jc w:val="both"/>
        <w:rPr>
          <w:b/>
          <w:sz w:val="24"/>
          <w:szCs w:val="24"/>
        </w:rPr>
      </w:pPr>
      <w:r w:rsidRPr="00DD61D4">
        <w:rPr>
          <w:b/>
          <w:sz w:val="24"/>
          <w:szCs w:val="24"/>
        </w:rPr>
        <w:t xml:space="preserve">1, 2, 3, 4, and 5 </w:t>
      </w:r>
    </w:p>
    <w:p w:rsidR="007718F2" w:rsidRPr="00DD61D4" w:rsidRDefault="007718F2" w:rsidP="007718F2">
      <w:pPr>
        <w:pStyle w:val="ListParagraph"/>
        <w:numPr>
          <w:ilvl w:val="0"/>
          <w:numId w:val="41"/>
        </w:numPr>
        <w:jc w:val="both"/>
        <w:rPr>
          <w:sz w:val="24"/>
          <w:szCs w:val="24"/>
        </w:rPr>
      </w:pPr>
      <w:r w:rsidRPr="00DD61D4">
        <w:rPr>
          <w:sz w:val="24"/>
          <w:szCs w:val="24"/>
        </w:rPr>
        <w:t xml:space="preserve">1, 2, 3 and 4 </w:t>
      </w:r>
    </w:p>
    <w:p w:rsidR="007718F2" w:rsidRPr="00DD61D4" w:rsidRDefault="007718F2" w:rsidP="007718F2">
      <w:pPr>
        <w:pStyle w:val="ListParagraph"/>
        <w:numPr>
          <w:ilvl w:val="0"/>
          <w:numId w:val="41"/>
        </w:numPr>
        <w:jc w:val="both"/>
        <w:rPr>
          <w:sz w:val="24"/>
          <w:szCs w:val="24"/>
        </w:rPr>
      </w:pPr>
      <w:r w:rsidRPr="00DD61D4">
        <w:rPr>
          <w:sz w:val="24"/>
          <w:szCs w:val="24"/>
        </w:rPr>
        <w:t xml:space="preserve">1, 2 and 4 </w:t>
      </w:r>
    </w:p>
    <w:p w:rsidR="007718F2" w:rsidRPr="00DD61D4" w:rsidRDefault="007718F2" w:rsidP="007718F2">
      <w:pPr>
        <w:pStyle w:val="ListParagraph"/>
        <w:numPr>
          <w:ilvl w:val="0"/>
          <w:numId w:val="41"/>
        </w:numPr>
        <w:jc w:val="both"/>
        <w:rPr>
          <w:sz w:val="24"/>
          <w:szCs w:val="24"/>
        </w:rPr>
      </w:pPr>
      <w:r w:rsidRPr="00DD61D4">
        <w:rPr>
          <w:sz w:val="24"/>
          <w:szCs w:val="24"/>
        </w:rPr>
        <w:t xml:space="preserve">1, 3, and 4 </w:t>
      </w:r>
    </w:p>
    <w:p w:rsidR="007718F2" w:rsidRPr="00DD61D4" w:rsidRDefault="007718F2" w:rsidP="007718F2">
      <w:pPr>
        <w:pStyle w:val="ListParagraph"/>
        <w:ind w:left="750"/>
        <w:jc w:val="both"/>
        <w:rPr>
          <w:sz w:val="24"/>
          <w:szCs w:val="24"/>
        </w:rPr>
      </w:pPr>
    </w:p>
    <w:p w:rsidR="007718F2" w:rsidRPr="00DD61D4" w:rsidRDefault="007718F2" w:rsidP="007718F2">
      <w:pPr>
        <w:pStyle w:val="ListParagraph"/>
        <w:numPr>
          <w:ilvl w:val="0"/>
          <w:numId w:val="1"/>
        </w:numPr>
        <w:spacing w:line="240" w:lineRule="auto"/>
        <w:ind w:left="360"/>
        <w:jc w:val="both"/>
        <w:rPr>
          <w:sz w:val="24"/>
          <w:szCs w:val="24"/>
        </w:rPr>
      </w:pPr>
      <w:r w:rsidRPr="00DD61D4">
        <w:rPr>
          <w:sz w:val="24"/>
          <w:szCs w:val="24"/>
        </w:rPr>
        <w:t>The Achilles tendon is formed by the tendon of which two muscles?</w:t>
      </w:r>
    </w:p>
    <w:p w:rsidR="007718F2" w:rsidRPr="00DD61D4" w:rsidRDefault="007718F2" w:rsidP="007718F2">
      <w:pPr>
        <w:pStyle w:val="ListParagraph"/>
        <w:numPr>
          <w:ilvl w:val="0"/>
          <w:numId w:val="42"/>
        </w:numPr>
        <w:spacing w:line="240" w:lineRule="auto"/>
        <w:jc w:val="both"/>
        <w:rPr>
          <w:sz w:val="24"/>
          <w:szCs w:val="24"/>
        </w:rPr>
      </w:pPr>
      <w:proofErr w:type="spellStart"/>
      <w:r w:rsidRPr="00DD61D4">
        <w:rPr>
          <w:sz w:val="24"/>
          <w:szCs w:val="24"/>
        </w:rPr>
        <w:t>Popliteus</w:t>
      </w:r>
      <w:proofErr w:type="spellEnd"/>
      <w:r w:rsidRPr="00DD61D4">
        <w:rPr>
          <w:sz w:val="24"/>
          <w:szCs w:val="24"/>
        </w:rPr>
        <w:t xml:space="preserve">, </w:t>
      </w:r>
      <w:proofErr w:type="spellStart"/>
      <w:r w:rsidRPr="00DD61D4">
        <w:rPr>
          <w:sz w:val="24"/>
          <w:szCs w:val="24"/>
        </w:rPr>
        <w:t>plantaris</w:t>
      </w:r>
      <w:proofErr w:type="spellEnd"/>
    </w:p>
    <w:p w:rsidR="007718F2" w:rsidRPr="00DD61D4" w:rsidRDefault="007718F2" w:rsidP="007718F2">
      <w:pPr>
        <w:pStyle w:val="ListParagraph"/>
        <w:numPr>
          <w:ilvl w:val="0"/>
          <w:numId w:val="42"/>
        </w:numPr>
        <w:spacing w:line="240" w:lineRule="auto"/>
        <w:jc w:val="both"/>
        <w:rPr>
          <w:sz w:val="24"/>
          <w:szCs w:val="24"/>
        </w:rPr>
      </w:pPr>
      <w:proofErr w:type="spellStart"/>
      <w:r w:rsidRPr="00DD61D4">
        <w:rPr>
          <w:sz w:val="24"/>
          <w:szCs w:val="24"/>
        </w:rPr>
        <w:t>Plantaris</w:t>
      </w:r>
      <w:proofErr w:type="spellEnd"/>
      <w:r w:rsidRPr="00DD61D4">
        <w:rPr>
          <w:sz w:val="24"/>
          <w:szCs w:val="24"/>
        </w:rPr>
        <w:t>, gastrocnemius</w:t>
      </w:r>
    </w:p>
    <w:p w:rsidR="007718F2" w:rsidRPr="00DD61D4" w:rsidRDefault="007718F2" w:rsidP="007718F2">
      <w:pPr>
        <w:pStyle w:val="ListParagraph"/>
        <w:numPr>
          <w:ilvl w:val="0"/>
          <w:numId w:val="42"/>
        </w:numPr>
        <w:spacing w:line="240" w:lineRule="auto"/>
        <w:jc w:val="both"/>
        <w:rPr>
          <w:b/>
          <w:sz w:val="24"/>
          <w:szCs w:val="24"/>
        </w:rPr>
      </w:pPr>
      <w:r w:rsidRPr="00DD61D4">
        <w:rPr>
          <w:b/>
          <w:sz w:val="24"/>
          <w:szCs w:val="24"/>
        </w:rPr>
        <w:t>Gastrocnemius, soleus</w:t>
      </w:r>
    </w:p>
    <w:p w:rsidR="007718F2" w:rsidRPr="00DD61D4" w:rsidRDefault="007718F2" w:rsidP="007718F2">
      <w:pPr>
        <w:pStyle w:val="ListParagraph"/>
        <w:numPr>
          <w:ilvl w:val="0"/>
          <w:numId w:val="42"/>
        </w:numPr>
        <w:spacing w:line="240" w:lineRule="auto"/>
        <w:jc w:val="both"/>
        <w:rPr>
          <w:sz w:val="24"/>
          <w:szCs w:val="24"/>
        </w:rPr>
      </w:pPr>
      <w:r w:rsidRPr="00DD61D4">
        <w:rPr>
          <w:sz w:val="24"/>
          <w:szCs w:val="24"/>
        </w:rPr>
        <w:t xml:space="preserve">Soleus, </w:t>
      </w:r>
      <w:proofErr w:type="spellStart"/>
      <w:r w:rsidRPr="00DD61D4">
        <w:rPr>
          <w:sz w:val="24"/>
          <w:szCs w:val="24"/>
        </w:rPr>
        <w:t>plantaris</w:t>
      </w:r>
      <w:proofErr w:type="spellEnd"/>
    </w:p>
    <w:p w:rsidR="00B007AB" w:rsidRDefault="00B007AB">
      <w:bookmarkStart w:id="0" w:name="_GoBack"/>
      <w:bookmarkEnd w:id="0"/>
    </w:p>
    <w:sectPr w:rsidR="00B007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14D14"/>
    <w:multiLevelType w:val="hybridMultilevel"/>
    <w:tmpl w:val="847C1C6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1038AF"/>
    <w:multiLevelType w:val="hybridMultilevel"/>
    <w:tmpl w:val="AEC4247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8B6766"/>
    <w:multiLevelType w:val="hybridMultilevel"/>
    <w:tmpl w:val="ED3CC94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50F2D1AA">
      <w:start w:val="1"/>
      <w:numFmt w:val="decimal"/>
      <w:lvlText w:val="(%3)"/>
      <w:lvlJc w:val="left"/>
      <w:pPr>
        <w:ind w:left="2340" w:hanging="360"/>
      </w:pPr>
      <w:rPr>
        <w:rFonts w:hint="default"/>
      </w:rPr>
    </w:lvl>
    <w:lvl w:ilvl="3" w:tplc="BA328364">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5372D5"/>
    <w:multiLevelType w:val="hybridMultilevel"/>
    <w:tmpl w:val="46045B6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1D198F"/>
    <w:multiLevelType w:val="hybridMultilevel"/>
    <w:tmpl w:val="4E62974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50F2D1AA">
      <w:start w:val="1"/>
      <w:numFmt w:val="decimal"/>
      <w:lvlText w:val="(%3)"/>
      <w:lvlJc w:val="left"/>
      <w:pPr>
        <w:ind w:left="2340" w:hanging="360"/>
      </w:pPr>
      <w:rPr>
        <w:rFonts w:hint="default"/>
      </w:rPr>
    </w:lvl>
    <w:lvl w:ilvl="3" w:tplc="BA328364">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EB0692"/>
    <w:multiLevelType w:val="hybridMultilevel"/>
    <w:tmpl w:val="989E783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50F2D1AA">
      <w:start w:val="1"/>
      <w:numFmt w:val="decimal"/>
      <w:lvlText w:val="(%3)"/>
      <w:lvlJc w:val="left"/>
      <w:pPr>
        <w:ind w:left="2340" w:hanging="360"/>
      </w:pPr>
      <w:rPr>
        <w:rFonts w:hint="default"/>
      </w:rPr>
    </w:lvl>
    <w:lvl w:ilvl="3" w:tplc="BA328364">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FA319C"/>
    <w:multiLevelType w:val="hybridMultilevel"/>
    <w:tmpl w:val="D1007A4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50F2D1AA">
      <w:start w:val="1"/>
      <w:numFmt w:val="decimal"/>
      <w:lvlText w:val="(%3)"/>
      <w:lvlJc w:val="left"/>
      <w:pPr>
        <w:ind w:left="2340" w:hanging="360"/>
      </w:pPr>
      <w:rPr>
        <w:rFonts w:hint="default"/>
      </w:rPr>
    </w:lvl>
    <w:lvl w:ilvl="3" w:tplc="BA328364">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8046FE"/>
    <w:multiLevelType w:val="hybridMultilevel"/>
    <w:tmpl w:val="65C46BA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2411BF"/>
    <w:multiLevelType w:val="hybridMultilevel"/>
    <w:tmpl w:val="F168CBB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50F2D1AA">
      <w:start w:val="1"/>
      <w:numFmt w:val="decimal"/>
      <w:lvlText w:val="(%3)"/>
      <w:lvlJc w:val="left"/>
      <w:pPr>
        <w:ind w:left="2340" w:hanging="360"/>
      </w:pPr>
      <w:rPr>
        <w:rFonts w:hint="default"/>
      </w:rPr>
    </w:lvl>
    <w:lvl w:ilvl="3" w:tplc="BA328364">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6F325D"/>
    <w:multiLevelType w:val="hybridMultilevel"/>
    <w:tmpl w:val="BD96BFB4"/>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500281"/>
    <w:multiLevelType w:val="hybridMultilevel"/>
    <w:tmpl w:val="6E46CC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4D5590"/>
    <w:multiLevelType w:val="hybridMultilevel"/>
    <w:tmpl w:val="92A670A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50F2D1AA">
      <w:start w:val="1"/>
      <w:numFmt w:val="decimal"/>
      <w:lvlText w:val="(%3)"/>
      <w:lvlJc w:val="left"/>
      <w:pPr>
        <w:ind w:left="2340" w:hanging="360"/>
      </w:pPr>
      <w:rPr>
        <w:rFonts w:hint="default"/>
      </w:rPr>
    </w:lvl>
    <w:lvl w:ilvl="3" w:tplc="BA328364">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5F7526"/>
    <w:multiLevelType w:val="hybridMultilevel"/>
    <w:tmpl w:val="090EAB6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A5E0B41"/>
    <w:multiLevelType w:val="hybridMultilevel"/>
    <w:tmpl w:val="D264D442"/>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E1D477B"/>
    <w:multiLevelType w:val="hybridMultilevel"/>
    <w:tmpl w:val="E1227A3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50F2D1AA">
      <w:start w:val="1"/>
      <w:numFmt w:val="decimal"/>
      <w:lvlText w:val="(%3)"/>
      <w:lvlJc w:val="left"/>
      <w:pPr>
        <w:ind w:left="2340" w:hanging="360"/>
      </w:pPr>
      <w:rPr>
        <w:rFonts w:hint="default"/>
      </w:rPr>
    </w:lvl>
    <w:lvl w:ilvl="3" w:tplc="BA328364">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4573765"/>
    <w:multiLevelType w:val="hybridMultilevel"/>
    <w:tmpl w:val="9FC004E6"/>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4B3061A"/>
    <w:multiLevelType w:val="hybridMultilevel"/>
    <w:tmpl w:val="93AA47F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50F2D1AA">
      <w:start w:val="1"/>
      <w:numFmt w:val="decimal"/>
      <w:lvlText w:val="(%3)"/>
      <w:lvlJc w:val="left"/>
      <w:pPr>
        <w:ind w:left="2340" w:hanging="360"/>
      </w:pPr>
      <w:rPr>
        <w:rFonts w:hint="default"/>
      </w:rPr>
    </w:lvl>
    <w:lvl w:ilvl="3" w:tplc="BA328364">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5B93BFF"/>
    <w:multiLevelType w:val="hybridMultilevel"/>
    <w:tmpl w:val="DE7859F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5BD4EFF"/>
    <w:multiLevelType w:val="hybridMultilevel"/>
    <w:tmpl w:val="8DA21E5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73E0A36"/>
    <w:multiLevelType w:val="hybridMultilevel"/>
    <w:tmpl w:val="B5447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50F2D1AA">
      <w:start w:val="1"/>
      <w:numFmt w:val="decimal"/>
      <w:lvlText w:val="(%3)"/>
      <w:lvlJc w:val="left"/>
      <w:pPr>
        <w:ind w:left="2340" w:hanging="360"/>
      </w:pPr>
      <w:rPr>
        <w:rFonts w:hint="default"/>
      </w:rPr>
    </w:lvl>
    <w:lvl w:ilvl="3" w:tplc="BA328364">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78F30D1"/>
    <w:multiLevelType w:val="hybridMultilevel"/>
    <w:tmpl w:val="F216B68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50F2D1AA">
      <w:start w:val="1"/>
      <w:numFmt w:val="decimal"/>
      <w:lvlText w:val="(%3)"/>
      <w:lvlJc w:val="left"/>
      <w:pPr>
        <w:ind w:left="2340" w:hanging="360"/>
      </w:pPr>
      <w:rPr>
        <w:rFonts w:hint="default"/>
      </w:rPr>
    </w:lvl>
    <w:lvl w:ilvl="3" w:tplc="BA328364">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BBC5E9E"/>
    <w:multiLevelType w:val="hybridMultilevel"/>
    <w:tmpl w:val="BC0227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50F2D1AA">
      <w:start w:val="1"/>
      <w:numFmt w:val="decimal"/>
      <w:lvlText w:val="(%3)"/>
      <w:lvlJc w:val="left"/>
      <w:pPr>
        <w:ind w:left="2340" w:hanging="360"/>
      </w:pPr>
      <w:rPr>
        <w:rFonts w:hint="default"/>
      </w:rPr>
    </w:lvl>
    <w:lvl w:ilvl="3" w:tplc="BA328364">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C536E39"/>
    <w:multiLevelType w:val="hybridMultilevel"/>
    <w:tmpl w:val="813A30A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50F2D1AA">
      <w:start w:val="1"/>
      <w:numFmt w:val="decimal"/>
      <w:lvlText w:val="(%3)"/>
      <w:lvlJc w:val="left"/>
      <w:pPr>
        <w:ind w:left="2340" w:hanging="360"/>
      </w:pPr>
      <w:rPr>
        <w:rFonts w:hint="default"/>
      </w:rPr>
    </w:lvl>
    <w:lvl w:ilvl="3" w:tplc="BA328364">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E394D9C"/>
    <w:multiLevelType w:val="hybridMultilevel"/>
    <w:tmpl w:val="5DF2910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50F2D1AA">
      <w:start w:val="1"/>
      <w:numFmt w:val="decimal"/>
      <w:lvlText w:val="(%3)"/>
      <w:lvlJc w:val="left"/>
      <w:pPr>
        <w:ind w:left="2340" w:hanging="360"/>
      </w:pPr>
      <w:rPr>
        <w:rFonts w:hint="default"/>
      </w:rPr>
    </w:lvl>
    <w:lvl w:ilvl="3" w:tplc="BA328364">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3EA3138"/>
    <w:multiLevelType w:val="hybridMultilevel"/>
    <w:tmpl w:val="F98E509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50F2D1AA">
      <w:start w:val="1"/>
      <w:numFmt w:val="decimal"/>
      <w:lvlText w:val="(%3)"/>
      <w:lvlJc w:val="left"/>
      <w:pPr>
        <w:ind w:left="2340" w:hanging="360"/>
      </w:pPr>
      <w:rPr>
        <w:rFonts w:hint="default"/>
      </w:rPr>
    </w:lvl>
    <w:lvl w:ilvl="3" w:tplc="BA328364">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A532874"/>
    <w:multiLevelType w:val="hybridMultilevel"/>
    <w:tmpl w:val="5B0EA35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B6F3562"/>
    <w:multiLevelType w:val="hybridMultilevel"/>
    <w:tmpl w:val="5D2A9FF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FF40981"/>
    <w:multiLevelType w:val="hybridMultilevel"/>
    <w:tmpl w:val="7FBCD8B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4644DC8"/>
    <w:multiLevelType w:val="hybridMultilevel"/>
    <w:tmpl w:val="5EF2C8C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8C25FD0"/>
    <w:multiLevelType w:val="hybridMultilevel"/>
    <w:tmpl w:val="FA7E5A2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50F2D1AA">
      <w:start w:val="1"/>
      <w:numFmt w:val="decimal"/>
      <w:lvlText w:val="(%3)"/>
      <w:lvlJc w:val="left"/>
      <w:pPr>
        <w:ind w:left="2340" w:hanging="360"/>
      </w:pPr>
      <w:rPr>
        <w:rFonts w:hint="default"/>
      </w:rPr>
    </w:lvl>
    <w:lvl w:ilvl="3" w:tplc="BA328364">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9B00B75"/>
    <w:multiLevelType w:val="hybridMultilevel"/>
    <w:tmpl w:val="5D224FC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50F2D1AA">
      <w:start w:val="1"/>
      <w:numFmt w:val="decimal"/>
      <w:lvlText w:val="(%3)"/>
      <w:lvlJc w:val="left"/>
      <w:pPr>
        <w:ind w:left="2340" w:hanging="360"/>
      </w:pPr>
      <w:rPr>
        <w:rFonts w:hint="default"/>
      </w:rPr>
    </w:lvl>
    <w:lvl w:ilvl="3" w:tplc="BA328364">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BE05B8F"/>
    <w:multiLevelType w:val="hybridMultilevel"/>
    <w:tmpl w:val="6CA2EF8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5DD19D4"/>
    <w:multiLevelType w:val="hybridMultilevel"/>
    <w:tmpl w:val="39DE463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50F2D1AA">
      <w:start w:val="1"/>
      <w:numFmt w:val="decimal"/>
      <w:lvlText w:val="(%3)"/>
      <w:lvlJc w:val="left"/>
      <w:pPr>
        <w:ind w:left="2340" w:hanging="360"/>
      </w:pPr>
      <w:rPr>
        <w:rFonts w:hint="default"/>
      </w:rPr>
    </w:lvl>
    <w:lvl w:ilvl="3" w:tplc="BA328364">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9983C1E"/>
    <w:multiLevelType w:val="hybridMultilevel"/>
    <w:tmpl w:val="08DA161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50F2D1AA">
      <w:start w:val="1"/>
      <w:numFmt w:val="decimal"/>
      <w:lvlText w:val="(%3)"/>
      <w:lvlJc w:val="left"/>
      <w:pPr>
        <w:ind w:left="2340" w:hanging="360"/>
      </w:pPr>
      <w:rPr>
        <w:rFonts w:hint="default"/>
      </w:rPr>
    </w:lvl>
    <w:lvl w:ilvl="3" w:tplc="BA328364">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BDA4B97"/>
    <w:multiLevelType w:val="hybridMultilevel"/>
    <w:tmpl w:val="DF52EA98"/>
    <w:lvl w:ilvl="0" w:tplc="F7F06C9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F1C41EA"/>
    <w:multiLevelType w:val="hybridMultilevel"/>
    <w:tmpl w:val="04D6FAF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F3223F8"/>
    <w:multiLevelType w:val="hybridMultilevel"/>
    <w:tmpl w:val="45C86ED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50F2D1AA">
      <w:start w:val="1"/>
      <w:numFmt w:val="decimal"/>
      <w:lvlText w:val="(%3)"/>
      <w:lvlJc w:val="left"/>
      <w:pPr>
        <w:ind w:left="2340" w:hanging="360"/>
      </w:pPr>
      <w:rPr>
        <w:rFonts w:hint="default"/>
      </w:rPr>
    </w:lvl>
    <w:lvl w:ilvl="3" w:tplc="BA328364">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73860AF"/>
    <w:multiLevelType w:val="hybridMultilevel"/>
    <w:tmpl w:val="EEC0C51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50F2D1AA">
      <w:start w:val="1"/>
      <w:numFmt w:val="decimal"/>
      <w:lvlText w:val="(%3)"/>
      <w:lvlJc w:val="left"/>
      <w:pPr>
        <w:ind w:left="2340" w:hanging="360"/>
      </w:pPr>
      <w:rPr>
        <w:rFonts w:hint="default"/>
      </w:rPr>
    </w:lvl>
    <w:lvl w:ilvl="3" w:tplc="BA328364">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7CD46D5"/>
    <w:multiLevelType w:val="hybridMultilevel"/>
    <w:tmpl w:val="23D863A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50F2D1AA">
      <w:start w:val="1"/>
      <w:numFmt w:val="decimal"/>
      <w:lvlText w:val="(%3)"/>
      <w:lvlJc w:val="left"/>
      <w:pPr>
        <w:ind w:left="2340" w:hanging="360"/>
      </w:pPr>
      <w:rPr>
        <w:rFonts w:hint="default"/>
      </w:rPr>
    </w:lvl>
    <w:lvl w:ilvl="3" w:tplc="BA328364">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BF94B85"/>
    <w:multiLevelType w:val="hybridMultilevel"/>
    <w:tmpl w:val="FCC4976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50F2D1AA">
      <w:start w:val="1"/>
      <w:numFmt w:val="decimal"/>
      <w:lvlText w:val="(%3)"/>
      <w:lvlJc w:val="left"/>
      <w:pPr>
        <w:ind w:left="2340" w:hanging="360"/>
      </w:pPr>
      <w:rPr>
        <w:rFonts w:hint="default"/>
      </w:rPr>
    </w:lvl>
    <w:lvl w:ilvl="3" w:tplc="BA328364">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E527399"/>
    <w:multiLevelType w:val="hybridMultilevel"/>
    <w:tmpl w:val="212ABBE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50F2D1AA">
      <w:start w:val="1"/>
      <w:numFmt w:val="decimal"/>
      <w:lvlText w:val="(%3)"/>
      <w:lvlJc w:val="left"/>
      <w:pPr>
        <w:ind w:left="2340" w:hanging="360"/>
      </w:pPr>
      <w:rPr>
        <w:rFonts w:hint="default"/>
      </w:rPr>
    </w:lvl>
    <w:lvl w:ilvl="3" w:tplc="BA328364">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EBC355A"/>
    <w:multiLevelType w:val="hybridMultilevel"/>
    <w:tmpl w:val="E564CF0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50F2D1AA">
      <w:start w:val="1"/>
      <w:numFmt w:val="decimal"/>
      <w:lvlText w:val="(%3)"/>
      <w:lvlJc w:val="left"/>
      <w:pPr>
        <w:ind w:left="2340" w:hanging="360"/>
      </w:pPr>
      <w:rPr>
        <w:rFonts w:hint="default"/>
      </w:rPr>
    </w:lvl>
    <w:lvl w:ilvl="3" w:tplc="BA328364">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4"/>
  </w:num>
  <w:num w:numId="2">
    <w:abstractNumId w:val="21"/>
  </w:num>
  <w:num w:numId="3">
    <w:abstractNumId w:val="9"/>
  </w:num>
  <w:num w:numId="4">
    <w:abstractNumId w:val="13"/>
  </w:num>
  <w:num w:numId="5">
    <w:abstractNumId w:val="25"/>
  </w:num>
  <w:num w:numId="6">
    <w:abstractNumId w:val="31"/>
  </w:num>
  <w:num w:numId="7">
    <w:abstractNumId w:val="3"/>
  </w:num>
  <w:num w:numId="8">
    <w:abstractNumId w:val="35"/>
  </w:num>
  <w:num w:numId="9">
    <w:abstractNumId w:val="12"/>
  </w:num>
  <w:num w:numId="10">
    <w:abstractNumId w:val="7"/>
  </w:num>
  <w:num w:numId="11">
    <w:abstractNumId w:val="17"/>
  </w:num>
  <w:num w:numId="12">
    <w:abstractNumId w:val="0"/>
  </w:num>
  <w:num w:numId="13">
    <w:abstractNumId w:val="26"/>
  </w:num>
  <w:num w:numId="14">
    <w:abstractNumId w:val="28"/>
  </w:num>
  <w:num w:numId="15">
    <w:abstractNumId w:val="27"/>
  </w:num>
  <w:num w:numId="16">
    <w:abstractNumId w:val="18"/>
  </w:num>
  <w:num w:numId="17">
    <w:abstractNumId w:val="4"/>
  </w:num>
  <w:num w:numId="18">
    <w:abstractNumId w:val="39"/>
  </w:num>
  <w:num w:numId="19">
    <w:abstractNumId w:val="29"/>
  </w:num>
  <w:num w:numId="20">
    <w:abstractNumId w:val="2"/>
  </w:num>
  <w:num w:numId="21">
    <w:abstractNumId w:val="6"/>
  </w:num>
  <w:num w:numId="22">
    <w:abstractNumId w:val="19"/>
  </w:num>
  <w:num w:numId="23">
    <w:abstractNumId w:val="14"/>
  </w:num>
  <w:num w:numId="24">
    <w:abstractNumId w:val="11"/>
  </w:num>
  <w:num w:numId="25">
    <w:abstractNumId w:val="30"/>
  </w:num>
  <w:num w:numId="26">
    <w:abstractNumId w:val="5"/>
  </w:num>
  <w:num w:numId="27">
    <w:abstractNumId w:val="41"/>
  </w:num>
  <w:num w:numId="28">
    <w:abstractNumId w:val="32"/>
  </w:num>
  <w:num w:numId="29">
    <w:abstractNumId w:val="37"/>
  </w:num>
  <w:num w:numId="30">
    <w:abstractNumId w:val="10"/>
  </w:num>
  <w:num w:numId="31">
    <w:abstractNumId w:val="24"/>
  </w:num>
  <w:num w:numId="32">
    <w:abstractNumId w:val="38"/>
  </w:num>
  <w:num w:numId="33">
    <w:abstractNumId w:val="8"/>
  </w:num>
  <w:num w:numId="34">
    <w:abstractNumId w:val="40"/>
  </w:num>
  <w:num w:numId="35">
    <w:abstractNumId w:val="33"/>
  </w:num>
  <w:num w:numId="36">
    <w:abstractNumId w:val="22"/>
  </w:num>
  <w:num w:numId="37">
    <w:abstractNumId w:val="36"/>
  </w:num>
  <w:num w:numId="38">
    <w:abstractNumId w:val="1"/>
  </w:num>
  <w:num w:numId="39">
    <w:abstractNumId w:val="15"/>
  </w:num>
  <w:num w:numId="40">
    <w:abstractNumId w:val="16"/>
  </w:num>
  <w:num w:numId="41">
    <w:abstractNumId w:val="23"/>
  </w:num>
  <w:num w:numId="4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8F2"/>
    <w:rsid w:val="007718F2"/>
    <w:rsid w:val="00B007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18F2"/>
    <w:pPr>
      <w:spacing w:after="200" w:line="276" w:lineRule="auto"/>
      <w:jc w:val="center"/>
    </w:pPr>
    <w:rPr>
      <w:rFonts w:eastAsia="Calibri" w:cs="Times New Roman"/>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18F2"/>
    <w:pPr>
      <w:ind w:left="720"/>
      <w:contextualSpacing/>
    </w:pPr>
  </w:style>
  <w:style w:type="paragraph" w:styleId="Header">
    <w:name w:val="header"/>
    <w:basedOn w:val="Normal"/>
    <w:link w:val="HeaderChar"/>
    <w:rsid w:val="007718F2"/>
    <w:pPr>
      <w:widowControl w:val="0"/>
      <w:suppressLineNumbers/>
      <w:tabs>
        <w:tab w:val="center" w:pos="4986"/>
        <w:tab w:val="right" w:pos="9972"/>
      </w:tabs>
      <w:suppressAutoHyphens/>
      <w:autoSpaceDN w:val="0"/>
      <w:spacing w:after="0" w:line="240" w:lineRule="auto"/>
      <w:jc w:val="left"/>
      <w:textAlignment w:val="baseline"/>
    </w:pPr>
    <w:rPr>
      <w:rFonts w:eastAsia="SimSun" w:cs="Mangal"/>
      <w:kern w:val="3"/>
      <w:sz w:val="24"/>
      <w:szCs w:val="24"/>
      <w:lang w:eastAsia="zh-CN" w:bidi="hi-IN"/>
    </w:rPr>
  </w:style>
  <w:style w:type="character" w:customStyle="1" w:styleId="HeaderChar">
    <w:name w:val="Header Char"/>
    <w:basedOn w:val="DefaultParagraphFont"/>
    <w:link w:val="Header"/>
    <w:rsid w:val="007718F2"/>
    <w:rPr>
      <w:rFonts w:eastAsia="SimSun" w:cs="Mangal"/>
      <w:kern w:val="3"/>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18F2"/>
    <w:pPr>
      <w:spacing w:after="200" w:line="276" w:lineRule="auto"/>
      <w:jc w:val="center"/>
    </w:pPr>
    <w:rPr>
      <w:rFonts w:eastAsia="Calibri" w:cs="Times New Roman"/>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18F2"/>
    <w:pPr>
      <w:ind w:left="720"/>
      <w:contextualSpacing/>
    </w:pPr>
  </w:style>
  <w:style w:type="paragraph" w:styleId="Header">
    <w:name w:val="header"/>
    <w:basedOn w:val="Normal"/>
    <w:link w:val="HeaderChar"/>
    <w:rsid w:val="007718F2"/>
    <w:pPr>
      <w:widowControl w:val="0"/>
      <w:suppressLineNumbers/>
      <w:tabs>
        <w:tab w:val="center" w:pos="4986"/>
        <w:tab w:val="right" w:pos="9972"/>
      </w:tabs>
      <w:suppressAutoHyphens/>
      <w:autoSpaceDN w:val="0"/>
      <w:spacing w:after="0" w:line="240" w:lineRule="auto"/>
      <w:jc w:val="left"/>
      <w:textAlignment w:val="baseline"/>
    </w:pPr>
    <w:rPr>
      <w:rFonts w:eastAsia="SimSun" w:cs="Mangal"/>
      <w:kern w:val="3"/>
      <w:sz w:val="24"/>
      <w:szCs w:val="24"/>
      <w:lang w:eastAsia="zh-CN" w:bidi="hi-IN"/>
    </w:rPr>
  </w:style>
  <w:style w:type="character" w:customStyle="1" w:styleId="HeaderChar">
    <w:name w:val="Header Char"/>
    <w:basedOn w:val="DefaultParagraphFont"/>
    <w:link w:val="Header"/>
    <w:rsid w:val="007718F2"/>
    <w:rPr>
      <w:rFonts w:eastAsia="SimSun" w:cs="Mangal"/>
      <w:kern w:val="3"/>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1327</Words>
  <Characters>7568</Characters>
  <Application>Microsoft Office Word</Application>
  <DocSecurity>0</DocSecurity>
  <Lines>63</Lines>
  <Paragraphs>17</Paragraphs>
  <ScaleCrop>false</ScaleCrop>
  <Company>Hewlett-Packard</Company>
  <LinksUpToDate>false</LinksUpToDate>
  <CharactersWithSpaces>8878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Kuria</dc:creator>
  <cp:lastModifiedBy>Kuria</cp:lastModifiedBy>
  <cp:revision>1</cp:revision>
  <dcterms:created xsi:type="dcterms:W3CDTF">2014-10-28T16:37:00Z</dcterms:created>
  <dcterms:modified xsi:type="dcterms:W3CDTF">2014-10-28T16:37:00Z</dcterms:modified>
</cp:coreProperties>
</file>