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D3" w:rsidRPr="006B5A6D" w:rsidRDefault="000245D3" w:rsidP="000245D3">
      <w:pPr>
        <w:spacing w:line="360" w:lineRule="auto"/>
        <w:jc w:val="center"/>
        <w:rPr>
          <w:rFonts w:ascii="Times New Roman" w:hAnsi="Times New Roman"/>
          <w:b/>
          <w:noProof/>
        </w:rPr>
      </w:pPr>
      <w:r w:rsidRPr="006B5A6D">
        <w:rPr>
          <w:rFonts w:ascii="Times New Roman" w:hAnsi="Times New Roman"/>
          <w:b/>
          <w:noProof/>
          <w:lang w:val="en-US" w:bidi="ar-SA"/>
        </w:rPr>
        <w:drawing>
          <wp:inline distT="0" distB="0" distL="0" distR="0">
            <wp:extent cx="781050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5D3" w:rsidRPr="006B5A6D" w:rsidRDefault="000245D3" w:rsidP="000245D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5A6D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0245D3" w:rsidRPr="006B5A6D" w:rsidRDefault="000245D3" w:rsidP="000245D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>SCHOOL OF MATHEMATICS AND ACTUARIAL SCIENCE</w:t>
      </w:r>
    </w:p>
    <w:p w:rsidR="000245D3" w:rsidRPr="006B5A6D" w:rsidRDefault="000245D3" w:rsidP="000245D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 xml:space="preserve">UNIVERSITY EXAMINATION FOR DEGREE OF </w:t>
      </w:r>
      <w:r>
        <w:rPr>
          <w:rFonts w:ascii="Times New Roman" w:hAnsi="Times New Roman" w:cs="Times New Roman"/>
          <w:b/>
          <w:sz w:val="24"/>
          <w:szCs w:val="24"/>
        </w:rPr>
        <w:t>BACHELOR</w:t>
      </w:r>
      <w:r w:rsidRPr="006B5A6D">
        <w:rPr>
          <w:rFonts w:ascii="Times New Roman" w:hAnsi="Times New Roman" w:cs="Times New Roman"/>
          <w:b/>
          <w:sz w:val="24"/>
          <w:szCs w:val="24"/>
        </w:rPr>
        <w:t xml:space="preserve"> OF SCIENCE</w:t>
      </w:r>
    </w:p>
    <w:p w:rsidR="000245D3" w:rsidRPr="006B5A6D" w:rsidRDefault="000245D3" w:rsidP="000245D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 xml:space="preserve">IN </w:t>
      </w:r>
      <w:r>
        <w:rPr>
          <w:rFonts w:ascii="Times New Roman" w:hAnsi="Times New Roman" w:cs="Times New Roman"/>
          <w:b/>
          <w:sz w:val="24"/>
          <w:szCs w:val="24"/>
        </w:rPr>
        <w:t>ACTUARIAL SCIENCE</w:t>
      </w:r>
    </w:p>
    <w:p w:rsidR="000245D3" w:rsidRPr="006B5A6D" w:rsidRDefault="00113ED5" w:rsidP="000245D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13ED5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5D3" w:rsidRPr="006B5A6D">
        <w:rPr>
          <w:rFonts w:ascii="Times New Roman" w:hAnsi="Times New Roman" w:cs="Times New Roman"/>
          <w:b/>
          <w:sz w:val="24"/>
          <w:szCs w:val="24"/>
        </w:rPr>
        <w:t xml:space="preserve">  YEAR </w:t>
      </w:r>
      <w:r w:rsidR="000245D3">
        <w:rPr>
          <w:rFonts w:ascii="Times New Roman" w:hAnsi="Times New Roman" w:cs="Times New Roman"/>
          <w:b/>
          <w:sz w:val="24"/>
          <w:szCs w:val="24"/>
        </w:rPr>
        <w:t>1</w:t>
      </w:r>
      <w:r w:rsidR="000245D3" w:rsidRPr="008438D8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024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5D3" w:rsidRPr="006B5A6D">
        <w:rPr>
          <w:rFonts w:ascii="Times New Roman" w:hAnsi="Times New Roman" w:cs="Times New Roman"/>
          <w:b/>
          <w:sz w:val="24"/>
          <w:szCs w:val="24"/>
        </w:rPr>
        <w:t xml:space="preserve">  SEMESTER 2015/2016 ACADEMIC YEAR</w:t>
      </w:r>
    </w:p>
    <w:p w:rsidR="000245D3" w:rsidRPr="006B5A6D" w:rsidRDefault="000245D3" w:rsidP="000245D3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REGULAR</w:t>
      </w:r>
    </w:p>
    <w:p w:rsidR="000245D3" w:rsidRPr="006B5A6D" w:rsidRDefault="000245D3" w:rsidP="000245D3">
      <w:pPr>
        <w:rPr>
          <w:rFonts w:ascii="Times New Roman" w:hAnsi="Times New Roman"/>
          <w:b/>
          <w:bCs/>
          <w:sz w:val="24"/>
          <w:szCs w:val="24"/>
        </w:rPr>
      </w:pPr>
    </w:p>
    <w:p w:rsidR="000245D3" w:rsidRPr="006B5A6D" w:rsidRDefault="000245D3" w:rsidP="000245D3">
      <w:pPr>
        <w:rPr>
          <w:rFonts w:ascii="Times New Roman" w:hAnsi="Times New Roman"/>
          <w:b/>
          <w:bCs/>
          <w:sz w:val="24"/>
          <w:szCs w:val="24"/>
        </w:rPr>
      </w:pPr>
      <w:r w:rsidRPr="006B5A6D">
        <w:rPr>
          <w:rFonts w:ascii="Times New Roman" w:hAnsi="Times New Roman"/>
          <w:b/>
          <w:bCs/>
          <w:sz w:val="24"/>
          <w:szCs w:val="24"/>
        </w:rPr>
        <w:t xml:space="preserve">COURSE CODE: </w:t>
      </w:r>
      <w:r>
        <w:rPr>
          <w:rFonts w:ascii="Times New Roman" w:hAnsi="Times New Roman"/>
          <w:b/>
          <w:bCs/>
          <w:sz w:val="24"/>
          <w:szCs w:val="24"/>
        </w:rPr>
        <w:t>SAS 303</w:t>
      </w:r>
    </w:p>
    <w:p w:rsidR="000245D3" w:rsidRPr="00FF55E0" w:rsidRDefault="000245D3" w:rsidP="000245D3">
      <w:pPr>
        <w:rPr>
          <w:rFonts w:ascii="Times New Roman" w:hAnsi="Times New Roman"/>
          <w:b/>
          <w:bCs/>
          <w:sz w:val="24"/>
          <w:szCs w:val="24"/>
        </w:rPr>
      </w:pPr>
      <w:r w:rsidRPr="006B5A6D">
        <w:rPr>
          <w:rFonts w:ascii="Times New Roman" w:hAnsi="Times New Roman"/>
          <w:b/>
          <w:bCs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bCs/>
          <w:sz w:val="24"/>
          <w:szCs w:val="24"/>
        </w:rPr>
        <w:t xml:space="preserve">ESTIMATION THEORY </w:t>
      </w:r>
    </w:p>
    <w:p w:rsidR="000245D3" w:rsidRPr="006B5A6D" w:rsidRDefault="000245D3" w:rsidP="000245D3">
      <w:pPr>
        <w:spacing w:before="24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 xml:space="preserve">EXAM VENUE:  </w:t>
      </w:r>
      <w:r w:rsidRPr="006B5A6D">
        <w:rPr>
          <w:rFonts w:ascii="Times New Roman" w:hAnsi="Times New Roman"/>
          <w:b/>
        </w:rPr>
        <w:tab/>
      </w:r>
      <w:r w:rsidRPr="006B5A6D">
        <w:rPr>
          <w:rFonts w:ascii="Times New Roman" w:hAnsi="Times New Roman"/>
          <w:b/>
        </w:rPr>
        <w:tab/>
        <w:t xml:space="preserve">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B5A6D">
        <w:rPr>
          <w:rFonts w:ascii="Times New Roman" w:hAnsi="Times New Roman"/>
          <w:b/>
        </w:rPr>
        <w:t xml:space="preserve"> STREAM: </w:t>
      </w:r>
      <w:r>
        <w:rPr>
          <w:rFonts w:ascii="Times New Roman" w:hAnsi="Times New Roman"/>
          <w:b/>
        </w:rPr>
        <w:t>BSC. ACTUARIAL SCIENCE</w:t>
      </w:r>
    </w:p>
    <w:p w:rsidR="000245D3" w:rsidRPr="006B5A6D" w:rsidRDefault="000245D3" w:rsidP="000245D3">
      <w:pPr>
        <w:pStyle w:val="BodyText2"/>
        <w:spacing w:before="240"/>
        <w:rPr>
          <w:sz w:val="24"/>
        </w:rPr>
      </w:pPr>
      <w:r w:rsidRPr="006B5A6D">
        <w:rPr>
          <w:sz w:val="24"/>
        </w:rPr>
        <w:t xml:space="preserve">DATE:  </w:t>
      </w:r>
      <w:r w:rsidRPr="006B5A6D">
        <w:rPr>
          <w:sz w:val="24"/>
        </w:rPr>
        <w:tab/>
      </w:r>
      <w:r w:rsidRPr="006B5A6D">
        <w:rPr>
          <w:sz w:val="24"/>
        </w:rPr>
        <w:tab/>
      </w:r>
      <w:r w:rsidRPr="006B5A6D">
        <w:rPr>
          <w:sz w:val="24"/>
        </w:rPr>
        <w:tab/>
        <w:t xml:space="preserve">    </w:t>
      </w:r>
      <w:r w:rsidRPr="006B5A6D">
        <w:rPr>
          <w:sz w:val="24"/>
        </w:rPr>
        <w:tab/>
      </w:r>
      <w:r>
        <w:rPr>
          <w:sz w:val="24"/>
        </w:rPr>
        <w:tab/>
      </w:r>
      <w:r w:rsidRPr="006B5A6D">
        <w:rPr>
          <w:sz w:val="24"/>
        </w:rPr>
        <w:tab/>
        <w:t xml:space="preserve"> EXAM SESSION: </w:t>
      </w:r>
    </w:p>
    <w:p w:rsidR="000245D3" w:rsidRPr="006B5A6D" w:rsidRDefault="000245D3" w:rsidP="000245D3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>
        <w:rPr>
          <w:sz w:val="24"/>
        </w:rPr>
        <w:t>TIME:  2</w:t>
      </w:r>
      <w:r w:rsidRPr="006B5A6D">
        <w:rPr>
          <w:sz w:val="24"/>
        </w:rPr>
        <w:t xml:space="preserve">.00 HOURS </w:t>
      </w:r>
    </w:p>
    <w:p w:rsidR="000245D3" w:rsidRPr="006B5A6D" w:rsidRDefault="000245D3" w:rsidP="000245D3">
      <w:pPr>
        <w:spacing w:line="360" w:lineRule="auto"/>
        <w:rPr>
          <w:rFonts w:ascii="Times New Roman" w:hAnsi="Times New Roman"/>
          <w:b/>
          <w:u w:val="single"/>
        </w:rPr>
      </w:pPr>
      <w:r w:rsidRPr="006B5A6D">
        <w:rPr>
          <w:rFonts w:ascii="Times New Roman" w:hAnsi="Times New Roman"/>
          <w:b/>
          <w:u w:val="single"/>
        </w:rPr>
        <w:t>Instructions:</w:t>
      </w:r>
    </w:p>
    <w:p w:rsidR="000245D3" w:rsidRPr="006B5A6D" w:rsidRDefault="000245D3" w:rsidP="000245D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 xml:space="preserve">Answer </w:t>
      </w:r>
      <w:r>
        <w:rPr>
          <w:rFonts w:ascii="Times New Roman" w:hAnsi="Times New Roman"/>
          <w:b/>
        </w:rPr>
        <w:t>Question ONE and ANY other two</w:t>
      </w:r>
      <w:r w:rsidRPr="006B5A6D">
        <w:rPr>
          <w:rFonts w:ascii="Times New Roman" w:hAnsi="Times New Roman"/>
          <w:b/>
        </w:rPr>
        <w:t xml:space="preserve"> questions </w:t>
      </w:r>
    </w:p>
    <w:p w:rsidR="000245D3" w:rsidRPr="006B5A6D" w:rsidRDefault="000245D3" w:rsidP="000245D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>Candidates are advised not to write on the question paper.</w:t>
      </w:r>
    </w:p>
    <w:p w:rsidR="000245D3" w:rsidRPr="006B5A6D" w:rsidRDefault="000245D3" w:rsidP="000245D3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0245D3" w:rsidRPr="006B5A6D" w:rsidRDefault="000245D3" w:rsidP="000245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0245D3" w:rsidRDefault="000245D3" w:rsidP="000245D3"/>
    <w:p w:rsidR="000245D3" w:rsidRDefault="000245D3" w:rsidP="000245D3"/>
    <w:p w:rsidR="000245D3" w:rsidRDefault="000245D3" w:rsidP="000245D3"/>
    <w:p w:rsidR="000245D3" w:rsidRDefault="000245D3" w:rsidP="000245D3"/>
    <w:p w:rsidR="000245D3" w:rsidRDefault="000245D3" w:rsidP="000245D3"/>
    <w:p w:rsidR="000245D3" w:rsidRDefault="000245D3" w:rsidP="000245D3"/>
    <w:p w:rsidR="000245D3" w:rsidRDefault="000245D3" w:rsidP="000245D3"/>
    <w:p w:rsidR="00294ECC" w:rsidRPr="00294ECC" w:rsidRDefault="00294ECC" w:rsidP="000245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ONE (</w:t>
      </w:r>
      <w:r w:rsidRPr="00294ECC">
        <w:rPr>
          <w:rFonts w:ascii="Times New Roman" w:hAnsi="Times New Roman" w:cs="Times New Roman"/>
          <w:b/>
          <w:sz w:val="24"/>
          <w:szCs w:val="24"/>
        </w:rPr>
        <w:t>30 MARKS)</w:t>
      </w:r>
    </w:p>
    <w:p w:rsidR="000245D3" w:rsidRPr="00294ECC" w:rsidRDefault="00356D41" w:rsidP="000245D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>Explain</w:t>
      </w:r>
      <w:r w:rsidR="000245D3"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clearly the following terms as used in estimation theory.  </w:t>
      </w:r>
    </w:p>
    <w:p w:rsidR="000245D3" w:rsidRPr="00294ECC" w:rsidRDefault="000245D3" w:rsidP="000245D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>Unbiasedness</w:t>
      </w:r>
    </w:p>
    <w:p w:rsidR="000245D3" w:rsidRPr="00294ECC" w:rsidRDefault="00356D41" w:rsidP="000245D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>Factorization criterion</w:t>
      </w:r>
    </w:p>
    <w:p w:rsidR="000245D3" w:rsidRPr="00294ECC" w:rsidRDefault="000245D3" w:rsidP="000245D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>Minimal sufficiency</w:t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="00E24281"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>(6marks)</w:t>
      </w:r>
    </w:p>
    <w:p w:rsidR="000245D3" w:rsidRPr="00294ECC" w:rsidRDefault="000245D3" w:rsidP="000245D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Let 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iCs/>
                <w:sz w:val="24"/>
                <w:szCs w:val="24"/>
                <w:lang w:eastAsia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iCs/>
                <w:sz w:val="24"/>
                <w:szCs w:val="24"/>
                <w:lang w:eastAsia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iCs/>
                <w:sz w:val="24"/>
                <w:szCs w:val="24"/>
                <w:lang w:eastAsia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are iid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μ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sSup>
          <m:sSupPr>
            <m:ctrlPr>
              <w:rPr>
                <w:rFonts w:ascii="Cambria Math" w:eastAsiaTheme="minorEastAsia" w:hAnsi="Times New Roman" w:cs="Times New Roman"/>
                <w:i/>
                <w:iCs/>
                <w:sz w:val="24"/>
                <w:szCs w:val="24"/>
                <w:lang w:eastAsia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  <w:lang w:val="en-US"/>
          </w:rPr>
          <m:t>)</m:t>
        </m:r>
      </m:oMath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random variables. By the factorization criterion, find a jointly sufficient statistic for the population </w:t>
      </w:r>
      <w:r w:rsidR="00E24281"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mean and variance. </w:t>
      </w:r>
      <w:r w:rsidR="00E24281"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="00E24281"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(6 marks) </w:t>
      </w:r>
    </w:p>
    <w:p w:rsidR="000245D3" w:rsidRPr="00294ECC" w:rsidRDefault="000245D3" w:rsidP="000245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94ECC">
        <w:rPr>
          <w:rFonts w:ascii="Times New Roman" w:hAnsi="Times New Roman" w:cs="Times New Roman"/>
          <w:sz w:val="24"/>
          <w:szCs w:val="24"/>
          <w:lang w:val="en-US"/>
        </w:rPr>
        <w:t xml:space="preserve">Suppose we have a random sample of size 2n from a population denoted by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proofErr w:type="gramStart"/>
      <w:r w:rsidRPr="00294EC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/>
        </m:r>
        <w:proofErr w:type="gramEnd"/>
        <m:r>
          <w:rPr>
            <w:rFonts w:ascii="Cambria Math" w:hAnsi="Cambria Math" w:cs="Times New Roman"/>
            <w:sz w:val="24"/>
            <w:szCs w:val="24"/>
            <w:lang w:val="en-US"/>
          </w:rPr>
          <m:t/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eastAsia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μ</m:t>
        </m:r>
      </m:oMath>
      <w:r w:rsidRPr="00294ECC">
        <w:rPr>
          <w:rFonts w:ascii="Times New Roman" w:hAnsi="Times New Roman" w:cs="Times New Roman"/>
          <w:sz w:val="24"/>
          <w:szCs w:val="24"/>
          <w:lang w:val="en-US"/>
        </w:rPr>
        <w:t xml:space="preserve"> , Var (X) =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eastAsia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294ECC">
        <w:rPr>
          <w:rFonts w:ascii="Times New Roman" w:hAnsi="Times New Roman" w:cs="Times New Roman"/>
          <w:sz w:val="24"/>
          <w:szCs w:val="24"/>
          <w:lang w:val="en-US"/>
        </w:rPr>
        <w:t xml:space="preserve">. Let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eastAsia="en-GB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eastAsia="en-GB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eastAsia="en-GB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=1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(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eastAsia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Times New Roman" w:cs="Times New Roman"/>
            <w:sz w:val="24"/>
            <w:szCs w:val="24"/>
            <w:lang w:val="en-US"/>
          </w:rPr>
          <m:t>)</m:t>
        </m:r>
      </m:oMath>
      <w:r w:rsidRPr="00294ECC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eastAsia="en-GB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eastAsia="en-GB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eastAsia="en-GB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(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eastAsia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Times New Roman" w:cs="Times New Roman"/>
            <w:sz w:val="24"/>
            <w:szCs w:val="24"/>
            <w:lang w:val="en-US"/>
          </w:rPr>
          <m:t>)</m:t>
        </m:r>
      </m:oMath>
      <w:r w:rsidRPr="00294ECC">
        <w:rPr>
          <w:rFonts w:ascii="Times New Roman" w:hAnsi="Times New Roman" w:cs="Times New Roman"/>
          <w:sz w:val="24"/>
          <w:szCs w:val="24"/>
          <w:lang w:val="en-US"/>
        </w:rPr>
        <w:t xml:space="preserve"> be two estimators of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μ</m:t>
        </m:r>
      </m:oMath>
      <w:r w:rsidRPr="00294ECC">
        <w:rPr>
          <w:rFonts w:ascii="Times New Roman" w:hAnsi="Times New Roman" w:cs="Times New Roman"/>
          <w:sz w:val="24"/>
          <w:szCs w:val="24"/>
          <w:lang w:val="en-US"/>
        </w:rPr>
        <w:t xml:space="preserve">. Which </w:t>
      </w:r>
      <w:r w:rsidR="00674D20">
        <w:rPr>
          <w:rFonts w:ascii="Times New Roman" w:hAnsi="Times New Roman" w:cs="Times New Roman"/>
          <w:sz w:val="24"/>
          <w:szCs w:val="24"/>
          <w:lang w:val="en-US"/>
        </w:rPr>
        <w:t xml:space="preserve">between these two estimators </w:t>
      </w:r>
      <w:r w:rsidRPr="00294ECC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674D20">
        <w:rPr>
          <w:rFonts w:ascii="Times New Roman" w:hAnsi="Times New Roman" w:cs="Times New Roman"/>
          <w:sz w:val="24"/>
          <w:szCs w:val="24"/>
          <w:lang w:val="en-US"/>
        </w:rPr>
        <w:t>more efficient for estimation</w:t>
      </w:r>
      <w:r w:rsidRPr="00294EC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μ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.</m:t>
        </m:r>
      </m:oMath>
      <w:r w:rsidR="00674D2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74D2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74D2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sz w:val="24"/>
          <w:szCs w:val="24"/>
          <w:lang w:val="en-US"/>
        </w:rPr>
        <w:t>(6marks)</w:t>
      </w:r>
    </w:p>
    <w:p w:rsidR="000245D3" w:rsidRPr="00294ECC" w:rsidRDefault="000245D3" w:rsidP="00E2428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Let  </w:t>
      </w:r>
      <m:oMath>
        <m:sSub>
          <m:sSubPr>
            <m:ctrlPr>
              <w:rPr>
                <w:rFonts w:ascii="Cambria Math" w:hAnsi="Times New Roman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be iid  Bernoulli  random variables with parameter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θ</m:t>
        </m:r>
      </m:oMath>
    </w:p>
    <w:p w:rsidR="000245D3" w:rsidRPr="00294ECC" w:rsidRDefault="000245D3" w:rsidP="000245D3">
      <w:pPr>
        <w:pStyle w:val="NoSpacing"/>
        <w:ind w:left="108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Obtain Fisher’s information for estimation of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θ</m:t>
        </m:r>
      </m:oMath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hence give the C.R.L.B for estimation </w:t>
      </w:r>
      <w:proofErr w:type="gramStart"/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of </w:t>
      </w:r>
      <w:proofErr w:type="gramEnd"/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  <m:d>
          <m:dPr>
            <m:ctrlPr>
              <w:rPr>
                <w:rFonts w:ascii="Cambria Math" w:hAnsi="Times New Roman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θ</m:t>
            </m:r>
          </m:e>
        </m:d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θ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                              </w:t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="00E24281"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="00E24281"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="00E24281"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(6marks) </w:t>
      </w:r>
    </w:p>
    <w:p w:rsidR="000245D3" w:rsidRPr="00294ECC" w:rsidRDefault="000245D3" w:rsidP="000245D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gramStart"/>
      <w:r w:rsidRPr="00294ECC">
        <w:rPr>
          <w:rFonts w:ascii="Times New Roman" w:hAnsi="Times New Roman" w:cs="Times New Roman"/>
          <w:sz w:val="24"/>
          <w:szCs w:val="24"/>
          <w:lang w:val="en-US"/>
        </w:rPr>
        <w:t xml:space="preserve">Let  </w:t>
      </w:r>
      <w:proofErr w:type="gramEnd"/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sub>
        </m:sSub>
      </m:oMath>
      <w:r w:rsidRPr="00294E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Pr="00294ECC">
        <w:rPr>
          <w:rFonts w:ascii="Times New Roman" w:hAnsi="Times New Roman" w:cs="Times New Roman"/>
          <w:sz w:val="24"/>
          <w:szCs w:val="24"/>
          <w:lang w:val="en-US"/>
        </w:rPr>
        <w:t xml:space="preserve"> be a random sample of size n from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,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σ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. </m:t>
        </m:r>
      </m:oMath>
      <w:r w:rsidRPr="00294ECC">
        <w:rPr>
          <w:rFonts w:ascii="Times New Roman" w:hAnsi="Times New Roman" w:cs="Times New Roman"/>
          <w:sz w:val="24"/>
          <w:szCs w:val="24"/>
          <w:lang w:val="en-US"/>
        </w:rPr>
        <w:t xml:space="preserve">Show that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acc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294ECC">
        <w:rPr>
          <w:rFonts w:ascii="Times New Roman" w:hAnsi="Times New Roman" w:cs="Times New Roman"/>
          <w:sz w:val="24"/>
          <w:szCs w:val="24"/>
          <w:lang w:val="en-US"/>
        </w:rPr>
        <w:t xml:space="preserve"> is biased for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294ECC">
        <w:rPr>
          <w:rFonts w:ascii="Times New Roman" w:hAnsi="Times New Roman" w:cs="Times New Roman"/>
          <w:sz w:val="24"/>
          <w:szCs w:val="24"/>
          <w:lang w:val="en-US"/>
        </w:rPr>
        <w:t xml:space="preserve"> and state the amount of bias.</w:t>
      </w:r>
      <w:r w:rsidRPr="00294E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4281" w:rsidRPr="00294EC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4281" w:rsidRPr="00294EC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4281" w:rsidRPr="00294E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sz w:val="24"/>
          <w:szCs w:val="24"/>
          <w:lang w:val="en-US"/>
        </w:rPr>
        <w:t>(6marks)</w:t>
      </w:r>
    </w:p>
    <w:p w:rsidR="000245D3" w:rsidRPr="00294ECC" w:rsidRDefault="000245D3" w:rsidP="000245D3">
      <w:pPr>
        <w:pStyle w:val="NoSpacing"/>
        <w:ind w:left="1080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0245D3" w:rsidRPr="00294ECC" w:rsidRDefault="000245D3" w:rsidP="000245D3">
      <w:pPr>
        <w:pStyle w:val="NoSpacing"/>
        <w:ind w:left="108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94E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TWO (20 MARKS)</w:t>
      </w:r>
    </w:p>
    <w:p w:rsidR="000245D3" w:rsidRPr="00294ECC" w:rsidRDefault="000245D3" w:rsidP="000245D3">
      <w:pPr>
        <w:pStyle w:val="NoSpacing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E24281" w:rsidRPr="00294ECC" w:rsidRDefault="00E24281" w:rsidP="00E2428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Let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iCs/>
                <w:sz w:val="24"/>
                <w:szCs w:val="24"/>
                <w:lang w:eastAsia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iCs/>
                <w:sz w:val="24"/>
                <w:szCs w:val="24"/>
                <w:lang w:eastAsia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iCs/>
                <w:sz w:val="24"/>
                <w:szCs w:val="24"/>
                <w:lang w:eastAsia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be iid random variables from the uniform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u</m:t>
        </m:r>
        <m:d>
          <m:dPr>
            <m:ctrlPr>
              <w:rPr>
                <w:rFonts w:ascii="Cambria Math" w:eastAsiaTheme="minorEastAsia" w:hAnsi="Times New Roman" w:cs="Times New Roman"/>
                <w:i/>
                <w:iCs/>
                <w:sz w:val="24"/>
                <w:szCs w:val="24"/>
                <w:lang w:eastAsia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θ</m:t>
            </m:r>
          </m:e>
        </m:d>
      </m:oMath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>distribution. Show that</w:t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br/>
      </w: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iCs/>
                  <w:sz w:val="24"/>
                  <w:szCs w:val="24"/>
                  <w:lang w:eastAsia="en-GB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iCs/>
                  <w:sz w:val="24"/>
                  <w:szCs w:val="24"/>
                  <w:lang w:eastAsia="en-GB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m:ctrlPr>
                </m:dPr>
                <m:e>
                  <m:nary>
                    <m:naryPr>
                      <m:chr m:val="∏"/>
                      <m:limLoc m:val="undOvr"/>
                      <m:ctrlPr>
                        <w:rPr>
                          <w:rFonts w:ascii="Cambria Math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eastAsia="en-GB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iCs/>
                              <w:sz w:val="24"/>
                              <w:szCs w:val="24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e>
              </m:d>
            </m:e>
            <m:sup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en-US"/>
            </w:rPr>
            <w:br/>
          </m:r>
        </m:oMath>
      </m:oMathPara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is a consistent estimator of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θ</m:t>
        </m:r>
        <m:sSup>
          <m:sSupPr>
            <m:ctrlPr>
              <w:rPr>
                <w:rFonts w:ascii="Cambria Math" w:eastAsiaTheme="minorEastAsia" w:hAnsi="Times New Roman" w:cs="Times New Roman"/>
                <w:i/>
                <w:iCs/>
                <w:sz w:val="24"/>
                <w:szCs w:val="24"/>
                <w:lang w:eastAsia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sup>
        </m:sSup>
      </m:oMath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="00674D2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         </w:t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>(13 marks)</w:t>
      </w:r>
    </w:p>
    <w:p w:rsidR="000245D3" w:rsidRPr="00294ECC" w:rsidRDefault="000245D3" w:rsidP="000245D3">
      <w:pPr>
        <w:pStyle w:val="NoSpacing"/>
        <w:ind w:left="1080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E24281" w:rsidRPr="00294ECC" w:rsidRDefault="00674D20" w:rsidP="00E2428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Using </w:t>
      </w:r>
      <w:r w:rsidR="00E24281"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the Lehmann </w:t>
      </w:r>
      <w:proofErr w:type="spellStart"/>
      <w:r w:rsidR="00E24281" w:rsidRPr="00294ECC">
        <w:rPr>
          <w:rFonts w:ascii="Times New Roman" w:hAnsi="Times New Roman" w:cs="Times New Roman"/>
          <w:iCs/>
          <w:sz w:val="24"/>
          <w:szCs w:val="24"/>
          <w:lang w:val="en-US"/>
        </w:rPr>
        <w:t>Scheffe</w:t>
      </w:r>
      <w:proofErr w:type="spellEnd"/>
      <w:r w:rsidR="00E24281"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method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E24281"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find the minimal sufficient statistic for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θ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=(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μ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sSup>
          <m:sSupPr>
            <m:ctrlPr>
              <w:rPr>
                <w:rFonts w:ascii="Cambria Math" w:hAnsi="Times New Roman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  <w:lang w:val="en-US"/>
          </w:rPr>
          <m:t>)</m:t>
        </m:r>
      </m:oMath>
      <w:r w:rsidR="00E24281"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given  </w:t>
      </w:r>
      <m:oMath>
        <m:sSub>
          <m:sSubPr>
            <m:ctrlPr>
              <w:rPr>
                <w:rFonts w:ascii="Cambria Math" w:hAnsi="Times New Roman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="00E24281"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are iid random variables from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μ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sSup>
          <m:sSupPr>
            <m:ctrlPr>
              <w:rPr>
                <w:rFonts w:ascii="Cambria Math" w:hAnsi="Times New Roman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  <w:lang w:val="en-US"/>
          </w:rPr>
          <m:t>)</m:t>
        </m:r>
      </m:oMath>
      <w:r w:rsidR="00E24281"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                           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       </w:t>
      </w:r>
      <w:r w:rsidR="00E24281"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(7marks)</w:t>
      </w:r>
    </w:p>
    <w:p w:rsidR="00E24281" w:rsidRPr="00294ECC" w:rsidRDefault="00E24281" w:rsidP="00E24281">
      <w:pPr>
        <w:pStyle w:val="NoSpacing"/>
        <w:ind w:left="720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0245D3" w:rsidRPr="00294ECC" w:rsidRDefault="000245D3" w:rsidP="00E24281">
      <w:pPr>
        <w:pStyle w:val="NoSpacing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0245D3" w:rsidRPr="00294ECC" w:rsidRDefault="000245D3" w:rsidP="000245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0245D3" w:rsidRPr="00294ECC" w:rsidRDefault="000245D3" w:rsidP="000245D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4E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THREE (20 MARKS)</w:t>
      </w:r>
    </w:p>
    <w:p w:rsidR="000245D3" w:rsidRPr="00294ECC" w:rsidRDefault="000245D3" w:rsidP="000245D3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2240EE" w:rsidRPr="00237707" w:rsidRDefault="002240EE" w:rsidP="002240EE">
      <w:pPr>
        <w:pStyle w:val="NoSpacing"/>
        <w:numPr>
          <w:ilvl w:val="0"/>
          <w:numId w:val="32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237707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 Let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Theme="majorHAnsi" w:cs="Times New Roman"/>
            <w:sz w:val="24"/>
            <w:szCs w:val="24"/>
            <w:lang w:val="en-US"/>
          </w:rPr>
          <m:t>~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d>
          <m:d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1,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</m:d>
      </m:oMath>
      <w:proofErr w:type="gramStart"/>
      <w:r w:rsidRPr="00237707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with </w:t>
      </w:r>
      <w:proofErr w:type="gramEnd"/>
      <m:oMath>
        <m:r>
          <w:rPr>
            <w:rFonts w:ascii="Cambria Math" w:hAnsi="Cambria Math" w:cs="Times New Roman"/>
            <w:sz w:val="24"/>
            <w:szCs w:val="24"/>
            <w:lang w:val="en-US"/>
          </w:rPr>
          <m:t>p∈</m:t>
        </m:r>
        <m:r>
          <w:rPr>
            <w:rFonts w:ascii="Cambria Math" w:hAnsiTheme="majorHAnsi" w:cs="Times New Roman"/>
            <w:sz w:val="24"/>
            <w:szCs w:val="24"/>
            <w:lang w:val="en-US"/>
          </w:rPr>
          <m:t>(</m:t>
        </m:r>
        <m:f>
          <m:fPr>
            <m:type m:val="skw"/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Theme="majorHAnsi" w:cs="Times New Roman"/>
            <w:sz w:val="24"/>
            <w:szCs w:val="24"/>
            <w:lang w:val="en-US"/>
          </w:rPr>
          <m:t>,</m:t>
        </m:r>
        <m:f>
          <m:fPr>
            <m:type m:val="skw"/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5</m:t>
            </m:r>
          </m:den>
        </m:f>
        <m:r>
          <w:rPr>
            <w:rFonts w:ascii="Cambria Math" w:hAnsiTheme="majorHAnsi" w:cs="Times New Roman"/>
            <w:sz w:val="24"/>
            <w:szCs w:val="24"/>
            <w:lang w:val="en-US"/>
          </w:rPr>
          <m:t>)</m:t>
        </m:r>
      </m:oMath>
      <w:r w:rsidRPr="00237707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. Let the set of actions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Theme="majorHAnsi" w:cs="Times New Roman"/>
            <w:sz w:val="24"/>
            <w:szCs w:val="24"/>
            <w:lang w:val="en-US"/>
          </w:rPr>
          <m:t>={</m:t>
        </m:r>
        <m:sSub>
          <m:sSub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Theme="majorHAnsi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Theme="majorHAnsi" w:cs="Times New Roman"/>
            <w:sz w:val="24"/>
            <w:szCs w:val="24"/>
            <w:lang w:val="en-US"/>
          </w:rPr>
          <m:t>}</m:t>
        </m:r>
      </m:oMath>
      <w:r w:rsidRPr="00237707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with the loss function defined as </w:t>
      </w:r>
    </w:p>
    <w:p w:rsidR="002240EE" w:rsidRPr="00237707" w:rsidRDefault="002240EE" w:rsidP="002240EE">
      <w:pPr>
        <w:pStyle w:val="NoSpacing"/>
        <w:ind w:left="720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tbl>
      <w:tblPr>
        <w:tblStyle w:val="TableGrid"/>
        <w:tblW w:w="0" w:type="auto"/>
        <w:tblInd w:w="3085" w:type="dxa"/>
        <w:tblLook w:val="04A0" w:firstRow="1" w:lastRow="0" w:firstColumn="1" w:lastColumn="0" w:noHBand="0" w:noVBand="1"/>
      </w:tblPr>
      <w:tblGrid>
        <w:gridCol w:w="1089"/>
        <w:gridCol w:w="1179"/>
        <w:gridCol w:w="992"/>
      </w:tblGrid>
      <w:tr w:rsidR="002240EE" w:rsidRPr="00237707" w:rsidTr="00AD1D4E">
        <w:tc>
          <w:tcPr>
            <w:tcW w:w="1089" w:type="dxa"/>
          </w:tcPr>
          <w:p w:rsidR="002240EE" w:rsidRPr="00237707" w:rsidRDefault="002240EE" w:rsidP="00AD1D4E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</w:tcPr>
          <w:p w:rsidR="002240EE" w:rsidRPr="00237707" w:rsidRDefault="002240EE" w:rsidP="00AD1D4E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Theme="majorHAnsi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Theme="majorHAnsi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92" w:type="dxa"/>
          </w:tcPr>
          <w:p w:rsidR="002240EE" w:rsidRPr="00237707" w:rsidRDefault="002240EE" w:rsidP="00AD1D4E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Theme="majorHAnsi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Theme="majorHAnsi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</w:tr>
      <w:tr w:rsidR="002240EE" w:rsidRPr="00237707" w:rsidTr="00AD1D4E">
        <w:tc>
          <w:tcPr>
            <w:tcW w:w="1089" w:type="dxa"/>
          </w:tcPr>
          <w:p w:rsidR="002240EE" w:rsidRPr="00237707" w:rsidRDefault="002240EE" w:rsidP="00AD1D4E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  <m:r>
                  <w:rPr>
                    <w:rFonts w:ascii="Cambria Math" w:hAnsiTheme="majorHAnsi" w:cs="Times New Roman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type m:val="skw"/>
                    <m:ctrlPr>
                      <w:rPr>
                        <w:rFonts w:ascii="Cambria Math" w:hAnsiTheme="majorHAnsi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Theme="majorHAnsi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Theme="majorHAnsi" w:cs="Times New Roman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179" w:type="dxa"/>
          </w:tcPr>
          <w:p w:rsidR="002240EE" w:rsidRPr="00237707" w:rsidRDefault="002240EE" w:rsidP="00AD1D4E">
            <w:pPr>
              <w:pStyle w:val="NoSpacing"/>
              <w:jc w:val="center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237707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2240EE" w:rsidRPr="00237707" w:rsidRDefault="002240EE" w:rsidP="00AD1D4E">
            <w:pPr>
              <w:pStyle w:val="NoSpacing"/>
              <w:jc w:val="center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237707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4</w:t>
            </w:r>
          </w:p>
        </w:tc>
      </w:tr>
      <w:tr w:rsidR="002240EE" w:rsidRPr="00237707" w:rsidTr="00AD1D4E">
        <w:tc>
          <w:tcPr>
            <w:tcW w:w="1089" w:type="dxa"/>
          </w:tcPr>
          <w:p w:rsidR="002240EE" w:rsidRPr="00237707" w:rsidRDefault="002240EE" w:rsidP="00AD1D4E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  <m:r>
                  <w:rPr>
                    <w:rFonts w:ascii="Cambria Math" w:hAnsiTheme="majorHAnsi" w:cs="Times New Roman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type m:val="skw"/>
                    <m:ctrlPr>
                      <w:rPr>
                        <w:rFonts w:ascii="Cambria Math" w:hAnsiTheme="majorHAnsi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Theme="majorHAnsi" w:cs="Times New Roman"/>
                        <w:sz w:val="24"/>
                        <w:szCs w:val="24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Theme="majorHAnsi" w:cs="Times New Roman"/>
                        <w:sz w:val="24"/>
                        <w:szCs w:val="24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179" w:type="dxa"/>
          </w:tcPr>
          <w:p w:rsidR="002240EE" w:rsidRPr="00237707" w:rsidRDefault="002240EE" w:rsidP="00AD1D4E">
            <w:pPr>
              <w:pStyle w:val="NoSpacing"/>
              <w:jc w:val="center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237707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2240EE" w:rsidRPr="00237707" w:rsidRDefault="002240EE" w:rsidP="00AD1D4E">
            <w:pPr>
              <w:pStyle w:val="NoSpacing"/>
              <w:jc w:val="center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237707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7</w:t>
            </w:r>
          </w:p>
        </w:tc>
      </w:tr>
    </w:tbl>
    <w:p w:rsidR="002240EE" w:rsidRPr="00237707" w:rsidRDefault="002240EE" w:rsidP="002240EE">
      <w:pPr>
        <w:pStyle w:val="NoSpacing"/>
        <w:ind w:left="720"/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237707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</w:p>
    <w:p w:rsidR="002240EE" w:rsidRPr="00237707" w:rsidRDefault="002240EE" w:rsidP="002240EE">
      <w:pPr>
        <w:pStyle w:val="NoSpacing"/>
        <w:ind w:left="720"/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237707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     Suppose the class of all possible decisions is defined as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  <m:r>
          <w:rPr>
            <w:rFonts w:ascii="Cambria Math" w:hAnsiTheme="majorHAnsi" w:cs="Times New Roman"/>
            <w:sz w:val="24"/>
            <w:szCs w:val="24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Theme="majorHAnsi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Theme="majorHAnsi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,</m:t>
            </m:r>
            <m:sSub>
              <m:sSubPr>
                <m:ctrlPr>
                  <w:rPr>
                    <w:rFonts w:ascii="Cambria Math" w:hAnsiTheme="majorHAnsi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Theme="majorHAnsi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,</m:t>
            </m:r>
            <m:sSub>
              <m:sSubPr>
                <m:ctrlPr>
                  <w:rPr>
                    <w:rFonts w:ascii="Cambria Math" w:hAnsiTheme="majorHAnsi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Theme="majorHAnsi" w:cs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,</m:t>
            </m:r>
            <m:sSub>
              <m:sSubPr>
                <m:ctrlPr>
                  <w:rPr>
                    <w:rFonts w:ascii="Cambria Math" w:hAnsiTheme="majorHAnsi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Theme="majorHAnsi" w:cs="Times New Roman"/>
                    <w:sz w:val="24"/>
                    <w:szCs w:val="24"/>
                    <w:lang w:val="en-US"/>
                  </w:rPr>
                  <m:t>4</m:t>
                </m:r>
              </m:sub>
            </m:s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,</m:t>
            </m:r>
          </m:e>
        </m:d>
      </m:oMath>
      <w:r w:rsidRPr="00237707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. </w:t>
      </w:r>
    </w:p>
    <w:p w:rsidR="002240EE" w:rsidRDefault="002240EE" w:rsidP="002240EE">
      <w:pPr>
        <w:pStyle w:val="NoSpacing"/>
        <w:ind w:left="720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p w:rsidR="002240EE" w:rsidRPr="00237707" w:rsidRDefault="002240EE" w:rsidP="002240EE">
      <w:pPr>
        <w:pStyle w:val="NoSpacing"/>
        <w:ind w:left="720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p w:rsidR="002240EE" w:rsidRPr="00237707" w:rsidRDefault="002240EE" w:rsidP="002240EE">
      <w:pPr>
        <w:pStyle w:val="NoSpacing"/>
        <w:ind w:left="720"/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237707">
        <w:rPr>
          <w:rFonts w:asciiTheme="majorHAnsi" w:hAnsiTheme="majorHAnsi" w:cs="Times New Roman"/>
          <w:iCs/>
          <w:sz w:val="24"/>
          <w:szCs w:val="24"/>
          <w:lang w:val="en-US"/>
        </w:rPr>
        <w:lastRenderedPageBreak/>
        <w:t xml:space="preserve">   Where   </w:t>
      </w:r>
      <m:oMath>
        <m:sSub>
          <m:sSub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o</m:t>
            </m:r>
          </m:e>
        </m:d>
        <m:r>
          <w:rPr>
            <w:rFonts w:ascii="Cambria Math" w:hAnsiTheme="majorHAnsi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2</m:t>
            </m:r>
          </m:sub>
        </m:sSub>
      </m:oMath>
      <w:r w:rsidRPr="00237707">
        <w:rPr>
          <w:rFonts w:asciiTheme="majorHAnsi" w:hAnsiTheme="majorHAnsi" w:cs="Times New Roman"/>
          <w:iCs/>
          <w:sz w:val="24"/>
          <w:szCs w:val="24"/>
          <w:lang w:val="en-US"/>
        </w:rPr>
        <w:t>,</w:t>
      </w:r>
      <m:oMath>
        <m:sSub>
          <m:sSub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1</m:t>
            </m:r>
          </m:e>
        </m:d>
        <m:r>
          <w:rPr>
            <w:rFonts w:ascii="Cambria Math" w:hAnsiTheme="majorHAnsi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1</m:t>
            </m:r>
          </m:sub>
        </m:sSub>
      </m:oMath>
      <w:proofErr w:type="gramStart"/>
      <w:r w:rsidRPr="00237707">
        <w:rPr>
          <w:rFonts w:asciiTheme="majorHAnsi" w:hAnsiTheme="majorHAnsi" w:cs="Times New Roman"/>
          <w:iCs/>
          <w:sz w:val="24"/>
          <w:szCs w:val="24"/>
          <w:lang w:val="en-US"/>
        </w:rPr>
        <w:t>,</w:t>
      </w:r>
      <m:oMath>
        <m:sSub>
          <m:sSub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o</m:t>
            </m:r>
          </m:e>
        </m:d>
        <m:r>
          <w:rPr>
            <w:rFonts w:ascii="Cambria Math" w:hAnsiTheme="majorHAnsi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1</m:t>
            </m:r>
          </m:e>
        </m:d>
        <m:sSub>
          <m:sSub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=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1</m:t>
            </m:r>
          </m:sub>
        </m:sSub>
      </m:oMath>
      <w:r w:rsidRPr="00237707">
        <w:rPr>
          <w:rFonts w:asciiTheme="majorHAnsi" w:hAnsiTheme="majorHAnsi" w:cs="Times New Roman"/>
          <w:iCs/>
          <w:sz w:val="24"/>
          <w:szCs w:val="24"/>
          <w:lang w:val="en-US"/>
        </w:rPr>
        <w:t>,</w:t>
      </w:r>
      <m:oMath>
        <m:sSub>
          <m:sSub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3</m:t>
            </m:r>
          </m:sub>
        </m:sSub>
        <m:d>
          <m:d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o</m:t>
            </m:r>
          </m:e>
        </m:d>
        <m:r>
          <w:rPr>
            <w:rFonts w:ascii="Cambria Math" w:hAnsiTheme="majorHAnsi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1</m:t>
            </m:r>
          </m:sub>
        </m:sSub>
      </m:oMath>
      <w:r w:rsidRPr="00237707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 ,</w:t>
      </w:r>
      <w:proofErr w:type="gramEnd"/>
      <m:oMath>
        <m:sSub>
          <m:sSub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3</m:t>
            </m:r>
          </m:sub>
        </m:sSub>
        <m:d>
          <m:d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1</m:t>
            </m:r>
          </m:e>
        </m:d>
        <m:r>
          <w:rPr>
            <w:rFonts w:ascii="Cambria Math" w:hAnsiTheme="majorHAnsi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2</m:t>
            </m:r>
          </m:sub>
        </m:sSub>
      </m:oMath>
    </w:p>
    <w:p w:rsidR="002240EE" w:rsidRPr="00237707" w:rsidRDefault="002240EE" w:rsidP="002240EE">
      <w:pPr>
        <w:pStyle w:val="NoSpacing"/>
        <w:ind w:left="720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p w:rsidR="002240EE" w:rsidRPr="00237707" w:rsidRDefault="002240EE" w:rsidP="002240EE">
      <w:pPr>
        <w:pStyle w:val="NoSpacing"/>
        <w:ind w:left="720"/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237707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m:oMath>
        <m:sSub>
          <m:sSub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4</m:t>
            </m:r>
          </m:sub>
        </m:sSub>
        <m:d>
          <m:d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o</m:t>
            </m:r>
          </m:e>
        </m:d>
        <m:r>
          <w:rPr>
            <w:rFonts w:ascii="Cambria Math" w:hAnsiTheme="majorHAnsi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4</m:t>
            </m:r>
          </m:sub>
        </m:sSub>
        <m:d>
          <m:d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1</m:t>
            </m:r>
          </m:e>
        </m:d>
        <m:sSub>
          <m:sSubPr>
            <m:ctrlPr>
              <w:rPr>
                <w:rFonts w:ascii="Cambria Math" w:hAnsiTheme="majorHAnsi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=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Theme="majorHAnsi" w:cs="Times New Roman"/>
                <w:sz w:val="24"/>
                <w:szCs w:val="24"/>
                <w:lang w:val="en-US"/>
              </w:rPr>
              <m:t>2</m:t>
            </m:r>
          </m:sub>
        </m:sSub>
      </m:oMath>
    </w:p>
    <w:p w:rsidR="002240EE" w:rsidRPr="002240EE" w:rsidRDefault="002240EE" w:rsidP="002240EE">
      <w:p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2240EE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</w:t>
      </w:r>
      <w:r w:rsidRPr="002240EE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Determine for X the </w:t>
      </w:r>
      <w:proofErr w:type="spellStart"/>
      <w:r w:rsidRPr="002240EE">
        <w:rPr>
          <w:rFonts w:asciiTheme="majorHAnsi" w:hAnsiTheme="majorHAnsi" w:cs="Times New Roman"/>
          <w:iCs/>
          <w:sz w:val="24"/>
          <w:szCs w:val="24"/>
          <w:lang w:val="en-US"/>
        </w:rPr>
        <w:t>minimax</w:t>
      </w:r>
      <w:proofErr w:type="spellEnd"/>
      <w:r w:rsidRPr="002240EE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rule</w:t>
      </w:r>
      <w:r>
        <w:rPr>
          <w:rFonts w:asciiTheme="majorHAnsi" w:hAnsiTheme="majorHAnsi" w:cs="Times New Roman"/>
          <w:iCs/>
          <w:sz w:val="24"/>
          <w:szCs w:val="24"/>
          <w:lang w:val="en-US"/>
        </w:rPr>
        <w:t>.</w:t>
      </w:r>
      <w:r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>
        <w:rPr>
          <w:rFonts w:asciiTheme="majorHAnsi" w:hAnsiTheme="majorHAnsi" w:cs="Times New Roman"/>
          <w:iCs/>
          <w:sz w:val="24"/>
          <w:szCs w:val="24"/>
          <w:lang w:val="en-US"/>
        </w:rPr>
        <w:tab/>
        <w:t xml:space="preserve">                       (8 </w:t>
      </w:r>
      <w:r w:rsidRPr="002240EE">
        <w:rPr>
          <w:rFonts w:asciiTheme="majorHAnsi" w:hAnsiTheme="majorHAnsi" w:cs="Times New Roman"/>
          <w:iCs/>
          <w:sz w:val="24"/>
          <w:szCs w:val="24"/>
          <w:lang w:val="en-US"/>
        </w:rPr>
        <w:t>marks)</w:t>
      </w:r>
    </w:p>
    <w:p w:rsidR="00E24281" w:rsidRPr="002240EE" w:rsidRDefault="00E24281" w:rsidP="002240EE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240EE">
        <w:rPr>
          <w:rFonts w:ascii="Times New Roman" w:eastAsiaTheme="minorEastAsia" w:hAnsi="Times New Roman" w:cs="Times New Roman"/>
          <w:sz w:val="24"/>
          <w:szCs w:val="24"/>
          <w:lang w:val="en-US"/>
        </w:rPr>
        <w:t>You are provided with the following data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2"/>
        <w:gridCol w:w="732"/>
        <w:gridCol w:w="732"/>
        <w:gridCol w:w="732"/>
        <w:gridCol w:w="732"/>
        <w:gridCol w:w="732"/>
        <w:gridCol w:w="732"/>
      </w:tblGrid>
      <w:tr w:rsidR="00E24281" w:rsidRPr="00294ECC" w:rsidTr="00E24281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1" w:rsidRPr="00294ECC" w:rsidRDefault="00E242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1" w:rsidRPr="00294ECC" w:rsidRDefault="00E242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1" w:rsidRPr="00294ECC" w:rsidRDefault="00E242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1" w:rsidRPr="00294ECC" w:rsidRDefault="00E242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1" w:rsidRPr="00294ECC" w:rsidRDefault="00E242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1" w:rsidRPr="00294ECC" w:rsidRDefault="00E242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1" w:rsidRPr="00294ECC" w:rsidRDefault="00E242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E24281" w:rsidRPr="00294ECC" w:rsidTr="00E24281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1" w:rsidRPr="00294ECC" w:rsidRDefault="00E242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1" w:rsidRPr="00294ECC" w:rsidRDefault="00E242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1" w:rsidRPr="00294ECC" w:rsidRDefault="00E242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1" w:rsidRPr="00294ECC" w:rsidRDefault="00E242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1" w:rsidRPr="00294ECC" w:rsidRDefault="00E242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1" w:rsidRPr="00294ECC" w:rsidRDefault="00E242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1" w:rsidRPr="00294ECC" w:rsidRDefault="00E242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</w:tbl>
    <w:p w:rsidR="00E24281" w:rsidRPr="00294ECC" w:rsidRDefault="00E24281" w:rsidP="00E24281">
      <w:pPr>
        <w:pStyle w:val="ListParagrap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E24281" w:rsidRPr="00294ECC" w:rsidRDefault="00E24281" w:rsidP="00294ECC">
      <w:pPr>
        <w:pStyle w:val="ListParagraph"/>
        <w:numPr>
          <w:ilvl w:val="0"/>
          <w:numId w:val="34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>Calculate the point estimate for population mean and its associated estimate of population variance.</w:t>
      </w:r>
    </w:p>
    <w:p w:rsidR="00E24281" w:rsidRPr="00294ECC" w:rsidRDefault="00E24281" w:rsidP="00294ECC">
      <w:pPr>
        <w:pStyle w:val="ListParagraph"/>
        <w:numPr>
          <w:ilvl w:val="0"/>
          <w:numId w:val="34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>Calculate the point estimate for population median and its associated estimate of population variance.</w:t>
      </w:r>
    </w:p>
    <w:p w:rsidR="00E24281" w:rsidRPr="00294ECC" w:rsidRDefault="00E24281" w:rsidP="00294ECC">
      <w:pPr>
        <w:pStyle w:val="ListParagraph"/>
        <w:numPr>
          <w:ilvl w:val="0"/>
          <w:numId w:val="34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Suppose one chooses the sample median over the sample mean to estimate the </w:t>
      </w:r>
      <w:proofErr w:type="gramStart"/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>population</w:t>
      </w:r>
      <w:r w:rsidR="00113ED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mean</w:t>
      </w:r>
      <w:proofErr w:type="gramEnd"/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>, woul</w:t>
      </w:r>
      <w:r w:rsidR="002240EE">
        <w:rPr>
          <w:rFonts w:ascii="Times New Roman" w:eastAsiaTheme="minorEastAsia" w:hAnsi="Times New Roman" w:cs="Times New Roman"/>
          <w:sz w:val="24"/>
          <w:szCs w:val="24"/>
          <w:lang w:val="en-US"/>
        </w:rPr>
        <w:t>d this be a wise decision?</w:t>
      </w:r>
      <w:r w:rsidR="002240EE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240EE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240EE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(12 </w:t>
      </w:r>
      <w:bookmarkStart w:id="0" w:name="_GoBack"/>
      <w:bookmarkEnd w:id="0"/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>mks)</w:t>
      </w:r>
    </w:p>
    <w:p w:rsidR="00356D41" w:rsidRPr="00294ECC" w:rsidRDefault="00356D41" w:rsidP="00356D41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294EC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QUESTION FOUR (20 MARKS)</w:t>
      </w:r>
    </w:p>
    <w:p w:rsidR="00E24281" w:rsidRPr="00294ECC" w:rsidRDefault="00E24281" w:rsidP="00E24281">
      <w:pPr>
        <w:pStyle w:val="NoSpacing"/>
        <w:ind w:left="1440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356D41" w:rsidRPr="00294ECC" w:rsidRDefault="00356D41" w:rsidP="00356D4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94ECC">
        <w:rPr>
          <w:rFonts w:ascii="Times New Roman" w:hAnsi="Times New Roman" w:cs="Times New Roman"/>
          <w:sz w:val="24"/>
          <w:szCs w:val="24"/>
          <w:lang w:val="en-US"/>
        </w:rPr>
        <w:t xml:space="preserve">Let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a random sample from some population with finite mean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μ</m:t>
        </m:r>
      </m:oMath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finite variance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 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σ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Show that the sample variance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p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  <w:lang w:val="en-US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en-US"/>
                      </w:rPr>
                      <m:t>)</m:t>
                    </m:r>
                  </m:e>
                </m:acc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nary>
      </m:oMath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unbiased for the </w:t>
      </w:r>
      <w:r w:rsid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>population variance.</w:t>
      </w:r>
      <w:r w:rsid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>(8marks)</w:t>
      </w:r>
    </w:p>
    <w:p w:rsidR="00356D41" w:rsidRPr="00294ECC" w:rsidRDefault="00356D41" w:rsidP="00356D4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4EC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94ECC">
        <w:rPr>
          <w:rFonts w:ascii="Times New Roman" w:hAnsi="Times New Roman" w:cs="Times New Roman"/>
          <w:sz w:val="24"/>
          <w:szCs w:val="24"/>
          <w:lang w:val="en-US"/>
        </w:rPr>
        <w:t>. Explain the term weak consistency</w:t>
      </w:r>
      <w:r w:rsidRPr="00294E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4EC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4EC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4E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sz w:val="24"/>
          <w:szCs w:val="24"/>
          <w:lang w:val="en-US"/>
        </w:rPr>
        <w:t>(3 marks)</w:t>
      </w:r>
      <w:r w:rsidRPr="00294E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56D41" w:rsidRPr="00294ECC" w:rsidRDefault="00356D41" w:rsidP="00356D41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294ECC">
        <w:rPr>
          <w:rFonts w:ascii="Times New Roman" w:hAnsi="Times New Roman" w:cs="Times New Roman"/>
          <w:sz w:val="24"/>
          <w:szCs w:val="24"/>
          <w:lang w:val="en-US"/>
        </w:rPr>
        <w:t xml:space="preserve">ii. Let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iid random variables with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E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μ</m:t>
        </m:r>
      </m:oMath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E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&lt;</m:t>
        </m:r>
        <m: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∞</m:t>
        </m:r>
      </m:oMath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Show that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=2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[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+1</m:t>
                </m:r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]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</m:t>
            </m:r>
          </m:sup>
        </m:sSup>
        <m:nary>
          <m:naryPr>
            <m:chr m:val="∑"/>
            <m:limLoc m:val="undOvr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nary>
      </m:oMath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consistent estimator of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μ</m:t>
        </m:r>
      </m:oMath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</w:t>
      </w:r>
      <w:r w:rsid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</w:t>
      </w: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>(9marks)</w:t>
      </w:r>
    </w:p>
    <w:p w:rsidR="00356D41" w:rsidRPr="00294ECC" w:rsidRDefault="00356D41" w:rsidP="00356D41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294EC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QUESTION FIVE (20 MARKS)</w:t>
      </w:r>
    </w:p>
    <w:p w:rsidR="00356D41" w:rsidRPr="00294ECC" w:rsidRDefault="00356D41" w:rsidP="00356D41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Let X be gamma random variable with probability density function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θ</m:t>
            </m:r>
          </m:e>
        </m:d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p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e</m:t>
                        </m:r>
                      </m:e>
                      <m:sup>
                        <m:f>
                          <m:fPr>
                            <m:type m:val="skw"/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θ</m:t>
                            </m:r>
                          </m:den>
                        </m:f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θ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Γ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</m:d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,  &amp;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&gt;0,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&gt;0,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θ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&gt;0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0,  &amp;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≤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0</m:t>
                </m:r>
              </m:e>
            </m:eqArr>
          </m:e>
        </m:d>
      </m:oMath>
    </w:p>
    <w:p w:rsidR="00356D41" w:rsidRPr="00294ECC" w:rsidRDefault="00356D41" w:rsidP="00356D41">
      <w:pPr>
        <w:pStyle w:val="NoSpacing"/>
        <w:ind w:firstLine="72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</w:t>
      </w:r>
    </w:p>
    <w:p w:rsidR="00356D41" w:rsidRPr="00294ECC" w:rsidRDefault="00356D41" w:rsidP="00356D41">
      <w:pPr>
        <w:pStyle w:val="NoSpacing"/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Show that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θ</m:t>
            </m:r>
          </m:e>
        </m:d>
      </m:oMath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belongs to a 1- parameter exponential family.                                (5marks)</w:t>
      </w:r>
    </w:p>
    <w:p w:rsidR="00356D41" w:rsidRPr="00294ECC" w:rsidRDefault="00356D41" w:rsidP="00356D41">
      <w:pPr>
        <w:pStyle w:val="NoSpacing"/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94ECC" w:rsidRPr="00294ECC" w:rsidRDefault="00356D41" w:rsidP="00356D41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proofErr w:type="spellEnd"/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="00294ECC"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    E</w:t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>xplain what is meant by the term sufficien</w:t>
      </w:r>
      <w:r w:rsidR="00294ECC" w:rsidRPr="00294ECC">
        <w:rPr>
          <w:rFonts w:ascii="Times New Roman" w:hAnsi="Times New Roman" w:cs="Times New Roman"/>
          <w:iCs/>
          <w:sz w:val="24"/>
          <w:szCs w:val="24"/>
          <w:lang w:val="en-US"/>
        </w:rPr>
        <w:t>c</w:t>
      </w: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>y</w:t>
      </w:r>
      <w:r w:rsidR="00294ECC"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="00294ECC"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="00294ECC"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="00294ECC" w:rsidRPr="00294ECC">
        <w:rPr>
          <w:rFonts w:ascii="Times New Roman" w:hAnsi="Times New Roman" w:cs="Times New Roman"/>
          <w:iCs/>
          <w:sz w:val="24"/>
          <w:szCs w:val="24"/>
          <w:lang w:val="en-US"/>
        </w:rPr>
        <w:tab/>
        <w:t xml:space="preserve">     (2 marks)</w:t>
      </w:r>
    </w:p>
    <w:p w:rsidR="00356D41" w:rsidRPr="00294ECC" w:rsidRDefault="00356D41" w:rsidP="00294ECC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94EC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Let  </w:t>
      </w:r>
      <w:r w:rsidRPr="00294E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,</m:t>
        </m:r>
        <m: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…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Pr="00294E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are iid random binomial (1</w:t>
      </w:r>
      <w:proofErr w:type="gramStart"/>
      <w:r w:rsidRPr="00294E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,P</w:t>
      </w:r>
      <w:proofErr w:type="gramEnd"/>
      <w:r w:rsidRPr="00294E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) random variables. A loaded coin is tossed n times with probability of success as P. Show that to estimate P it is sufficient to know the statistic 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Times New Roman" w:cs="Times New Roman"/>
                <w:i/>
                <w:iCs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            </m:t>
        </m:r>
      </m:oMath>
      <w:r w:rsidRPr="00294E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                                            </w:t>
      </w:r>
      <w:r w:rsidR="00294ECC" w:rsidRPr="00294E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(6</w:t>
      </w:r>
      <w:r w:rsidRPr="00294EC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marks)</w:t>
      </w:r>
    </w:p>
    <w:p w:rsidR="00294ECC" w:rsidRPr="00294ECC" w:rsidRDefault="00294ECC" w:rsidP="00294ECC">
      <w:pPr>
        <w:pStyle w:val="ListParagraph"/>
        <w:numPr>
          <w:ilvl w:val="0"/>
          <w:numId w:val="29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Suppose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</m:t>
            </m:r>
          </m:sub>
        </m:sSub>
      </m:oMath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,</m:t>
        </m:r>
        <m: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…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random sample of size n from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μ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,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σ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.</m:t>
        </m:r>
      </m:oMath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Obtain the UMVUE for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μ</m:t>
        </m:r>
      </m:oMath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σ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μ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μ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based on the sample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5"/>
        <w:gridCol w:w="1431"/>
        <w:gridCol w:w="1431"/>
        <w:gridCol w:w="1431"/>
        <w:gridCol w:w="1432"/>
        <w:gridCol w:w="1432"/>
      </w:tblGrid>
      <w:tr w:rsidR="00294ECC" w:rsidRPr="00294ECC" w:rsidTr="00294ECC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CC" w:rsidRPr="00294ECC" w:rsidRDefault="00294E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height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CC" w:rsidRPr="00294ECC" w:rsidRDefault="00294E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60-62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CC" w:rsidRPr="00294ECC" w:rsidRDefault="00294E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63-65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CC" w:rsidRPr="00294ECC" w:rsidRDefault="00294E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66-68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CC" w:rsidRPr="00294ECC" w:rsidRDefault="00294E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69-71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CC" w:rsidRPr="00294ECC" w:rsidRDefault="00294E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72-74</w:t>
            </w:r>
          </w:p>
        </w:tc>
      </w:tr>
      <w:tr w:rsidR="00294ECC" w:rsidRPr="00294ECC" w:rsidTr="00294ECC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CC" w:rsidRPr="00294ECC" w:rsidRDefault="00294E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CC" w:rsidRPr="00294ECC" w:rsidRDefault="00294E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CC" w:rsidRPr="00294ECC" w:rsidRDefault="00294E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CC" w:rsidRPr="00294ECC" w:rsidRDefault="00294E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CC" w:rsidRPr="00294ECC" w:rsidRDefault="00294E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CC" w:rsidRPr="00294ECC" w:rsidRDefault="00294E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294ECC" w:rsidRPr="00294ECC" w:rsidRDefault="00294ECC" w:rsidP="00294ECC">
      <w:pPr>
        <w:pStyle w:val="ListParagrap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ab/>
      </w: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294EC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(7 marks)</w:t>
      </w:r>
    </w:p>
    <w:p w:rsidR="00294ECC" w:rsidRPr="00294ECC" w:rsidRDefault="00294ECC" w:rsidP="00294ECC">
      <w:pPr>
        <w:pStyle w:val="NoSpacing"/>
        <w:ind w:left="720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356D41" w:rsidRPr="00294ECC" w:rsidRDefault="00356D41" w:rsidP="00356D41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356D41" w:rsidRPr="00294ECC" w:rsidRDefault="00356D41" w:rsidP="00356D41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356D41" w:rsidRPr="00294ECC" w:rsidRDefault="00356D41" w:rsidP="00E24281">
      <w:pPr>
        <w:pStyle w:val="NoSpacing"/>
        <w:ind w:left="1440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sectPr w:rsidR="00356D41" w:rsidRPr="00294ECC" w:rsidSect="00E24281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3692"/>
    <w:multiLevelType w:val="hybridMultilevel"/>
    <w:tmpl w:val="B02AE2F6"/>
    <w:lvl w:ilvl="0" w:tplc="13FE402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629C8"/>
    <w:multiLevelType w:val="hybridMultilevel"/>
    <w:tmpl w:val="D19AA570"/>
    <w:lvl w:ilvl="0" w:tplc="50B82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94849"/>
    <w:multiLevelType w:val="hybridMultilevel"/>
    <w:tmpl w:val="0B66C13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BD10A56"/>
    <w:multiLevelType w:val="hybridMultilevel"/>
    <w:tmpl w:val="498631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06760"/>
    <w:multiLevelType w:val="hybridMultilevel"/>
    <w:tmpl w:val="3EC0A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DA2E73"/>
    <w:multiLevelType w:val="hybridMultilevel"/>
    <w:tmpl w:val="39F27BE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3431FF"/>
    <w:multiLevelType w:val="hybridMultilevel"/>
    <w:tmpl w:val="93C212A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57137F"/>
    <w:multiLevelType w:val="hybridMultilevel"/>
    <w:tmpl w:val="8B42DC4A"/>
    <w:lvl w:ilvl="0" w:tplc="FDD21EA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0A25CC"/>
    <w:multiLevelType w:val="hybridMultilevel"/>
    <w:tmpl w:val="983E072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13689F"/>
    <w:multiLevelType w:val="hybridMultilevel"/>
    <w:tmpl w:val="950C727E"/>
    <w:lvl w:ilvl="0" w:tplc="0D4685F6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F06A13"/>
    <w:multiLevelType w:val="hybridMultilevel"/>
    <w:tmpl w:val="D82A490A"/>
    <w:lvl w:ilvl="0" w:tplc="56E62870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393874"/>
    <w:multiLevelType w:val="hybridMultilevel"/>
    <w:tmpl w:val="BF64F0DE"/>
    <w:lvl w:ilvl="0" w:tplc="64801B96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CB2130"/>
    <w:multiLevelType w:val="hybridMultilevel"/>
    <w:tmpl w:val="FD5EC06E"/>
    <w:lvl w:ilvl="0" w:tplc="E3F82B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27760A"/>
    <w:multiLevelType w:val="hybridMultilevel"/>
    <w:tmpl w:val="6A8CEC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B46E46"/>
    <w:multiLevelType w:val="hybridMultilevel"/>
    <w:tmpl w:val="6A222A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95C75"/>
    <w:multiLevelType w:val="hybridMultilevel"/>
    <w:tmpl w:val="5B505F22"/>
    <w:lvl w:ilvl="0" w:tplc="BE0C769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9C7D50"/>
    <w:multiLevelType w:val="hybridMultilevel"/>
    <w:tmpl w:val="FD5EC06E"/>
    <w:lvl w:ilvl="0" w:tplc="E3F82B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6C254F"/>
    <w:multiLevelType w:val="hybridMultilevel"/>
    <w:tmpl w:val="402C3D6C"/>
    <w:lvl w:ilvl="0" w:tplc="0E843F3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62D9F"/>
    <w:multiLevelType w:val="hybridMultilevel"/>
    <w:tmpl w:val="AD60EB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7A4A88"/>
    <w:multiLevelType w:val="hybridMultilevel"/>
    <w:tmpl w:val="580E6940"/>
    <w:lvl w:ilvl="0" w:tplc="C4BAD0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2C6C90"/>
    <w:multiLevelType w:val="hybridMultilevel"/>
    <w:tmpl w:val="F442074A"/>
    <w:lvl w:ilvl="0" w:tplc="07128C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700C15"/>
    <w:multiLevelType w:val="hybridMultilevel"/>
    <w:tmpl w:val="8AD460C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D907E4"/>
    <w:multiLevelType w:val="hybridMultilevel"/>
    <w:tmpl w:val="FFA61972"/>
    <w:lvl w:ilvl="0" w:tplc="98125BB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CE9069F"/>
    <w:multiLevelType w:val="hybridMultilevel"/>
    <w:tmpl w:val="461E5E1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D117B18"/>
    <w:multiLevelType w:val="hybridMultilevel"/>
    <w:tmpl w:val="4E8EFC7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FED273C"/>
    <w:multiLevelType w:val="hybridMultilevel"/>
    <w:tmpl w:val="3BE2A82C"/>
    <w:lvl w:ilvl="0" w:tplc="9F0ADB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9044DEA"/>
    <w:multiLevelType w:val="hybridMultilevel"/>
    <w:tmpl w:val="FD5EC06E"/>
    <w:lvl w:ilvl="0" w:tplc="E3F82B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5"/>
  </w:num>
  <w:num w:numId="4">
    <w:abstractNumId w:val="0"/>
  </w:num>
  <w:num w:numId="5">
    <w:abstractNumId w:val="1"/>
  </w:num>
  <w:num w:numId="6">
    <w:abstractNumId w:val="27"/>
  </w:num>
  <w:num w:numId="7">
    <w:abstractNumId w:val="24"/>
  </w:num>
  <w:num w:numId="8">
    <w:abstractNumId w:val="12"/>
  </w:num>
  <w:num w:numId="9">
    <w:abstractNumId w:val="15"/>
  </w:num>
  <w:num w:numId="10">
    <w:abstractNumId w:val="16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0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6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3"/>
  </w:num>
  <w:num w:numId="29">
    <w:abstractNumId w:val="18"/>
  </w:num>
  <w:num w:numId="30">
    <w:abstractNumId w:val="11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45D3"/>
    <w:rsid w:val="000245D3"/>
    <w:rsid w:val="00113ED5"/>
    <w:rsid w:val="002240EE"/>
    <w:rsid w:val="00294ECC"/>
    <w:rsid w:val="00356D41"/>
    <w:rsid w:val="0040257F"/>
    <w:rsid w:val="00574D65"/>
    <w:rsid w:val="00674D20"/>
    <w:rsid w:val="00757D16"/>
    <w:rsid w:val="00B21F10"/>
    <w:rsid w:val="00E24281"/>
    <w:rsid w:val="00FC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9D7987-A4EE-4C1A-B25C-DFC9120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5D3"/>
    <w:rPr>
      <w:szCs w:val="28"/>
      <w:lang w:val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5D3"/>
    <w:pPr>
      <w:spacing w:after="0" w:line="240" w:lineRule="auto"/>
    </w:pPr>
    <w:rPr>
      <w:szCs w:val="28"/>
      <w:lang w:val="en-GB" w:bidi="th-TH"/>
    </w:rPr>
  </w:style>
  <w:style w:type="paragraph" w:styleId="ListParagraph">
    <w:name w:val="List Paragraph"/>
    <w:basedOn w:val="Normal"/>
    <w:uiPriority w:val="34"/>
    <w:qFormat/>
    <w:rsid w:val="000245D3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0245D3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val="en-US" w:bidi="ar-SA"/>
    </w:rPr>
  </w:style>
  <w:style w:type="character" w:customStyle="1" w:styleId="BodyText2Char">
    <w:name w:val="Body Text 2 Char"/>
    <w:basedOn w:val="DefaultParagraphFont"/>
    <w:link w:val="BodyText2"/>
    <w:semiHidden/>
    <w:rsid w:val="000245D3"/>
    <w:rPr>
      <w:rFonts w:ascii="Times New Roman" w:eastAsia="Times New Roman" w:hAnsi="Times New Roman" w:cs="Times New Roman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5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5D3"/>
    <w:rPr>
      <w:rFonts w:ascii="Tahoma" w:hAnsi="Tahoma" w:cs="Angsana New"/>
      <w:sz w:val="16"/>
      <w:szCs w:val="20"/>
      <w:lang w:val="en-GB" w:bidi="th-TH"/>
    </w:rPr>
  </w:style>
  <w:style w:type="table" w:styleId="TableGrid">
    <w:name w:val="Table Grid"/>
    <w:basedOn w:val="TableNormal"/>
    <w:uiPriority w:val="59"/>
    <w:rsid w:val="000245D3"/>
    <w:pPr>
      <w:spacing w:after="0" w:line="240" w:lineRule="auto"/>
    </w:pPr>
    <w:rPr>
      <w:rFonts w:eastAsiaTheme="minorEastAsia"/>
      <w:szCs w:val="28"/>
      <w:lang w:val="en-GB" w:eastAsia="en-GB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245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2016-11-03T09:45:00Z</dcterms:created>
  <dcterms:modified xsi:type="dcterms:W3CDTF">2016-11-15T12:00:00Z</dcterms:modified>
</cp:coreProperties>
</file>