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99" w:rsidRPr="009F5F38" w:rsidRDefault="00C64699" w:rsidP="00C64699">
      <w:pPr>
        <w:jc w:val="center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noProof/>
        </w:rPr>
        <w:drawing>
          <wp:inline distT="0" distB="0" distL="0" distR="0">
            <wp:extent cx="1638300" cy="1295400"/>
            <wp:effectExtent l="19050" t="0" r="0" b="0"/>
            <wp:docPr id="4" name="img" descr="http://www.atlas-euro.org/Portals/0/Downloadables/Events/2017/Moi-University-Ke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atlas-euro.org/Portals/0/Downloadables/Events/2017/Moi-University-Ken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66" cy="129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99" w:rsidRPr="009F5F38" w:rsidRDefault="00C64699" w:rsidP="00C6469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>MOI UNIVERSITY</w:t>
      </w:r>
    </w:p>
    <w:p w:rsidR="00C64699" w:rsidRPr="009F5F38" w:rsidRDefault="00C64699" w:rsidP="00C64699">
      <w:pPr>
        <w:spacing w:line="240" w:lineRule="auto"/>
        <w:jc w:val="center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>OFFICE OF THE DEPUTY VICE CHANCELLOR</w:t>
      </w:r>
    </w:p>
    <w:p w:rsidR="00C64699" w:rsidRPr="009F5F38" w:rsidRDefault="00C64699" w:rsidP="00C64699">
      <w:pPr>
        <w:spacing w:line="240" w:lineRule="auto"/>
        <w:jc w:val="center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 xml:space="preserve">(ACADEMICS, RESEARCH &amp; </w:t>
      </w:r>
      <w:proofErr w:type="gramStart"/>
      <w:r w:rsidRPr="009F5F38">
        <w:rPr>
          <w:rFonts w:ascii="Times New Roman" w:hAnsi="Times New Roman" w:cs="Times New Roman"/>
        </w:rPr>
        <w:t>EXTENSIONS )</w:t>
      </w:r>
      <w:proofErr w:type="gramEnd"/>
    </w:p>
    <w:p w:rsidR="00C64699" w:rsidRPr="009F5F38" w:rsidRDefault="00C64699" w:rsidP="00C646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>UNIVERSITY EXAMINATIONS</w:t>
      </w:r>
    </w:p>
    <w:p w:rsidR="00C64699" w:rsidRPr="009F5F38" w:rsidRDefault="00C64699" w:rsidP="00C646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 xml:space="preserve"> 2017/2018 ACADEMIC YEAR</w:t>
      </w:r>
    </w:p>
    <w:p w:rsidR="00C64699" w:rsidRPr="009F5F38" w:rsidRDefault="00C64699" w:rsidP="00C64699">
      <w:pPr>
        <w:jc w:val="center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u w:val="single"/>
        </w:rPr>
        <w:t>SECOND</w:t>
      </w:r>
      <w:r w:rsidRPr="009F5F38">
        <w:rPr>
          <w:rFonts w:ascii="Times New Roman" w:hAnsi="Times New Roman" w:cs="Times New Roman"/>
        </w:rPr>
        <w:t xml:space="preserve"> YEAR </w:t>
      </w:r>
      <w:r w:rsidRPr="009F5F38">
        <w:rPr>
          <w:rFonts w:ascii="Times New Roman" w:hAnsi="Times New Roman" w:cs="Times New Roman"/>
          <w:u w:val="single"/>
        </w:rPr>
        <w:t>SECOND</w:t>
      </w:r>
      <w:r w:rsidRPr="009F5F38">
        <w:rPr>
          <w:rFonts w:ascii="Times New Roman" w:hAnsi="Times New Roman" w:cs="Times New Roman"/>
        </w:rPr>
        <w:t xml:space="preserve"> SEMESTER EXAMINATION</w:t>
      </w:r>
    </w:p>
    <w:p w:rsidR="00C64699" w:rsidRPr="009F5F38" w:rsidRDefault="00C64699" w:rsidP="00C646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>FOR DIPLOMA</w:t>
      </w:r>
    </w:p>
    <w:p w:rsidR="00C64699" w:rsidRPr="009F5F38" w:rsidRDefault="00C64699" w:rsidP="00C646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 xml:space="preserve"> IN</w:t>
      </w:r>
    </w:p>
    <w:p w:rsidR="00C64699" w:rsidRPr="009F5F38" w:rsidRDefault="00C64699" w:rsidP="00C646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38">
        <w:rPr>
          <w:rFonts w:ascii="Times New Roman" w:hAnsi="Times New Roman" w:cs="Times New Roman"/>
          <w:b/>
          <w:sz w:val="40"/>
          <w:szCs w:val="40"/>
        </w:rPr>
        <w:t xml:space="preserve"> INFORMATION TECHNOLOGY</w:t>
      </w:r>
    </w:p>
    <w:p w:rsidR="00C64699" w:rsidRPr="009F5F38" w:rsidRDefault="00C64699" w:rsidP="00C64699">
      <w:pPr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b/>
        </w:rPr>
        <w:t>COURSE CODE:</w:t>
      </w:r>
      <w:r w:rsidRPr="009F5F38">
        <w:rPr>
          <w:rFonts w:ascii="Times New Roman" w:hAnsi="Times New Roman" w:cs="Times New Roman"/>
        </w:rPr>
        <w:t xml:space="preserve"> </w:t>
      </w:r>
      <w:r w:rsidRPr="009F5F38">
        <w:rPr>
          <w:rFonts w:ascii="Times New Roman" w:hAnsi="Times New Roman" w:cs="Times New Roman"/>
        </w:rPr>
        <w:tab/>
      </w:r>
      <w:r w:rsidRPr="009F5F38">
        <w:rPr>
          <w:rFonts w:ascii="Times New Roman" w:hAnsi="Times New Roman" w:cs="Times New Roman"/>
        </w:rPr>
        <w:tab/>
        <w:t>DIT 026</w:t>
      </w:r>
    </w:p>
    <w:p w:rsidR="00C64699" w:rsidRPr="009F5F38" w:rsidRDefault="00C64699" w:rsidP="00C64699">
      <w:pPr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b/>
        </w:rPr>
        <w:t>COURSE TITLE:</w:t>
      </w:r>
      <w:r w:rsidRPr="009F5F38">
        <w:rPr>
          <w:rFonts w:ascii="Times New Roman" w:hAnsi="Times New Roman" w:cs="Times New Roman"/>
        </w:rPr>
        <w:t xml:space="preserve"> </w:t>
      </w:r>
      <w:r w:rsidRPr="009F5F38">
        <w:rPr>
          <w:rFonts w:ascii="Times New Roman" w:hAnsi="Times New Roman" w:cs="Times New Roman"/>
        </w:rPr>
        <w:tab/>
      </w:r>
      <w:r w:rsidRPr="009F5F38">
        <w:rPr>
          <w:rFonts w:ascii="Times New Roman" w:hAnsi="Times New Roman" w:cs="Times New Roman"/>
        </w:rPr>
        <w:tab/>
        <w:t>INFORMATION SYSTEM ENGINEERING</w:t>
      </w:r>
    </w:p>
    <w:p w:rsidR="00C64699" w:rsidRPr="009F5F38" w:rsidRDefault="00C64699" w:rsidP="00C64699">
      <w:pPr>
        <w:rPr>
          <w:rFonts w:ascii="Times New Roman" w:hAnsi="Times New Roman" w:cs="Times New Roman"/>
        </w:rPr>
      </w:pPr>
      <w:proofErr w:type="gramStart"/>
      <w:r w:rsidRPr="009F5F38">
        <w:rPr>
          <w:rFonts w:ascii="Times New Roman" w:hAnsi="Times New Roman" w:cs="Times New Roman"/>
          <w:b/>
        </w:rPr>
        <w:t>DATE :</w:t>
      </w:r>
      <w:proofErr w:type="gramEnd"/>
      <w:r w:rsidRPr="009F5F38">
        <w:rPr>
          <w:rFonts w:ascii="Times New Roman" w:hAnsi="Times New Roman" w:cs="Times New Roman"/>
          <w:b/>
        </w:rPr>
        <w:tab/>
      </w:r>
      <w:r w:rsidRPr="009F5F38">
        <w:rPr>
          <w:rFonts w:ascii="Times New Roman" w:hAnsi="Times New Roman" w:cs="Times New Roman"/>
          <w:b/>
        </w:rPr>
        <w:tab/>
      </w:r>
      <w:r w:rsidRPr="009F5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9F5F38">
        <w:rPr>
          <w:rFonts w:ascii="Times New Roman" w:hAnsi="Times New Roman" w:cs="Times New Roman"/>
          <w:vertAlign w:val="superscript"/>
        </w:rPr>
        <w:t>ST</w:t>
      </w:r>
      <w:r w:rsidRPr="009F5F38">
        <w:rPr>
          <w:rFonts w:ascii="Times New Roman" w:hAnsi="Times New Roman" w:cs="Times New Roman"/>
        </w:rPr>
        <w:t xml:space="preserve"> SEPTEMBER, 2017 </w:t>
      </w:r>
      <w:r w:rsidRPr="009F5F38">
        <w:rPr>
          <w:rFonts w:ascii="Times New Roman" w:hAnsi="Times New Roman" w:cs="Times New Roman"/>
          <w:b/>
        </w:rPr>
        <w:t>TIME:</w:t>
      </w:r>
      <w:r w:rsidRPr="009F5F38">
        <w:rPr>
          <w:rFonts w:ascii="Times New Roman" w:hAnsi="Times New Roman" w:cs="Times New Roman"/>
        </w:rPr>
        <w:t xml:space="preserve"> 2.00 A.M – 4.30 P.M</w:t>
      </w:r>
    </w:p>
    <w:p w:rsidR="00C64699" w:rsidRPr="009F5F38" w:rsidRDefault="00C64699" w:rsidP="00C64699">
      <w:pPr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5pt;margin-top:11pt;width:377.25pt;height:0;z-index:251662336" o:connectortype="straight"/>
        </w:pict>
      </w:r>
      <w:r w:rsidRPr="009F5F38">
        <w:rPr>
          <w:rFonts w:ascii="Times New Roman" w:hAnsi="Times New Roman" w:cs="Times New Roman"/>
          <w:noProof/>
        </w:rPr>
        <w:pict>
          <v:shape id="_x0000_s1030" type="#_x0000_t32" style="position:absolute;margin-left:1.5pt;margin-top:8.75pt;width:377.25pt;height:0;z-index:251661312" o:connectortype="straight"/>
        </w:pict>
      </w:r>
      <w:r w:rsidRPr="009F5F38">
        <w:rPr>
          <w:rFonts w:ascii="Times New Roman" w:hAnsi="Times New Roman" w:cs="Times New Roman"/>
          <w:noProof/>
        </w:rPr>
        <w:pict>
          <v:shape id="_x0000_s1029" type="#_x0000_t32" style="position:absolute;margin-left:1.5pt;margin-top:7.25pt;width:377.25pt;height:0;z-index:251660288" o:connectortype="straight"/>
        </w:pict>
      </w:r>
    </w:p>
    <w:p w:rsidR="00C64699" w:rsidRPr="009F5F38" w:rsidRDefault="00C64699" w:rsidP="00C64699">
      <w:pPr>
        <w:rPr>
          <w:rFonts w:ascii="Times New Roman" w:hAnsi="Times New Roman" w:cs="Times New Roman"/>
          <w:b/>
          <w:u w:val="single"/>
        </w:rPr>
      </w:pPr>
      <w:r w:rsidRPr="009F5F38">
        <w:rPr>
          <w:rFonts w:ascii="Times New Roman" w:hAnsi="Times New Roman" w:cs="Times New Roman"/>
          <w:b/>
          <w:u w:val="single"/>
        </w:rPr>
        <w:t>INSTRUCTIONS TO CANDIDATES</w:t>
      </w:r>
    </w:p>
    <w:p w:rsidR="00C64699" w:rsidRPr="009F5F38" w:rsidRDefault="00C64699" w:rsidP="00C646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>SEE INSIDE.</w:t>
      </w:r>
    </w:p>
    <w:p w:rsidR="00C64699" w:rsidRPr="009F5F38" w:rsidRDefault="00C64699" w:rsidP="00C64699">
      <w:pPr>
        <w:rPr>
          <w:rFonts w:ascii="Times New Roman" w:hAnsi="Times New Roman" w:cs="Times New Roman"/>
        </w:rPr>
      </w:pPr>
    </w:p>
    <w:p w:rsidR="00C64699" w:rsidRPr="009F5F38" w:rsidRDefault="00C64699" w:rsidP="00C64699">
      <w:pPr>
        <w:rPr>
          <w:rFonts w:ascii="Times New Roman" w:hAnsi="Times New Roman" w:cs="Times New Roman"/>
        </w:rPr>
      </w:pPr>
    </w:p>
    <w:p w:rsidR="00C64699" w:rsidRDefault="00C64699" w:rsidP="00C64699">
      <w:pPr>
        <w:rPr>
          <w:rFonts w:ascii="Times New Roman" w:hAnsi="Times New Roman" w:cs="Times New Roman"/>
        </w:rPr>
      </w:pPr>
    </w:p>
    <w:p w:rsidR="00C64699" w:rsidRDefault="00C64699" w:rsidP="00C64699">
      <w:pPr>
        <w:rPr>
          <w:rFonts w:ascii="Times New Roman" w:hAnsi="Times New Roman" w:cs="Times New Roman"/>
        </w:rPr>
      </w:pPr>
    </w:p>
    <w:p w:rsidR="00C64699" w:rsidRPr="009F5F38" w:rsidRDefault="00C64699" w:rsidP="00C64699">
      <w:pPr>
        <w:rPr>
          <w:rFonts w:ascii="Times New Roman" w:hAnsi="Times New Roman" w:cs="Times New Roman"/>
        </w:rPr>
      </w:pPr>
    </w:p>
    <w:p w:rsidR="00C64699" w:rsidRPr="009F5F38" w:rsidRDefault="00C64699" w:rsidP="00C64699">
      <w:pPr>
        <w:rPr>
          <w:rFonts w:ascii="Times New Roman" w:hAnsi="Times New Roman" w:cs="Times New Roman"/>
        </w:rPr>
      </w:pPr>
    </w:p>
    <w:p w:rsidR="00C64699" w:rsidRDefault="00C64699" w:rsidP="00C64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PAPER CONSISTS OF (2</w:t>
      </w:r>
      <w:r w:rsidRPr="009F5F38">
        <w:rPr>
          <w:rFonts w:ascii="Times New Roman" w:hAnsi="Times New Roman" w:cs="Times New Roman"/>
        </w:rPr>
        <w:t>) PRINTED PAGES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9F5F38">
        <w:rPr>
          <w:rFonts w:ascii="Times New Roman" w:hAnsi="Times New Roman" w:cs="Times New Roman"/>
        </w:rPr>
        <w:t xml:space="preserve"> PLEASE TURN OVER 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lastRenderedPageBreak/>
        <w:t xml:space="preserve">MOI UNIVERSITY 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F5F38">
        <w:rPr>
          <w:rFonts w:ascii="Times New Roman" w:hAnsi="Times New Roman" w:cs="Times New Roman"/>
        </w:rPr>
        <w:t>SCHOOL  OF</w:t>
      </w:r>
      <w:proofErr w:type="gramEnd"/>
      <w:r w:rsidRPr="009F5F38">
        <w:rPr>
          <w:rFonts w:ascii="Times New Roman" w:hAnsi="Times New Roman" w:cs="Times New Roman"/>
        </w:rPr>
        <w:t xml:space="preserve"> INFORMATION SCIENCES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>DEPARTMENT OF INFORMATION TECHNOLOGY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 xml:space="preserve">DIPLOMA IN INFORMATION TECHNOLOGY 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>END OF SEMESTER EXAMS – YEAR II SEMESTER II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 xml:space="preserve">2017/2018 ACADEMIC YEAR </w:t>
      </w:r>
      <w:proofErr w:type="gramStart"/>
      <w:r w:rsidRPr="009F5F38">
        <w:rPr>
          <w:rFonts w:ascii="Times New Roman" w:hAnsi="Times New Roman" w:cs="Times New Roman"/>
        </w:rPr>
        <w:t>-  SEPTEMBER</w:t>
      </w:r>
      <w:proofErr w:type="gramEnd"/>
      <w:r w:rsidRPr="009F5F38">
        <w:rPr>
          <w:rFonts w:ascii="Times New Roman" w:hAnsi="Times New Roman" w:cs="Times New Roman"/>
        </w:rPr>
        <w:t xml:space="preserve"> 2017 EXAMINATIONS </w:t>
      </w:r>
    </w:p>
    <w:p w:rsidR="00C64699" w:rsidRPr="009F5F38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 026</w:t>
      </w:r>
      <w:r w:rsidRPr="009F5F38">
        <w:rPr>
          <w:rFonts w:ascii="Times New Roman" w:hAnsi="Times New Roman" w:cs="Times New Roman"/>
        </w:rPr>
        <w:t>: INFORMATION SYSTEM ENGINEERING</w:t>
      </w:r>
    </w:p>
    <w:p w:rsidR="00C64699" w:rsidRDefault="00C64699" w:rsidP="00C64699">
      <w:pPr>
        <w:spacing w:after="0"/>
        <w:rPr>
          <w:rFonts w:ascii="Times New Roman" w:hAnsi="Times New Roman" w:cs="Times New Roman"/>
          <w:u w:val="single"/>
        </w:rPr>
      </w:pPr>
    </w:p>
    <w:p w:rsidR="00C64699" w:rsidRPr="009F5F38" w:rsidRDefault="00C64699" w:rsidP="00C64699">
      <w:pPr>
        <w:spacing w:after="0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  <w:u w:val="single"/>
        </w:rPr>
        <w:t>Time:</w:t>
      </w:r>
      <w:r w:rsidRPr="009F5F38">
        <w:rPr>
          <w:rFonts w:ascii="Times New Roman" w:hAnsi="Times New Roman" w:cs="Times New Roman"/>
        </w:rPr>
        <w:t xml:space="preserve"> 2 hours 30 minutes </w:t>
      </w:r>
    </w:p>
    <w:p w:rsidR="00C64699" w:rsidRPr="009F5F38" w:rsidRDefault="00C64699" w:rsidP="00C64699">
      <w:pPr>
        <w:spacing w:after="0"/>
        <w:rPr>
          <w:rFonts w:ascii="Times New Roman" w:hAnsi="Times New Roman" w:cs="Times New Roman"/>
          <w:u w:val="single"/>
        </w:rPr>
      </w:pPr>
      <w:r w:rsidRPr="009F5F38">
        <w:rPr>
          <w:rFonts w:ascii="Times New Roman" w:hAnsi="Times New Roman" w:cs="Times New Roman"/>
          <w:u w:val="single"/>
        </w:rPr>
        <w:t>Instructions to candidates</w:t>
      </w:r>
    </w:p>
    <w:p w:rsidR="00C64699" w:rsidRPr="009F5F38" w:rsidRDefault="00C64699" w:rsidP="00C646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 xml:space="preserve">Section A is compulsory </w:t>
      </w:r>
    </w:p>
    <w:p w:rsidR="00C64699" w:rsidRPr="009F5F38" w:rsidRDefault="00C64699" w:rsidP="00C64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5F38">
        <w:rPr>
          <w:rFonts w:ascii="Times New Roman" w:hAnsi="Times New Roman" w:cs="Times New Roman"/>
        </w:rPr>
        <w:t>Answer any two questions in section B</w:t>
      </w:r>
    </w:p>
    <w:p w:rsidR="00C64699" w:rsidRPr="009F5F38" w:rsidRDefault="00C64699" w:rsidP="00C6469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F5F38">
        <w:rPr>
          <w:rFonts w:ascii="Times New Roman" w:hAnsi="Times New Roman" w:cs="Times New Roman"/>
          <w:b/>
          <w:u w:val="single"/>
        </w:rPr>
        <w:t xml:space="preserve">SECTION </w:t>
      </w:r>
      <w:proofErr w:type="gramStart"/>
      <w:r w:rsidRPr="009F5F38">
        <w:rPr>
          <w:rFonts w:ascii="Times New Roman" w:hAnsi="Times New Roman" w:cs="Times New Roman"/>
          <w:b/>
          <w:u w:val="single"/>
        </w:rPr>
        <w:t>A</w:t>
      </w:r>
      <w:proofErr w:type="gramEnd"/>
      <w:r w:rsidRPr="009F5F38">
        <w:rPr>
          <w:rFonts w:ascii="Times New Roman" w:hAnsi="Times New Roman" w:cs="Times New Roman"/>
          <w:b/>
          <w:u w:val="single"/>
        </w:rPr>
        <w:t xml:space="preserve"> – COMPULSORY: ANSWER ALL QUESTIONS (30 MARKS)</w:t>
      </w:r>
    </w:p>
    <w:p w:rsidR="00C64699" w:rsidRPr="009F5F38" w:rsidRDefault="00C64699" w:rsidP="00C64699">
      <w:pPr>
        <w:spacing w:line="240" w:lineRule="auto"/>
        <w:rPr>
          <w:rFonts w:ascii="Times New Roman" w:hAnsi="Times New Roman" w:cs="Times New Roman"/>
          <w:b/>
        </w:rPr>
      </w:pPr>
      <w:r w:rsidRPr="009F5F38">
        <w:rPr>
          <w:rFonts w:ascii="Times New Roman" w:hAnsi="Times New Roman" w:cs="Times New Roman"/>
          <w:b/>
          <w:u w:val="single"/>
        </w:rPr>
        <w:t>QUESTION 1</w:t>
      </w:r>
    </w:p>
    <w:p w:rsidR="00C64699" w:rsidRDefault="00C64699" w:rsidP="00C6469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following terms as used in information systems engineering:       (10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Unified modeling language</w:t>
      </w:r>
    </w:p>
    <w:p w:rsidR="00C64699" w:rsidRDefault="00C64699" w:rsidP="00C646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 quality assurance</w:t>
      </w:r>
    </w:p>
    <w:p w:rsidR="00C64699" w:rsidRDefault="00C64699" w:rsidP="00C646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Logical design</w:t>
      </w:r>
    </w:p>
    <w:p w:rsidR="00C64699" w:rsidRDefault="00C64699" w:rsidP="00C646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Unary relationships</w:t>
      </w:r>
    </w:p>
    <w:p w:rsidR="00C64699" w:rsidRDefault="00C64699" w:rsidP="00C646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table</w:t>
      </w:r>
    </w:p>
    <w:p w:rsidR="00C64699" w:rsidRDefault="00C64699" w:rsidP="00C6469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 methods of information system engineering have replaced the convectional approaches. Explain any </w:t>
      </w:r>
      <w:r>
        <w:rPr>
          <w:rFonts w:ascii="Times New Roman" w:hAnsi="Times New Roman" w:cs="Times New Roman"/>
          <w:b/>
          <w:u w:val="single"/>
        </w:rPr>
        <w:t>FIVE</w:t>
      </w:r>
      <w:r>
        <w:rPr>
          <w:rFonts w:ascii="Times New Roman" w:hAnsi="Times New Roman" w:cs="Times New Roman"/>
        </w:rPr>
        <w:t xml:space="preserve"> benefits of soft system methodology.                                 (10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>
        <w:rPr>
          <w:rFonts w:ascii="Times New Roman" w:hAnsi="Times New Roman" w:cs="Times New Roman"/>
          <w:b/>
          <w:u w:val="single"/>
        </w:rPr>
        <w:t>THREE</w:t>
      </w:r>
      <w:r>
        <w:rPr>
          <w:rFonts w:ascii="Times New Roman" w:hAnsi="Times New Roman" w:cs="Times New Roman"/>
        </w:rPr>
        <w:t xml:space="preserve"> qualities of </w:t>
      </w:r>
      <w:proofErr w:type="gramStart"/>
      <w:r>
        <w:rPr>
          <w:rFonts w:ascii="Times New Roman" w:hAnsi="Times New Roman" w:cs="Times New Roman"/>
        </w:rPr>
        <w:t>a well</w:t>
      </w:r>
      <w:proofErr w:type="gramEnd"/>
      <w:r>
        <w:rPr>
          <w:rFonts w:ascii="Times New Roman" w:hAnsi="Times New Roman" w:cs="Times New Roman"/>
        </w:rPr>
        <w:t xml:space="preserve"> designed software.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soft and hard system thinking.                                                       (4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spacing w:line="24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SECTION B- ANSWER ANY TWO QUESTIONS (20 MARKS EACH) </w:t>
      </w:r>
    </w:p>
    <w:p w:rsidR="00C64699" w:rsidRDefault="00C64699" w:rsidP="00C64699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QUESTION2</w:t>
      </w:r>
    </w:p>
    <w:p w:rsidR="00C64699" w:rsidRPr="004E4B59" w:rsidRDefault="00C64699" w:rsidP="00C6469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E4B59">
        <w:rPr>
          <w:rFonts w:ascii="Times New Roman" w:hAnsi="Times New Roman" w:cs="Times New Roman"/>
        </w:rPr>
        <w:t xml:space="preserve">Distinguish </w:t>
      </w:r>
      <w:r w:rsidRPr="004E4B59">
        <w:rPr>
          <w:rFonts w:ascii="Times New Roman" w:hAnsi="Times New Roman" w:cs="Times New Roman"/>
          <w:b/>
        </w:rPr>
        <w:t>RAD</w:t>
      </w:r>
      <w:r w:rsidRPr="004E4B59">
        <w:rPr>
          <w:rFonts w:ascii="Times New Roman" w:hAnsi="Times New Roman" w:cs="Times New Roman"/>
        </w:rPr>
        <w:t xml:space="preserve"> </w:t>
      </w:r>
      <w:proofErr w:type="gramStart"/>
      <w:r w:rsidRPr="004E4B59">
        <w:rPr>
          <w:rFonts w:ascii="Times New Roman" w:hAnsi="Times New Roman" w:cs="Times New Roman"/>
        </w:rPr>
        <w:t xml:space="preserve">and </w:t>
      </w:r>
      <w:r w:rsidRPr="004E4B59">
        <w:rPr>
          <w:rFonts w:ascii="Times New Roman" w:hAnsi="Times New Roman" w:cs="Times New Roman"/>
          <w:b/>
        </w:rPr>
        <w:t xml:space="preserve"> ETHICS</w:t>
      </w:r>
      <w:proofErr w:type="gramEnd"/>
      <w:r w:rsidRPr="004E4B59">
        <w:rPr>
          <w:rFonts w:ascii="Times New Roman" w:hAnsi="Times New Roman" w:cs="Times New Roman"/>
        </w:rPr>
        <w:t xml:space="preserve"> as methods of system development.       </w:t>
      </w:r>
      <w:r>
        <w:rPr>
          <w:rFonts w:ascii="Times New Roman" w:hAnsi="Times New Roman" w:cs="Times New Roman"/>
        </w:rPr>
        <w:t xml:space="preserve">      </w:t>
      </w:r>
      <w:r w:rsidRPr="004E4B59">
        <w:rPr>
          <w:rFonts w:ascii="Times New Roman" w:hAnsi="Times New Roman" w:cs="Times New Roman"/>
        </w:rPr>
        <w:t xml:space="preserve">  (10 </w:t>
      </w:r>
      <w:proofErr w:type="spellStart"/>
      <w:r w:rsidRPr="004E4B59">
        <w:rPr>
          <w:rFonts w:ascii="Times New Roman" w:hAnsi="Times New Roman" w:cs="Times New Roman"/>
        </w:rPr>
        <w:t>mks</w:t>
      </w:r>
      <w:proofErr w:type="spellEnd"/>
      <w:r w:rsidRPr="004E4B59"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E4B59">
        <w:rPr>
          <w:rFonts w:ascii="Times New Roman" w:hAnsi="Times New Roman" w:cs="Times New Roman"/>
        </w:rPr>
        <w:t xml:space="preserve">Explain </w:t>
      </w:r>
      <w:r>
        <w:rPr>
          <w:rFonts w:ascii="Times New Roman" w:hAnsi="Times New Roman" w:cs="Times New Roman"/>
        </w:rPr>
        <w:t xml:space="preserve">the circumstances in which the above in (a) above could be applicable in information System development.                                                                                            (5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>
        <w:rPr>
          <w:rFonts w:ascii="Times New Roman" w:hAnsi="Times New Roman" w:cs="Times New Roman"/>
          <w:b/>
          <w:u w:val="single"/>
        </w:rPr>
        <w:t>FIVE</w:t>
      </w:r>
      <w:r>
        <w:rPr>
          <w:rFonts w:ascii="Times New Roman" w:hAnsi="Times New Roman" w:cs="Times New Roman"/>
        </w:rPr>
        <w:t xml:space="preserve"> areas of measurement in ETHICS methodology.                  (5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3</w:t>
      </w:r>
    </w:p>
    <w:p w:rsidR="00C64699" w:rsidRDefault="00C64699" w:rsidP="00C6469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proofErr w:type="gramStart"/>
      <w:r>
        <w:rPr>
          <w:rFonts w:ascii="Times New Roman" w:hAnsi="Times New Roman" w:cs="Times New Roman"/>
        </w:rPr>
        <w:t>the  seven</w:t>
      </w:r>
      <w:proofErr w:type="gramEnd"/>
      <w:r>
        <w:rPr>
          <w:rFonts w:ascii="Times New Roman" w:hAnsi="Times New Roman" w:cs="Times New Roman"/>
        </w:rPr>
        <w:t xml:space="preserve">-stage process of soft system methodology.                           (10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benefits of soft system methodology.                                                 (5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limitation of soft system methodology.                                               (5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4</w:t>
      </w:r>
    </w:p>
    <w:p w:rsidR="00C64699" w:rsidRDefault="00C64699" w:rsidP="00C6469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Object Oriented Analysis (OOA) as defined by </w:t>
      </w:r>
      <w:proofErr w:type="spellStart"/>
      <w:r>
        <w:rPr>
          <w:rFonts w:ascii="Times New Roman" w:hAnsi="Times New Roman" w:cs="Times New Roman"/>
        </w:rPr>
        <w:t>Coad</w:t>
      </w:r>
      <w:proofErr w:type="spellEnd"/>
      <w:r>
        <w:rPr>
          <w:rFonts w:ascii="Times New Roman" w:hAnsi="Times New Roman" w:cs="Times New Roman"/>
        </w:rPr>
        <w:t xml:space="preserve">/Yourdon)?           (2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modeling layers of OAA (by </w:t>
      </w:r>
      <w:proofErr w:type="spellStart"/>
      <w:r>
        <w:rPr>
          <w:rFonts w:ascii="Times New Roman" w:hAnsi="Times New Roman" w:cs="Times New Roman"/>
        </w:rPr>
        <w:t>Coad</w:t>
      </w:r>
      <w:proofErr w:type="spellEnd"/>
      <w:r>
        <w:rPr>
          <w:rFonts w:ascii="Times New Roman" w:hAnsi="Times New Roman" w:cs="Times New Roman"/>
        </w:rPr>
        <w:t>/Yourdon)</w:t>
      </w:r>
    </w:p>
    <w:p w:rsidR="00C64699" w:rsidRDefault="00C64699" w:rsidP="00C6469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>
        <w:rPr>
          <w:rFonts w:ascii="Times New Roman" w:hAnsi="Times New Roman" w:cs="Times New Roman"/>
          <w:b/>
          <w:u w:val="single"/>
        </w:rPr>
        <w:t>THREE</w:t>
      </w:r>
      <w:r>
        <w:rPr>
          <w:rFonts w:ascii="Times New Roman" w:hAnsi="Times New Roman" w:cs="Times New Roman"/>
        </w:rPr>
        <w:t xml:space="preserve"> principles for managing complexity in OOA.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 w:rsidRPr="003D5617">
        <w:rPr>
          <w:rFonts w:ascii="Times New Roman" w:hAnsi="Times New Roman" w:cs="Times New Roman"/>
          <w:b/>
          <w:u w:val="single"/>
        </w:rPr>
        <w:t>THREE</w:t>
      </w:r>
      <w:r>
        <w:rPr>
          <w:rFonts w:ascii="Times New Roman" w:hAnsi="Times New Roman" w:cs="Times New Roman"/>
        </w:rPr>
        <w:t xml:space="preserve"> analysis methods used in OOA by </w:t>
      </w:r>
      <w:proofErr w:type="spellStart"/>
      <w:r>
        <w:rPr>
          <w:rFonts w:ascii="Times New Roman" w:hAnsi="Times New Roman" w:cs="Times New Roman"/>
        </w:rPr>
        <w:t>Coad</w:t>
      </w:r>
      <w:proofErr w:type="spellEnd"/>
      <w:r>
        <w:rPr>
          <w:rFonts w:ascii="Times New Roman" w:hAnsi="Times New Roman" w:cs="Times New Roman"/>
        </w:rPr>
        <w:t xml:space="preserve">/Yourdon.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5</w:t>
      </w:r>
      <w:r>
        <w:rPr>
          <w:rFonts w:ascii="Times New Roman" w:hAnsi="Times New Roman" w:cs="Times New Roman"/>
        </w:rPr>
        <w:t xml:space="preserve"> </w:t>
      </w:r>
    </w:p>
    <w:p w:rsidR="00C64699" w:rsidRDefault="00C64699" w:rsidP="00C6469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following system model citing an appropriate application environment for each: </w:t>
      </w:r>
    </w:p>
    <w:p w:rsidR="00C64699" w:rsidRPr="003D5617" w:rsidRDefault="00C64699" w:rsidP="00C646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943D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(12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Waterfall model</w:t>
      </w:r>
    </w:p>
    <w:p w:rsidR="00C64699" w:rsidRDefault="00C64699" w:rsidP="00C6469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Spiral model</w:t>
      </w:r>
    </w:p>
    <w:p w:rsidR="00C64699" w:rsidRDefault="00C64699" w:rsidP="00C6469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Prototyping </w:t>
      </w:r>
    </w:p>
    <w:p w:rsidR="00C64699" w:rsidRPr="00943D09" w:rsidRDefault="00C64699" w:rsidP="00C6469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>
        <w:rPr>
          <w:rFonts w:ascii="Times New Roman" w:hAnsi="Times New Roman" w:cs="Times New Roman"/>
          <w:b/>
          <w:u w:val="single"/>
        </w:rPr>
        <w:t>FOUR</w:t>
      </w:r>
      <w:r>
        <w:rPr>
          <w:rFonts w:ascii="Times New Roman" w:hAnsi="Times New Roman" w:cs="Times New Roman"/>
        </w:rPr>
        <w:t xml:space="preserve"> problems encountered by earlier systems developers         (8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C64699" w:rsidRDefault="00C64699" w:rsidP="00C64699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</w:p>
    <w:p w:rsidR="00C64699" w:rsidRPr="00943D09" w:rsidRDefault="00C64699" w:rsidP="00C64699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 END ====</w:t>
      </w:r>
    </w:p>
    <w:p w:rsidR="000E029D" w:rsidRPr="00C64699" w:rsidRDefault="000E029D" w:rsidP="00C64699"/>
    <w:sectPr w:rsidR="000E029D" w:rsidRPr="00C64699" w:rsidSect="00FC22D6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B1A"/>
    <w:multiLevelType w:val="hybridMultilevel"/>
    <w:tmpl w:val="3294A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D62"/>
    <w:multiLevelType w:val="hybridMultilevel"/>
    <w:tmpl w:val="86C8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F73C7"/>
    <w:multiLevelType w:val="hybridMultilevel"/>
    <w:tmpl w:val="7BF86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6183"/>
    <w:multiLevelType w:val="hybridMultilevel"/>
    <w:tmpl w:val="AAF4F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55A4A"/>
    <w:multiLevelType w:val="hybridMultilevel"/>
    <w:tmpl w:val="B0A40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459BA"/>
    <w:multiLevelType w:val="hybridMultilevel"/>
    <w:tmpl w:val="DD687488"/>
    <w:lvl w:ilvl="0" w:tplc="1C24D9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458E7"/>
    <w:multiLevelType w:val="hybridMultilevel"/>
    <w:tmpl w:val="AB2C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4A9B"/>
    <w:multiLevelType w:val="hybridMultilevel"/>
    <w:tmpl w:val="F61C1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733C1"/>
    <w:multiLevelType w:val="hybridMultilevel"/>
    <w:tmpl w:val="ABFEDCBE"/>
    <w:lvl w:ilvl="0" w:tplc="2CC83E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EB6CF6"/>
    <w:multiLevelType w:val="hybridMultilevel"/>
    <w:tmpl w:val="E7BE0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E37A6"/>
    <w:multiLevelType w:val="hybridMultilevel"/>
    <w:tmpl w:val="5854E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058C2"/>
    <w:multiLevelType w:val="hybridMultilevel"/>
    <w:tmpl w:val="13BC5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849C2"/>
    <w:multiLevelType w:val="hybridMultilevel"/>
    <w:tmpl w:val="747E8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E399F"/>
    <w:multiLevelType w:val="hybridMultilevel"/>
    <w:tmpl w:val="7F38E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D57F3"/>
    <w:multiLevelType w:val="hybridMultilevel"/>
    <w:tmpl w:val="AB58C78A"/>
    <w:lvl w:ilvl="0" w:tplc="957082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730"/>
    <w:rsid w:val="000E029D"/>
    <w:rsid w:val="00292D33"/>
    <w:rsid w:val="00410730"/>
    <w:rsid w:val="00C6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9"/>
        <o:r id="V:Rule8" type="connector" idref="#_x0000_s1031"/>
        <o:r id="V:Rule9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2018-01-13T19:29:00Z</dcterms:created>
  <dcterms:modified xsi:type="dcterms:W3CDTF">2018-01-22T19:32:00Z</dcterms:modified>
</cp:coreProperties>
</file>