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6E" w:rsidRDefault="00C5066E" w:rsidP="00C5066E">
      <w:pPr>
        <w:spacing w:line="360" w:lineRule="auto"/>
        <w:ind w:firstLine="314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123950" cy="92392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C5066E" w:rsidRDefault="00C5066E" w:rsidP="00C5066E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JARAMOGI OGINGA ODINGA UNIVERSITY OF SCIENCE AND TECHNOLOGY </w:t>
      </w:r>
    </w:p>
    <w:p w:rsidR="00C5066E" w:rsidRDefault="00C5066E" w:rsidP="00C5066E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BIOLOGICAL AND PHYSICAL SCIENCES</w:t>
      </w:r>
    </w:p>
    <w:p w:rsidR="00C5066E" w:rsidRDefault="00C5066E" w:rsidP="00C5066E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BACHELOR OF EDUCATION (SCIENCE)</w:t>
      </w:r>
    </w:p>
    <w:p w:rsidR="00C5066E" w:rsidRDefault="00C5066E" w:rsidP="00C5066E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   YEAR  1</w:t>
      </w:r>
      <w:r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 SEMESTER  2013/2014 ACADEMIC YEAR </w:t>
      </w:r>
    </w:p>
    <w:p w:rsidR="00C5066E" w:rsidRDefault="00C5066E" w:rsidP="00C5066E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REGULAR</w:t>
      </w:r>
    </w:p>
    <w:p w:rsidR="00C5066E" w:rsidRDefault="00C5066E" w:rsidP="00C5066E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C5066E" w:rsidRDefault="00C5066E" w:rsidP="00C5066E">
      <w:pPr>
        <w:rPr>
          <w:rFonts w:ascii="Times New Roman" w:hAnsi="Times New Roman"/>
          <w:sz w:val="24"/>
          <w:szCs w:val="24"/>
          <w:u w:val="double"/>
        </w:rPr>
      </w:pPr>
    </w:p>
    <w:p w:rsidR="00C5066E" w:rsidRDefault="00C5066E" w:rsidP="00C5066E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402</w:t>
      </w:r>
    </w:p>
    <w:p w:rsidR="00C5066E" w:rsidRDefault="00C5066E" w:rsidP="00C5066E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ANIMAL BEHAVIOUR </w:t>
      </w:r>
    </w:p>
    <w:p w:rsidR="00C5066E" w:rsidRDefault="00C5066E" w:rsidP="00C5066E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VENUE:LAB 4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(BSc. Science)</w:t>
      </w:r>
      <w:r>
        <w:rPr>
          <w:rFonts w:ascii="Times New Roman" w:hAnsi="Times New Roman"/>
          <w:b/>
          <w:sz w:val="24"/>
          <w:szCs w:val="24"/>
        </w:rPr>
        <w:tab/>
      </w:r>
    </w:p>
    <w:p w:rsidR="00C5066E" w:rsidRDefault="00C5066E" w:rsidP="00C5066E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15/8/14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11.00AM</w:t>
      </w:r>
    </w:p>
    <w:p w:rsidR="00C5066E" w:rsidRDefault="00C5066E" w:rsidP="00C5066E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C5066E" w:rsidRDefault="00C5066E" w:rsidP="00C5066E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</w:t>
      </w:r>
    </w:p>
    <w:p w:rsidR="00C5066E" w:rsidRDefault="00C5066E" w:rsidP="00C5066E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Instructions:</w:t>
      </w:r>
    </w:p>
    <w:p w:rsidR="00C5066E" w:rsidRDefault="00C5066E" w:rsidP="00C5066E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Answer question 1 (compulsory) in Section A and any other 2 questions in Section B .</w:t>
      </w:r>
    </w:p>
    <w:p w:rsidR="00C5066E" w:rsidRDefault="00C5066E" w:rsidP="00C5066E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</w:rPr>
      </w:pPr>
    </w:p>
    <w:p w:rsidR="00C5066E" w:rsidRDefault="00C5066E" w:rsidP="00C5066E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C5066E" w:rsidRDefault="00C5066E" w:rsidP="00C5066E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C5066E" w:rsidRDefault="00C5066E" w:rsidP="00C5066E">
      <w:pPr>
        <w:spacing w:line="240" w:lineRule="auto"/>
        <w:rPr>
          <w:rFonts w:ascii="Times New Roman" w:hAnsi="Times New Roman"/>
          <w:b/>
          <w:sz w:val="28"/>
        </w:rPr>
      </w:pPr>
    </w:p>
    <w:p w:rsidR="00C5066E" w:rsidRDefault="00C5066E" w:rsidP="00C5066E">
      <w:pPr>
        <w:spacing w:line="240" w:lineRule="auto"/>
        <w:rPr>
          <w:rFonts w:ascii="Times New Roman" w:hAnsi="Times New Roman"/>
          <w:b/>
          <w:sz w:val="28"/>
        </w:rPr>
      </w:pPr>
    </w:p>
    <w:p w:rsidR="00C5066E" w:rsidRPr="00C5066E" w:rsidRDefault="00C5066E" w:rsidP="00C5066E">
      <w:pPr>
        <w:spacing w:line="240" w:lineRule="auto"/>
        <w:rPr>
          <w:rFonts w:ascii="Times New Roman" w:hAnsi="Times New Roman"/>
          <w:b/>
          <w:sz w:val="28"/>
        </w:rPr>
      </w:pPr>
    </w:p>
    <w:p w:rsidR="006D3404" w:rsidRDefault="006D3404">
      <w:pPr>
        <w:contextualSpacing/>
        <w:rPr>
          <w:b/>
        </w:rPr>
      </w:pPr>
    </w:p>
    <w:p w:rsidR="008A7C03" w:rsidRPr="005E5D4B" w:rsidRDefault="008A7C03">
      <w:pPr>
        <w:contextualSpacing/>
        <w:rPr>
          <w:b/>
        </w:rPr>
      </w:pPr>
      <w:r w:rsidRPr="005E5D4B">
        <w:rPr>
          <w:b/>
        </w:rPr>
        <w:lastRenderedPageBreak/>
        <w:t>Section A – Answer All</w:t>
      </w:r>
      <w:r w:rsidR="005E5D4B">
        <w:rPr>
          <w:b/>
        </w:rPr>
        <w:t xml:space="preserve"> Questions</w:t>
      </w:r>
      <w:r w:rsidR="006D3404">
        <w:rPr>
          <w:b/>
        </w:rPr>
        <w:t xml:space="preserve"> (30 marks)</w:t>
      </w:r>
    </w:p>
    <w:p w:rsidR="00391EDD" w:rsidRDefault="000E7723" w:rsidP="00880EB0">
      <w:pPr>
        <w:pStyle w:val="ListParagraph"/>
        <w:numPr>
          <w:ilvl w:val="0"/>
          <w:numId w:val="1"/>
        </w:numPr>
      </w:pPr>
      <w:r>
        <w:t xml:space="preserve">Give the motivation behind everything that animals do.                                </w:t>
      </w:r>
      <w:r w:rsidR="005C7AC0">
        <w:t xml:space="preserve">                         [3 marks]</w:t>
      </w:r>
    </w:p>
    <w:p w:rsidR="00391EDD" w:rsidRPr="00391EDD" w:rsidRDefault="000E7723" w:rsidP="00391EDD">
      <w:pPr>
        <w:pStyle w:val="ListParagraph"/>
        <w:numPr>
          <w:ilvl w:val="0"/>
          <w:numId w:val="1"/>
        </w:numPr>
        <w:rPr>
          <w:b/>
        </w:rPr>
      </w:pPr>
      <w:r>
        <w:t xml:space="preserve">Explain the adaptive significance of animal behavioral responses.           </w:t>
      </w:r>
      <w:r w:rsidR="00391EDD">
        <w:t xml:space="preserve">                             [3 marks]</w:t>
      </w:r>
    </w:p>
    <w:p w:rsidR="00391EDD" w:rsidRPr="00391EDD" w:rsidRDefault="000E7723" w:rsidP="00391EDD">
      <w:pPr>
        <w:pStyle w:val="ListParagraph"/>
        <w:numPr>
          <w:ilvl w:val="0"/>
          <w:numId w:val="1"/>
        </w:numPr>
        <w:rPr>
          <w:b/>
        </w:rPr>
      </w:pPr>
      <w:r>
        <w:t>Give four major levels/questions in the study of animal behavior</w:t>
      </w:r>
      <w:r w:rsidR="00F13C32">
        <w:t>.</w:t>
      </w:r>
      <w:r>
        <w:t xml:space="preserve">                                  </w:t>
      </w:r>
      <w:r w:rsidR="00391EDD">
        <w:t xml:space="preserve">      [3 marks]</w:t>
      </w:r>
    </w:p>
    <w:p w:rsidR="00391EDD" w:rsidRPr="00391EDD" w:rsidRDefault="000E7723" w:rsidP="00391EDD">
      <w:pPr>
        <w:pStyle w:val="ListParagraph"/>
        <w:numPr>
          <w:ilvl w:val="0"/>
          <w:numId w:val="1"/>
        </w:numPr>
        <w:rPr>
          <w:b/>
        </w:rPr>
      </w:pPr>
      <w:r>
        <w:t>Explain the neuro-physiological approach in the study of animal behavior</w:t>
      </w:r>
      <w:r w:rsidR="00391EDD">
        <w:t>.</w:t>
      </w:r>
      <w:r>
        <w:t xml:space="preserve">                </w:t>
      </w:r>
      <w:r w:rsidR="00391EDD">
        <w:t xml:space="preserve">        [3 marks]</w:t>
      </w:r>
    </w:p>
    <w:p w:rsidR="00391EDD" w:rsidRPr="0022285A" w:rsidRDefault="000E7723" w:rsidP="00391EDD">
      <w:pPr>
        <w:pStyle w:val="ListParagraph"/>
        <w:numPr>
          <w:ilvl w:val="0"/>
          <w:numId w:val="1"/>
        </w:numPr>
        <w:rPr>
          <w:b/>
        </w:rPr>
      </w:pPr>
      <w:r>
        <w:t>Define motivation/drive and state its three aspects/components</w:t>
      </w:r>
      <w:r w:rsidR="00391EDD">
        <w:t>.</w:t>
      </w:r>
      <w:r w:rsidR="00F13C32">
        <w:t xml:space="preserve">                            </w:t>
      </w:r>
      <w:r w:rsidR="00391EDD">
        <w:t xml:space="preserve">   </w:t>
      </w:r>
      <w:r>
        <w:t xml:space="preserve">        [3 marks]</w:t>
      </w:r>
    </w:p>
    <w:p w:rsidR="0022285A" w:rsidRPr="0022285A" w:rsidRDefault="00FD3C37" w:rsidP="00391EDD">
      <w:pPr>
        <w:pStyle w:val="ListParagraph"/>
        <w:numPr>
          <w:ilvl w:val="0"/>
          <w:numId w:val="1"/>
        </w:numPr>
        <w:rPr>
          <w:b/>
        </w:rPr>
      </w:pPr>
      <w:r>
        <w:t>Explain, with examples, the significance of defensive behavior in animals</w:t>
      </w:r>
      <w:r w:rsidR="0022285A">
        <w:t xml:space="preserve">                          [3marks]</w:t>
      </w:r>
    </w:p>
    <w:p w:rsidR="00F13C32" w:rsidRPr="00F13C32" w:rsidRDefault="00FD3C37" w:rsidP="00391EDD">
      <w:pPr>
        <w:pStyle w:val="ListParagraph"/>
        <w:numPr>
          <w:ilvl w:val="0"/>
          <w:numId w:val="1"/>
        </w:numPr>
        <w:rPr>
          <w:b/>
        </w:rPr>
      </w:pPr>
      <w:r>
        <w:t>Outline, with examples, any three forms of communication in animals.                              [3 marks]</w:t>
      </w:r>
    </w:p>
    <w:p w:rsidR="00510733" w:rsidRPr="00510733" w:rsidRDefault="00FD3C37" w:rsidP="00510733">
      <w:pPr>
        <w:pStyle w:val="ListParagraph"/>
        <w:numPr>
          <w:ilvl w:val="0"/>
          <w:numId w:val="1"/>
        </w:numPr>
        <w:rPr>
          <w:b/>
        </w:rPr>
      </w:pPr>
      <w:r>
        <w:t xml:space="preserve">Differentiate between taxis and kinesis.                    </w:t>
      </w:r>
      <w:r w:rsidR="00510733">
        <w:t xml:space="preserve">                                                                 [3 marks]</w:t>
      </w:r>
    </w:p>
    <w:p w:rsidR="00510733" w:rsidRPr="00510733" w:rsidRDefault="00FD3C37" w:rsidP="00510733">
      <w:pPr>
        <w:pStyle w:val="ListParagraph"/>
        <w:numPr>
          <w:ilvl w:val="0"/>
          <w:numId w:val="1"/>
        </w:numPr>
        <w:rPr>
          <w:b/>
        </w:rPr>
      </w:pPr>
      <w:r>
        <w:t>Distinguish between</w:t>
      </w:r>
      <w:r w:rsidR="006D3404">
        <w:t xml:space="preserve"> </w:t>
      </w:r>
      <w:r>
        <w:t xml:space="preserve">precocial and altricial embryo.                                                      </w:t>
      </w:r>
      <w:r w:rsidR="00510733">
        <w:t xml:space="preserve">           [3 marks]</w:t>
      </w:r>
    </w:p>
    <w:p w:rsidR="00FD3C37" w:rsidRPr="00FD3C37" w:rsidRDefault="00FD3C37" w:rsidP="00510733">
      <w:pPr>
        <w:pStyle w:val="ListParagraph"/>
        <w:numPr>
          <w:ilvl w:val="0"/>
          <w:numId w:val="1"/>
        </w:numPr>
        <w:rPr>
          <w:b/>
        </w:rPr>
      </w:pPr>
      <w:r>
        <w:t>Inherited behaviors are split into two categories: reflex and instinct.  Explain, giving examples.</w:t>
      </w:r>
    </w:p>
    <w:p w:rsidR="00510733" w:rsidRPr="00510733" w:rsidRDefault="00FD3C37" w:rsidP="00FD3C37">
      <w:pPr>
        <w:pStyle w:val="ListParagraph"/>
        <w:rPr>
          <w:b/>
        </w:rPr>
      </w:pPr>
      <w:r>
        <w:t xml:space="preserve">                                                                                                                                                    </w:t>
      </w:r>
      <w:r w:rsidR="00510733">
        <w:t xml:space="preserve">       [3 marks]</w:t>
      </w:r>
    </w:p>
    <w:p w:rsidR="0022285A" w:rsidRPr="0022285A" w:rsidRDefault="0022285A" w:rsidP="0022285A">
      <w:pPr>
        <w:pStyle w:val="ListParagraph"/>
        <w:rPr>
          <w:b/>
        </w:rPr>
      </w:pPr>
    </w:p>
    <w:p w:rsidR="008A7C03" w:rsidRPr="0022285A" w:rsidRDefault="008A7C03" w:rsidP="0022285A">
      <w:pPr>
        <w:rPr>
          <w:b/>
        </w:rPr>
      </w:pPr>
      <w:r w:rsidRPr="0022285A">
        <w:rPr>
          <w:b/>
        </w:rPr>
        <w:t>Section B – Choose 2 Questions</w:t>
      </w:r>
      <w:r w:rsidR="006D3404">
        <w:rPr>
          <w:b/>
        </w:rPr>
        <w:t xml:space="preserve"> (40 marks)</w:t>
      </w:r>
    </w:p>
    <w:p w:rsidR="00FD3C37" w:rsidRDefault="00FD3C37" w:rsidP="008A7C03">
      <w:pPr>
        <w:pStyle w:val="ListParagraph"/>
        <w:numPr>
          <w:ilvl w:val="0"/>
          <w:numId w:val="2"/>
        </w:numPr>
      </w:pPr>
    </w:p>
    <w:p w:rsidR="00E674D2" w:rsidRDefault="00FD3C37" w:rsidP="00FD3C37">
      <w:pPr>
        <w:pStyle w:val="ListParagraph"/>
        <w:numPr>
          <w:ilvl w:val="0"/>
          <w:numId w:val="11"/>
        </w:numPr>
      </w:pPr>
      <w:r>
        <w:t>By using examples, describe learned behavior especially in n</w:t>
      </w:r>
      <w:r w:rsidR="00740F2A">
        <w:t>ewborns.                      [1</w:t>
      </w:r>
      <w:r>
        <w:t>0 marks]</w:t>
      </w:r>
      <w:r w:rsidR="00F13C32">
        <w:t xml:space="preserve">                                                           </w:t>
      </w:r>
      <w:r>
        <w:t xml:space="preserve">                      </w:t>
      </w:r>
    </w:p>
    <w:p w:rsidR="008A7C03" w:rsidRDefault="00FD3C37" w:rsidP="00FD3C37">
      <w:pPr>
        <w:pStyle w:val="ListParagraph"/>
        <w:numPr>
          <w:ilvl w:val="0"/>
          <w:numId w:val="11"/>
        </w:numPr>
      </w:pPr>
      <w:r>
        <w:t>Define intelligence, and explain, with examples, how the size of cerebrum relative to the rest of brain is related to level of significance</w:t>
      </w:r>
      <w:r w:rsidR="00F13C32">
        <w:t>.</w:t>
      </w:r>
      <w:r>
        <w:t xml:space="preserve">                         </w:t>
      </w:r>
      <w:r w:rsidR="00F13C32">
        <w:t xml:space="preserve">          </w:t>
      </w:r>
      <w:r w:rsidR="00740F2A">
        <w:t xml:space="preserve">                              [1</w:t>
      </w:r>
      <w:r w:rsidR="00F13C32">
        <w:t>0 marks]</w:t>
      </w:r>
      <w:r w:rsidR="00E674D2">
        <w:t xml:space="preserve"> </w:t>
      </w:r>
    </w:p>
    <w:p w:rsidR="00C90B44" w:rsidRDefault="00740F2A" w:rsidP="00740F2A">
      <w:pPr>
        <w:pStyle w:val="ListParagraph"/>
        <w:numPr>
          <w:ilvl w:val="0"/>
          <w:numId w:val="2"/>
        </w:numPr>
      </w:pPr>
      <w:r>
        <w:t>Ontogeny of behavior relates to how behavior develops over time.  Describe the various theories of behavioral development.                                                                                        [20 marks]</w:t>
      </w:r>
    </w:p>
    <w:p w:rsidR="00C90B44" w:rsidRDefault="00740F2A" w:rsidP="00740F2A">
      <w:pPr>
        <w:pStyle w:val="ListParagraph"/>
        <w:numPr>
          <w:ilvl w:val="0"/>
          <w:numId w:val="2"/>
        </w:numPr>
      </w:pPr>
      <w:r>
        <w:t>Taxis is defined as movement  of animals away from or towards a stimulus.  Describe any five taxes that are seen in animals.                                                                                                    [20 marks]</w:t>
      </w:r>
    </w:p>
    <w:p w:rsidR="00740F2A" w:rsidRDefault="00740F2A" w:rsidP="00740F2A">
      <w:pPr>
        <w:pStyle w:val="ListParagraph"/>
        <w:numPr>
          <w:ilvl w:val="0"/>
          <w:numId w:val="2"/>
        </w:numPr>
      </w:pPr>
      <w:r>
        <w:t>The daily recurrence of activity and rest in animals reflect an ubiquitous programme called circadian clock.  Describe characteristics of circadian rhythms in animals.                        [20 marks]</w:t>
      </w:r>
    </w:p>
    <w:p w:rsidR="00A44C2B" w:rsidRDefault="00A44C2B" w:rsidP="00A44C2B"/>
    <w:p w:rsidR="00C90B44" w:rsidRDefault="00C90B44" w:rsidP="00C90B44">
      <w:pPr>
        <w:pStyle w:val="ListParagraph"/>
        <w:ind w:left="1080"/>
      </w:pPr>
    </w:p>
    <w:p w:rsidR="00C90B44" w:rsidRDefault="00C90B44" w:rsidP="00C90B44">
      <w:pPr>
        <w:pStyle w:val="ListParagraph"/>
        <w:ind w:left="1080"/>
      </w:pPr>
    </w:p>
    <w:p w:rsidR="008A7C03" w:rsidRDefault="00E674D2" w:rsidP="00C90B44">
      <w:pPr>
        <w:pStyle w:val="ListParagraph"/>
      </w:pPr>
      <w:r>
        <w:t xml:space="preserve">                                                                                                                                                        </w:t>
      </w:r>
      <w:r w:rsidR="00C90B44">
        <w:t xml:space="preserve"> </w:t>
      </w:r>
    </w:p>
    <w:p w:rsidR="00880EB0" w:rsidRDefault="001050D5">
      <w:pPr>
        <w:contextualSpacing/>
      </w:pPr>
      <w:r>
        <w:t xml:space="preserve">           </w:t>
      </w:r>
    </w:p>
    <w:sectPr w:rsidR="00880EB0" w:rsidSect="00194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498"/>
    <w:multiLevelType w:val="hybridMultilevel"/>
    <w:tmpl w:val="C9068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E769F"/>
    <w:multiLevelType w:val="hybridMultilevel"/>
    <w:tmpl w:val="6C406762"/>
    <w:lvl w:ilvl="0" w:tplc="A61C22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2134E"/>
    <w:multiLevelType w:val="hybridMultilevel"/>
    <w:tmpl w:val="B5A06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390998"/>
    <w:multiLevelType w:val="hybridMultilevel"/>
    <w:tmpl w:val="6930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A5CC4"/>
    <w:multiLevelType w:val="hybridMultilevel"/>
    <w:tmpl w:val="E330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F6B60"/>
    <w:multiLevelType w:val="hybridMultilevel"/>
    <w:tmpl w:val="831EB746"/>
    <w:lvl w:ilvl="0" w:tplc="7FF41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294326"/>
    <w:multiLevelType w:val="hybridMultilevel"/>
    <w:tmpl w:val="D7F6805A"/>
    <w:lvl w:ilvl="0" w:tplc="BAF02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C56C0D"/>
    <w:multiLevelType w:val="hybridMultilevel"/>
    <w:tmpl w:val="9EA6B928"/>
    <w:lvl w:ilvl="0" w:tplc="7528E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D5454B"/>
    <w:multiLevelType w:val="hybridMultilevel"/>
    <w:tmpl w:val="DF901EAC"/>
    <w:lvl w:ilvl="0" w:tplc="ADB480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4478F5"/>
    <w:multiLevelType w:val="hybridMultilevel"/>
    <w:tmpl w:val="5DACFD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011A4D"/>
    <w:multiLevelType w:val="hybridMultilevel"/>
    <w:tmpl w:val="1646F28E"/>
    <w:lvl w:ilvl="0" w:tplc="CABC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EB0"/>
    <w:rsid w:val="000E7723"/>
    <w:rsid w:val="001050D5"/>
    <w:rsid w:val="00161BB3"/>
    <w:rsid w:val="001949B4"/>
    <w:rsid w:val="0022285A"/>
    <w:rsid w:val="002942A9"/>
    <w:rsid w:val="0029457F"/>
    <w:rsid w:val="002A221D"/>
    <w:rsid w:val="002B015C"/>
    <w:rsid w:val="00391EDD"/>
    <w:rsid w:val="004A1781"/>
    <w:rsid w:val="004D3053"/>
    <w:rsid w:val="00510733"/>
    <w:rsid w:val="005C7AC0"/>
    <w:rsid w:val="005D7022"/>
    <w:rsid w:val="005E5D4B"/>
    <w:rsid w:val="00653891"/>
    <w:rsid w:val="006D3404"/>
    <w:rsid w:val="00740F2A"/>
    <w:rsid w:val="008319D9"/>
    <w:rsid w:val="00880EB0"/>
    <w:rsid w:val="00890F9B"/>
    <w:rsid w:val="008A7C03"/>
    <w:rsid w:val="00A44C2B"/>
    <w:rsid w:val="00A607AE"/>
    <w:rsid w:val="00C5066E"/>
    <w:rsid w:val="00C5163F"/>
    <w:rsid w:val="00C90B44"/>
    <w:rsid w:val="00D66D5E"/>
    <w:rsid w:val="00E0175B"/>
    <w:rsid w:val="00E674D2"/>
    <w:rsid w:val="00F13C32"/>
    <w:rsid w:val="00FD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B0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5066E"/>
    <w:pPr>
      <w:spacing w:after="120" w:line="48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066E"/>
    <w:rPr>
      <w:rFonts w:ascii="Garamond" w:eastAsia="Times New Roman" w:hAnsi="Garamond" w:cs="Times New Roman"/>
      <w:szCs w:val="20"/>
      <w:lang w:val="en-GB"/>
    </w:rPr>
  </w:style>
  <w:style w:type="paragraph" w:styleId="NoSpacing">
    <w:name w:val="No Spacing"/>
    <w:uiPriority w:val="1"/>
    <w:qFormat/>
    <w:rsid w:val="00C5066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</cp:lastModifiedBy>
  <cp:revision>5</cp:revision>
  <cp:lastPrinted>2014-07-31T11:00:00Z</cp:lastPrinted>
  <dcterms:created xsi:type="dcterms:W3CDTF">2014-06-28T12:36:00Z</dcterms:created>
  <dcterms:modified xsi:type="dcterms:W3CDTF">2014-07-31T11:00:00Z</dcterms:modified>
</cp:coreProperties>
</file>