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E" w:rsidRDefault="0005245E" w:rsidP="0005245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362075" cy="933450"/>
            <wp:effectExtent l="19050" t="0" r="9525" b="0"/>
            <wp:docPr id="6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92" cy="9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5E" w:rsidRPr="00665938" w:rsidRDefault="0005245E" w:rsidP="0005245E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05245E" w:rsidRPr="00467B58" w:rsidRDefault="0005245E" w:rsidP="0005245E">
      <w:pPr>
        <w:jc w:val="center"/>
        <w:rPr>
          <w:b/>
        </w:rPr>
      </w:pPr>
    </w:p>
    <w:p w:rsidR="0005245E" w:rsidRPr="00467B58" w:rsidRDefault="0005245E" w:rsidP="0005245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05245E" w:rsidRPr="00467B58" w:rsidRDefault="0005245E" w:rsidP="0005245E">
      <w:pPr>
        <w:spacing w:line="200" w:lineRule="exact"/>
        <w:jc w:val="center"/>
        <w:rPr>
          <w:b/>
        </w:rPr>
      </w:pPr>
    </w:p>
    <w:p w:rsidR="0005245E" w:rsidRDefault="00CB4C0A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</w:t>
      </w:r>
      <w:r w:rsidR="0005245E" w:rsidRPr="00E0526D"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9B4942">
        <w:rPr>
          <w:rFonts w:ascii="Times New Roman" w:hAnsi="Times New Roman"/>
          <w:b/>
          <w:bCs/>
          <w:sz w:val="24"/>
          <w:szCs w:val="24"/>
        </w:rPr>
        <w:t>SECOND</w:t>
      </w:r>
      <w:r w:rsidR="0005245E" w:rsidRPr="00E0526D">
        <w:rPr>
          <w:rFonts w:ascii="Times New Roman" w:hAnsi="Times New Roman"/>
          <w:b/>
          <w:bCs/>
          <w:sz w:val="24"/>
          <w:szCs w:val="24"/>
        </w:rPr>
        <w:t xml:space="preserve"> SEMESTER EXAMINATION FOR THE </w:t>
      </w:r>
    </w:p>
    <w:p w:rsidR="0005245E" w:rsidRPr="00E0526D" w:rsidRDefault="0005245E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26D"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364028">
        <w:rPr>
          <w:rFonts w:ascii="Times New Roman" w:hAnsi="Times New Roman"/>
          <w:b/>
          <w:bCs/>
          <w:sz w:val="24"/>
          <w:szCs w:val="24"/>
        </w:rPr>
        <w:t>BACHELOR</w:t>
      </w:r>
      <w:r w:rsidRPr="00E0526D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CB4C0A">
        <w:rPr>
          <w:rFonts w:ascii="Times New Roman" w:hAnsi="Times New Roman"/>
          <w:b/>
          <w:bCs/>
          <w:sz w:val="24"/>
          <w:szCs w:val="24"/>
        </w:rPr>
        <w:t>SUPPLY CHAIN MANAGEMENT</w:t>
      </w:r>
      <w:r w:rsidRPr="00E0526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245E" w:rsidRPr="006205BF" w:rsidRDefault="0005245E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5245E" w:rsidRPr="00973DE3" w:rsidRDefault="0005245E" w:rsidP="00973DE3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 w:rsidRPr="00973DE3">
        <w:rPr>
          <w:rFonts w:ascii="Times New Roman" w:hAnsi="Times New Roman"/>
          <w:b/>
          <w:sz w:val="22"/>
          <w:szCs w:val="22"/>
        </w:rPr>
        <w:tab/>
      </w:r>
      <w:r w:rsidRPr="00973DE3">
        <w:rPr>
          <w:rFonts w:ascii="Times New Roman" w:hAnsi="Times New Roman"/>
          <w:b/>
          <w:sz w:val="24"/>
          <w:szCs w:val="24"/>
        </w:rPr>
        <w:t>H</w:t>
      </w:r>
      <w:r w:rsidR="00CB4C0A">
        <w:rPr>
          <w:rFonts w:ascii="Times New Roman" w:hAnsi="Times New Roman"/>
          <w:b/>
          <w:sz w:val="24"/>
          <w:szCs w:val="24"/>
        </w:rPr>
        <w:t>SM</w:t>
      </w:r>
      <w:r w:rsidRPr="00973DE3">
        <w:rPr>
          <w:rFonts w:ascii="Times New Roman" w:hAnsi="Times New Roman"/>
          <w:b/>
          <w:sz w:val="24"/>
          <w:szCs w:val="24"/>
        </w:rPr>
        <w:t xml:space="preserve"> </w:t>
      </w:r>
      <w:r w:rsidR="00364028">
        <w:rPr>
          <w:rFonts w:ascii="Times New Roman" w:hAnsi="Times New Roman"/>
          <w:b/>
          <w:sz w:val="24"/>
          <w:szCs w:val="24"/>
        </w:rPr>
        <w:t>2</w:t>
      </w:r>
      <w:r w:rsidR="00CB4C0A">
        <w:rPr>
          <w:rFonts w:ascii="Times New Roman" w:hAnsi="Times New Roman"/>
          <w:b/>
          <w:sz w:val="24"/>
          <w:szCs w:val="24"/>
        </w:rPr>
        <w:t>43</w:t>
      </w:r>
      <w:r w:rsidR="00B701EA">
        <w:rPr>
          <w:rFonts w:ascii="Times New Roman" w:hAnsi="Times New Roman"/>
          <w:b/>
          <w:sz w:val="24"/>
          <w:szCs w:val="24"/>
        </w:rPr>
        <w:t xml:space="preserve">2: </w:t>
      </w:r>
      <w:r w:rsidR="00364028">
        <w:rPr>
          <w:rFonts w:ascii="Times New Roman" w:hAnsi="Times New Roman"/>
          <w:b/>
          <w:sz w:val="24"/>
          <w:szCs w:val="24"/>
        </w:rPr>
        <w:t xml:space="preserve"> </w:t>
      </w:r>
      <w:r w:rsidR="00CB4C0A">
        <w:rPr>
          <w:rFonts w:ascii="Times New Roman" w:hAnsi="Times New Roman"/>
          <w:b/>
          <w:sz w:val="24"/>
          <w:szCs w:val="24"/>
        </w:rPr>
        <w:t>ISSUES IN TRANSPORT AND LOGISTICS</w:t>
      </w:r>
    </w:p>
    <w:p w:rsidR="0005245E" w:rsidRPr="007B1852" w:rsidRDefault="0005245E" w:rsidP="0005245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05245E" w:rsidRDefault="0005245E" w:rsidP="0005245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364028">
        <w:rPr>
          <w:b/>
          <w:bCs/>
        </w:rPr>
        <w:t>2</w:t>
      </w:r>
      <w:r>
        <w:rPr>
          <w:b/>
          <w:bCs/>
        </w:rPr>
        <w:t xml:space="preserve"> HOURS</w:t>
      </w:r>
    </w:p>
    <w:p w:rsidR="0005245E" w:rsidRDefault="0005245E" w:rsidP="0005245E">
      <w:pPr>
        <w:rPr>
          <w:b/>
          <w:sz w:val="10"/>
          <w:szCs w:val="10"/>
        </w:rPr>
      </w:pPr>
    </w:p>
    <w:p w:rsidR="008B54A6" w:rsidRDefault="008B54A6" w:rsidP="008B665F">
      <w:pPr>
        <w:ind w:left="2880" w:hanging="2880"/>
        <w:rPr>
          <w:b/>
          <w:sz w:val="26"/>
          <w:szCs w:val="26"/>
        </w:rPr>
      </w:pPr>
      <w:r w:rsidRPr="00586DAE">
        <w:rPr>
          <w:b/>
          <w:sz w:val="26"/>
          <w:szCs w:val="26"/>
        </w:rPr>
        <w:t>INSTRUCTIONS:</w:t>
      </w:r>
      <w:r w:rsidRPr="00586DAE">
        <w:rPr>
          <w:b/>
          <w:sz w:val="26"/>
          <w:szCs w:val="26"/>
        </w:rPr>
        <w:tab/>
        <w:t xml:space="preserve">ANSWER </w:t>
      </w:r>
      <w:r w:rsidR="00364028">
        <w:rPr>
          <w:b/>
          <w:sz w:val="26"/>
          <w:szCs w:val="26"/>
        </w:rPr>
        <w:t>QUESTION</w:t>
      </w:r>
      <w:r w:rsidR="00DF61A9">
        <w:rPr>
          <w:b/>
          <w:sz w:val="26"/>
          <w:szCs w:val="26"/>
        </w:rPr>
        <w:t xml:space="preserve"> ONE </w:t>
      </w:r>
      <w:r w:rsidR="00364028">
        <w:rPr>
          <w:b/>
          <w:sz w:val="26"/>
          <w:szCs w:val="26"/>
        </w:rPr>
        <w:t>AND ANY O</w:t>
      </w:r>
      <w:r w:rsidR="00DF61A9">
        <w:rPr>
          <w:b/>
          <w:sz w:val="26"/>
          <w:szCs w:val="26"/>
        </w:rPr>
        <w:t>THER TWO</w:t>
      </w:r>
      <w:r w:rsidR="00364028">
        <w:rPr>
          <w:b/>
          <w:sz w:val="26"/>
          <w:szCs w:val="26"/>
        </w:rPr>
        <w:t xml:space="preserve"> QUESTION</w:t>
      </w:r>
      <w:r w:rsidR="00DF61A9">
        <w:rPr>
          <w:b/>
          <w:sz w:val="26"/>
          <w:szCs w:val="26"/>
        </w:rPr>
        <w:t>S</w:t>
      </w:r>
    </w:p>
    <w:p w:rsidR="00364028" w:rsidRPr="00364028" w:rsidRDefault="00364028" w:rsidP="00586DAE">
      <w:pPr>
        <w:rPr>
          <w:b/>
          <w:sz w:val="26"/>
          <w:szCs w:val="26"/>
          <w:u w:val="single"/>
        </w:rPr>
      </w:pPr>
    </w:p>
    <w:p w:rsidR="00DF61A9" w:rsidRDefault="00DF61A9" w:rsidP="00CA6239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Read the following case and answer the questions which follow.</w:t>
      </w:r>
    </w:p>
    <w:p w:rsidR="00DF61A9" w:rsidRDefault="00DF61A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DF61A9" w:rsidRDefault="00DF61A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Case Enterprises</w:t>
      </w:r>
    </w:p>
    <w:p w:rsidR="00DF61A9" w:rsidRDefault="00DF61A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DF61A9" w:rsidRDefault="00DF61A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Case Enterprises is a local subsidiary of a multi-national firm which manufacturers soft drinks for the local market.  Its plant is located in </w:t>
      </w:r>
    </w:p>
    <w:p w:rsidR="006206C6" w:rsidRDefault="00DF61A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Mombasa Island.  The products manufactured are </w:t>
      </w:r>
      <w:r w:rsidR="006206C6">
        <w:rPr>
          <w:sz w:val="26"/>
          <w:szCs w:val="26"/>
        </w:rPr>
        <w:t>distributed to various</w:t>
      </w:r>
    </w:p>
    <w:p w:rsidR="006206C6" w:rsidRDefault="006206C6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retail outlets through its own distribution depots located in strategic market centres.  Raw materials for production are procured from International </w:t>
      </w:r>
    </w:p>
    <w:p w:rsidR="00DF61A9" w:rsidRDefault="006206C6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and local sources.</w:t>
      </w:r>
    </w:p>
    <w:p w:rsidR="006206C6" w:rsidRDefault="006206C6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F60629" w:rsidRDefault="006206C6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To strengthen </w:t>
      </w:r>
      <w:r w:rsidR="00F60629">
        <w:rPr>
          <w:sz w:val="26"/>
          <w:szCs w:val="26"/>
        </w:rPr>
        <w:t xml:space="preserve">its logistics operations in order to competitively meet </w:t>
      </w:r>
    </w:p>
    <w:p w:rsidR="00F60629" w:rsidRDefault="00F6062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customer demand, the firm intends to increase its fleet of distribution </w:t>
      </w:r>
    </w:p>
    <w:p w:rsidR="00F60629" w:rsidRDefault="00F6062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vehicles.  It also plans to introduce cost-reduction measures in order to </w:t>
      </w:r>
    </w:p>
    <w:p w:rsidR="006206C6" w:rsidRDefault="00F6062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increase efficiency of its logistics system.</w:t>
      </w:r>
    </w:p>
    <w:p w:rsidR="00DF61A9" w:rsidRDefault="00DF61A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F60629" w:rsidRDefault="00F6062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FA2532" w:rsidRPr="006206C6" w:rsidRDefault="006206C6" w:rsidP="00DF61A9">
      <w:pPr>
        <w:pStyle w:val="ListParagraph"/>
        <w:tabs>
          <w:tab w:val="left" w:pos="990"/>
        </w:tabs>
        <w:ind w:left="450"/>
        <w:rPr>
          <w:sz w:val="26"/>
          <w:szCs w:val="26"/>
          <w:u w:val="single"/>
        </w:rPr>
      </w:pPr>
      <w:r w:rsidRPr="006206C6">
        <w:rPr>
          <w:sz w:val="26"/>
          <w:szCs w:val="26"/>
          <w:u w:val="single"/>
        </w:rPr>
        <w:t>Questions</w:t>
      </w:r>
    </w:p>
    <w:p w:rsidR="006206C6" w:rsidRDefault="006206C6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DF61A9" w:rsidRDefault="00DF61A9" w:rsidP="00DF61A9">
      <w:pPr>
        <w:pStyle w:val="ListParagraph"/>
        <w:numPr>
          <w:ilvl w:val="0"/>
          <w:numId w:val="10"/>
        </w:numPr>
        <w:tabs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Explain the objectives which the logistics function should fulfill </w:t>
      </w:r>
    </w:p>
    <w:p w:rsidR="00DF61A9" w:rsidRDefault="00FA2532" w:rsidP="00FA2532">
      <w:pPr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>in order to make the firm competitive in the market.</w:t>
      </w:r>
      <w:r w:rsidR="00DF61A9" w:rsidRPr="00FA2532"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ab/>
        <w:t>[8 marks]</w:t>
      </w:r>
    </w:p>
    <w:p w:rsidR="00FA2532" w:rsidRPr="00FA2532" w:rsidRDefault="00FA2532" w:rsidP="00FA2532">
      <w:pPr>
        <w:tabs>
          <w:tab w:val="left" w:pos="990"/>
        </w:tabs>
        <w:ind w:left="450"/>
        <w:rPr>
          <w:sz w:val="26"/>
          <w:szCs w:val="26"/>
        </w:rPr>
      </w:pPr>
    </w:p>
    <w:p w:rsidR="00FA2532" w:rsidRDefault="00DF61A9" w:rsidP="00DF61A9">
      <w:pPr>
        <w:pStyle w:val="ListParagraph"/>
        <w:numPr>
          <w:ilvl w:val="0"/>
          <w:numId w:val="10"/>
        </w:numPr>
        <w:tabs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Explain the issues which would be addressed to enhance the </w:t>
      </w:r>
    </w:p>
    <w:p w:rsidR="00DF61A9" w:rsidRDefault="00FA2532" w:rsidP="00FA2532">
      <w:pPr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>efficiency of distribution depots.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[8 marks]</w:t>
      </w:r>
    </w:p>
    <w:p w:rsidR="00FA2532" w:rsidRPr="00FA2532" w:rsidRDefault="00FA2532" w:rsidP="00FA2532">
      <w:pPr>
        <w:tabs>
          <w:tab w:val="left" w:pos="990"/>
        </w:tabs>
        <w:ind w:left="450"/>
        <w:rPr>
          <w:sz w:val="26"/>
          <w:szCs w:val="26"/>
        </w:rPr>
      </w:pPr>
    </w:p>
    <w:p w:rsidR="00DF61A9" w:rsidRDefault="00DF61A9" w:rsidP="00DF61A9">
      <w:pPr>
        <w:pStyle w:val="ListParagraph"/>
        <w:numPr>
          <w:ilvl w:val="0"/>
          <w:numId w:val="10"/>
        </w:numPr>
        <w:tabs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Explain the legal issues which would be considered in the </w:t>
      </w:r>
    </w:p>
    <w:p w:rsidR="00DF61A9" w:rsidRPr="00FA2532" w:rsidRDefault="00FA2532" w:rsidP="00FA2532">
      <w:pPr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>operation of transportation vehicles.</w:t>
      </w:r>
      <w:r w:rsidR="00DF61A9" w:rsidRPr="00FA2532"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ab/>
        <w:t>[8 marks]</w:t>
      </w:r>
    </w:p>
    <w:p w:rsidR="00FA2532" w:rsidRDefault="00FA2532" w:rsidP="00FA2532">
      <w:pPr>
        <w:pStyle w:val="ListParagraph"/>
        <w:tabs>
          <w:tab w:val="left" w:pos="990"/>
        </w:tabs>
        <w:ind w:left="1170"/>
        <w:rPr>
          <w:sz w:val="26"/>
          <w:szCs w:val="26"/>
        </w:rPr>
      </w:pPr>
    </w:p>
    <w:p w:rsidR="00FA2532" w:rsidRDefault="00FA2532" w:rsidP="00DF61A9">
      <w:pPr>
        <w:pStyle w:val="ListParagraph"/>
        <w:numPr>
          <w:ilvl w:val="0"/>
          <w:numId w:val="10"/>
        </w:numPr>
        <w:tabs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Identify the main sources of costs in the firm’s logistics system.</w:t>
      </w:r>
      <w:r>
        <w:rPr>
          <w:sz w:val="26"/>
          <w:szCs w:val="26"/>
        </w:rPr>
        <w:tab/>
        <w:t>[6 marks]</w:t>
      </w:r>
    </w:p>
    <w:p w:rsidR="00F60629" w:rsidRDefault="00F60629" w:rsidP="00F60629">
      <w:pPr>
        <w:tabs>
          <w:tab w:val="left" w:pos="990"/>
        </w:tabs>
        <w:rPr>
          <w:sz w:val="26"/>
          <w:szCs w:val="26"/>
        </w:rPr>
      </w:pPr>
    </w:p>
    <w:p w:rsidR="00F60629" w:rsidRDefault="00F60629" w:rsidP="00F60629">
      <w:pPr>
        <w:tabs>
          <w:tab w:val="left" w:pos="990"/>
        </w:tabs>
        <w:rPr>
          <w:sz w:val="26"/>
          <w:szCs w:val="26"/>
        </w:rPr>
      </w:pPr>
    </w:p>
    <w:p w:rsidR="00F60629" w:rsidRDefault="00F60629" w:rsidP="00F60629">
      <w:pPr>
        <w:tabs>
          <w:tab w:val="left" w:pos="990"/>
        </w:tabs>
        <w:rPr>
          <w:sz w:val="26"/>
          <w:szCs w:val="26"/>
        </w:rPr>
      </w:pPr>
    </w:p>
    <w:p w:rsidR="00F60629" w:rsidRPr="00F60629" w:rsidRDefault="00F60629" w:rsidP="00F60629">
      <w:pPr>
        <w:tabs>
          <w:tab w:val="left" w:pos="990"/>
        </w:tabs>
        <w:rPr>
          <w:sz w:val="26"/>
          <w:szCs w:val="26"/>
        </w:rPr>
      </w:pPr>
    </w:p>
    <w:p w:rsidR="00FA2532" w:rsidRDefault="00FA2532" w:rsidP="00FA2532">
      <w:pPr>
        <w:pStyle w:val="ListParagraph"/>
        <w:tabs>
          <w:tab w:val="left" w:pos="990"/>
        </w:tabs>
        <w:ind w:left="1170"/>
        <w:rPr>
          <w:sz w:val="26"/>
          <w:szCs w:val="26"/>
        </w:rPr>
      </w:pPr>
    </w:p>
    <w:p w:rsidR="00FC0064" w:rsidRPr="00364028" w:rsidRDefault="00FC0064" w:rsidP="00FC006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DF61A9" w:rsidRDefault="00DF61A9" w:rsidP="00917810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Explain the key elements in a logistics system highlighting the </w:t>
      </w:r>
    </w:p>
    <w:p w:rsidR="009254EC" w:rsidRDefault="00DF61A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respective issues arising from each element</w:t>
      </w:r>
      <w:r w:rsidR="00364028" w:rsidRPr="00B3300F">
        <w:rPr>
          <w:sz w:val="26"/>
          <w:szCs w:val="26"/>
        </w:rPr>
        <w:t>.</w:t>
      </w:r>
      <w:r w:rsidR="00917810" w:rsidRPr="00B3300F">
        <w:rPr>
          <w:sz w:val="26"/>
          <w:szCs w:val="26"/>
        </w:rPr>
        <w:tab/>
      </w:r>
      <w:r w:rsidR="00FC0064" w:rsidRPr="00B3300F">
        <w:rPr>
          <w:sz w:val="26"/>
          <w:szCs w:val="26"/>
        </w:rPr>
        <w:tab/>
        <w:t xml:space="preserve">        </w:t>
      </w:r>
      <w:r w:rsidR="00264AA7" w:rsidRPr="00B3300F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71600C" w:rsidRPr="00B3300F">
        <w:rPr>
          <w:sz w:val="26"/>
          <w:szCs w:val="26"/>
        </w:rPr>
        <w:t>[</w:t>
      </w:r>
      <w:r>
        <w:rPr>
          <w:sz w:val="26"/>
          <w:szCs w:val="26"/>
        </w:rPr>
        <w:t>20</w:t>
      </w:r>
      <w:r w:rsidR="0071600C" w:rsidRPr="00B3300F">
        <w:rPr>
          <w:sz w:val="26"/>
          <w:szCs w:val="26"/>
        </w:rPr>
        <w:t xml:space="preserve"> marks]</w:t>
      </w:r>
    </w:p>
    <w:p w:rsidR="00B3300F" w:rsidRDefault="00B3300F" w:rsidP="00B3300F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6B3F74" w:rsidRDefault="006B3F74" w:rsidP="00917810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Global logistics are more challenging to manage than domestic ones.</w:t>
      </w:r>
    </w:p>
    <w:p w:rsidR="006B3F74" w:rsidRDefault="006B3F74" w:rsidP="006B3F7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Explain the activitie</w:t>
      </w:r>
      <w:r w:rsidR="00B3300F">
        <w:rPr>
          <w:sz w:val="26"/>
          <w:szCs w:val="26"/>
        </w:rPr>
        <w:t>s</w:t>
      </w:r>
      <w:r>
        <w:rPr>
          <w:sz w:val="26"/>
          <w:szCs w:val="26"/>
        </w:rPr>
        <w:t xml:space="preserve"> entailed in a global logistics operations and </w:t>
      </w:r>
    </w:p>
    <w:p w:rsidR="00B3300F" w:rsidRDefault="006B3F74" w:rsidP="006B3F7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complications which arise from them</w:t>
      </w:r>
      <w:r w:rsidR="00B3300F">
        <w:rPr>
          <w:sz w:val="26"/>
          <w:szCs w:val="26"/>
        </w:rPr>
        <w:t>.</w:t>
      </w:r>
      <w:r w:rsidR="00B3300F">
        <w:rPr>
          <w:sz w:val="26"/>
          <w:szCs w:val="26"/>
        </w:rPr>
        <w:tab/>
      </w:r>
      <w:r w:rsidR="00B3300F">
        <w:rPr>
          <w:sz w:val="26"/>
          <w:szCs w:val="26"/>
        </w:rPr>
        <w:tab/>
      </w:r>
      <w:r w:rsidR="00B3300F">
        <w:rPr>
          <w:sz w:val="26"/>
          <w:szCs w:val="26"/>
        </w:rPr>
        <w:tab/>
        <w:t xml:space="preserve">          </w:t>
      </w:r>
      <w:r w:rsidR="00B3300F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</w:t>
      </w:r>
      <w:r w:rsidR="00B3300F">
        <w:rPr>
          <w:sz w:val="26"/>
          <w:szCs w:val="26"/>
        </w:rPr>
        <w:t xml:space="preserve"> [</w:t>
      </w:r>
      <w:r>
        <w:rPr>
          <w:sz w:val="26"/>
          <w:szCs w:val="26"/>
        </w:rPr>
        <w:t>20</w:t>
      </w:r>
      <w:r w:rsidR="00B3300F">
        <w:rPr>
          <w:sz w:val="26"/>
          <w:szCs w:val="26"/>
        </w:rPr>
        <w:t xml:space="preserve"> marks]</w:t>
      </w:r>
    </w:p>
    <w:p w:rsidR="003C197B" w:rsidRPr="00364028" w:rsidRDefault="003C197B" w:rsidP="00534E79">
      <w:pPr>
        <w:pStyle w:val="ListParagraph"/>
        <w:ind w:left="450"/>
        <w:rPr>
          <w:sz w:val="26"/>
          <w:szCs w:val="26"/>
        </w:rPr>
      </w:pPr>
    </w:p>
    <w:p w:rsidR="00D141F9" w:rsidRDefault="00D141F9" w:rsidP="00364028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Discuss the role of terminals in transportation and the considerations </w:t>
      </w:r>
    </w:p>
    <w:p w:rsidR="00A54DEB" w:rsidRDefault="00D141F9" w:rsidP="00D141F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which influence their location</w:t>
      </w:r>
      <w:r w:rsidR="00917810" w:rsidRPr="00917810">
        <w:rPr>
          <w:sz w:val="26"/>
          <w:szCs w:val="26"/>
        </w:rPr>
        <w:t>.</w:t>
      </w:r>
      <w:r w:rsidR="00364028" w:rsidRPr="00917810">
        <w:rPr>
          <w:sz w:val="26"/>
          <w:szCs w:val="26"/>
        </w:rPr>
        <w:tab/>
      </w:r>
      <w:r w:rsidR="00B3300F">
        <w:rPr>
          <w:sz w:val="26"/>
          <w:szCs w:val="26"/>
        </w:rPr>
        <w:tab/>
      </w:r>
      <w:r w:rsidR="00B3300F">
        <w:rPr>
          <w:sz w:val="26"/>
          <w:szCs w:val="26"/>
        </w:rPr>
        <w:tab/>
      </w:r>
      <w:r w:rsidR="00B3300F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A54DEB" w:rsidRPr="00917810">
        <w:rPr>
          <w:sz w:val="26"/>
          <w:szCs w:val="26"/>
        </w:rPr>
        <w:t>[</w:t>
      </w:r>
      <w:r>
        <w:rPr>
          <w:sz w:val="26"/>
          <w:szCs w:val="26"/>
        </w:rPr>
        <w:t>20</w:t>
      </w:r>
      <w:r w:rsidR="00A54DEB" w:rsidRPr="00917810">
        <w:rPr>
          <w:sz w:val="26"/>
          <w:szCs w:val="26"/>
        </w:rPr>
        <w:t xml:space="preserve"> marks]</w:t>
      </w:r>
    </w:p>
    <w:p w:rsidR="00B3300F" w:rsidRDefault="00B3300F" w:rsidP="00B3300F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D141F9" w:rsidRDefault="00D141F9" w:rsidP="00A54DEB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Discuss the significance of packaging in transport and logistics </w:t>
      </w:r>
    </w:p>
    <w:p w:rsidR="00D141F9" w:rsidRDefault="00D141F9" w:rsidP="00D141F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operations and the factors which should be considered in their </w:t>
      </w:r>
    </w:p>
    <w:p w:rsidR="00364028" w:rsidRDefault="00D141F9" w:rsidP="00D141F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selection</w:t>
      </w:r>
      <w:r w:rsidR="0036402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364028">
        <w:rPr>
          <w:sz w:val="26"/>
          <w:szCs w:val="26"/>
        </w:rPr>
        <w:t>[</w:t>
      </w:r>
      <w:r>
        <w:rPr>
          <w:sz w:val="26"/>
          <w:szCs w:val="26"/>
        </w:rPr>
        <w:t>20</w:t>
      </w:r>
      <w:r w:rsidR="00364028">
        <w:rPr>
          <w:sz w:val="26"/>
          <w:szCs w:val="26"/>
        </w:rPr>
        <w:t xml:space="preserve"> marks]</w:t>
      </w:r>
    </w:p>
    <w:p w:rsidR="00364028" w:rsidRDefault="00364028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194DE6" w:rsidRDefault="00194DE6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194DE6" w:rsidRDefault="00194DE6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194DE6" w:rsidRDefault="00194DE6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194DE6" w:rsidRDefault="00194DE6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A54DEB" w:rsidRPr="00364028" w:rsidRDefault="00A54DEB" w:rsidP="00A54DEB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364028" w:rsidRPr="00364028" w:rsidRDefault="00364028" w:rsidP="00A54DEB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C10E37" w:rsidRDefault="00C10E37" w:rsidP="00FC006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D141F9" w:rsidRDefault="00D141F9" w:rsidP="00FC006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E21176" w:rsidRDefault="00E21176" w:rsidP="00E21176">
      <w:pPr>
        <w:pStyle w:val="ListParagraph"/>
        <w:tabs>
          <w:tab w:val="left" w:pos="990"/>
        </w:tabs>
        <w:ind w:left="450"/>
        <w:rPr>
          <w:rFonts w:ascii="Bookman Old Style" w:hAnsi="Bookman Old Style" w:cs="Calibri"/>
        </w:rPr>
      </w:pPr>
    </w:p>
    <w:sectPr w:rsidR="00E21176" w:rsidSect="00FA6D80">
      <w:footerReference w:type="default" r:id="rId9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132" w:rsidRDefault="004D0132" w:rsidP="00F12D68">
      <w:r>
        <w:separator/>
      </w:r>
    </w:p>
  </w:endnote>
  <w:endnote w:type="continuationSeparator" w:id="1">
    <w:p w:rsidR="004D0132" w:rsidRDefault="004D0132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1A9" w:rsidRDefault="00010E3D">
        <w:pPr>
          <w:pStyle w:val="Footer"/>
          <w:jc w:val="center"/>
        </w:pPr>
        <w:fldSimple w:instr=" PAGE   \* MERGEFORMAT ">
          <w:r w:rsidR="008B665F">
            <w:rPr>
              <w:noProof/>
            </w:rPr>
            <w:t>1</w:t>
          </w:r>
        </w:fldSimple>
      </w:p>
    </w:sdtContent>
  </w:sdt>
  <w:p w:rsidR="00DF61A9" w:rsidRDefault="00DF61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132" w:rsidRDefault="004D0132" w:rsidP="00F12D68">
      <w:r>
        <w:separator/>
      </w:r>
    </w:p>
  </w:footnote>
  <w:footnote w:type="continuationSeparator" w:id="1">
    <w:p w:rsidR="004D0132" w:rsidRDefault="004D0132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271"/>
    <w:multiLevelType w:val="hybridMultilevel"/>
    <w:tmpl w:val="A144512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5176"/>
    <w:multiLevelType w:val="hybridMultilevel"/>
    <w:tmpl w:val="DD327F0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82F49"/>
    <w:multiLevelType w:val="hybridMultilevel"/>
    <w:tmpl w:val="74EE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E57CD0"/>
    <w:multiLevelType w:val="hybridMultilevel"/>
    <w:tmpl w:val="338C0936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10E3D"/>
    <w:rsid w:val="000224A6"/>
    <w:rsid w:val="000233EE"/>
    <w:rsid w:val="000278C4"/>
    <w:rsid w:val="00035F49"/>
    <w:rsid w:val="00036AF9"/>
    <w:rsid w:val="00040587"/>
    <w:rsid w:val="000466F7"/>
    <w:rsid w:val="00046A37"/>
    <w:rsid w:val="0005245E"/>
    <w:rsid w:val="0009368A"/>
    <w:rsid w:val="000A0E8F"/>
    <w:rsid w:val="000A1E81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101361"/>
    <w:rsid w:val="00101F9E"/>
    <w:rsid w:val="001040CB"/>
    <w:rsid w:val="00117229"/>
    <w:rsid w:val="001416DE"/>
    <w:rsid w:val="00141E3C"/>
    <w:rsid w:val="001513AC"/>
    <w:rsid w:val="00151A29"/>
    <w:rsid w:val="0015574F"/>
    <w:rsid w:val="0015665D"/>
    <w:rsid w:val="00167A9B"/>
    <w:rsid w:val="00170394"/>
    <w:rsid w:val="00171D12"/>
    <w:rsid w:val="001854F0"/>
    <w:rsid w:val="00186A2A"/>
    <w:rsid w:val="00191BD3"/>
    <w:rsid w:val="00194DE6"/>
    <w:rsid w:val="00195637"/>
    <w:rsid w:val="00195BC5"/>
    <w:rsid w:val="001A292B"/>
    <w:rsid w:val="001B330D"/>
    <w:rsid w:val="001C101D"/>
    <w:rsid w:val="001C4D1E"/>
    <w:rsid w:val="001D33E8"/>
    <w:rsid w:val="001E033A"/>
    <w:rsid w:val="001E36E2"/>
    <w:rsid w:val="00206008"/>
    <w:rsid w:val="00213F91"/>
    <w:rsid w:val="00216D60"/>
    <w:rsid w:val="00221060"/>
    <w:rsid w:val="00225133"/>
    <w:rsid w:val="00227E50"/>
    <w:rsid w:val="00237C9E"/>
    <w:rsid w:val="00241277"/>
    <w:rsid w:val="002462B2"/>
    <w:rsid w:val="00252DE6"/>
    <w:rsid w:val="00264AA7"/>
    <w:rsid w:val="002675C2"/>
    <w:rsid w:val="00273696"/>
    <w:rsid w:val="00273989"/>
    <w:rsid w:val="00275063"/>
    <w:rsid w:val="0027657E"/>
    <w:rsid w:val="00282422"/>
    <w:rsid w:val="002846FD"/>
    <w:rsid w:val="00287D02"/>
    <w:rsid w:val="00287E20"/>
    <w:rsid w:val="00297105"/>
    <w:rsid w:val="002A395D"/>
    <w:rsid w:val="002A4248"/>
    <w:rsid w:val="002B1813"/>
    <w:rsid w:val="002B4227"/>
    <w:rsid w:val="002B6C50"/>
    <w:rsid w:val="002C1F8C"/>
    <w:rsid w:val="002C37A0"/>
    <w:rsid w:val="002D0035"/>
    <w:rsid w:val="002E3E64"/>
    <w:rsid w:val="002E464E"/>
    <w:rsid w:val="002E5F76"/>
    <w:rsid w:val="002F3410"/>
    <w:rsid w:val="0031629F"/>
    <w:rsid w:val="00316A9E"/>
    <w:rsid w:val="003253EC"/>
    <w:rsid w:val="00334BF6"/>
    <w:rsid w:val="00337B40"/>
    <w:rsid w:val="00341E68"/>
    <w:rsid w:val="003474F4"/>
    <w:rsid w:val="0035060D"/>
    <w:rsid w:val="00364028"/>
    <w:rsid w:val="003645EB"/>
    <w:rsid w:val="003766DB"/>
    <w:rsid w:val="00394CDD"/>
    <w:rsid w:val="003A5F09"/>
    <w:rsid w:val="003C197B"/>
    <w:rsid w:val="003C296B"/>
    <w:rsid w:val="003C31D3"/>
    <w:rsid w:val="003D41E8"/>
    <w:rsid w:val="003E08E7"/>
    <w:rsid w:val="003E4118"/>
    <w:rsid w:val="003E6CF0"/>
    <w:rsid w:val="0040109D"/>
    <w:rsid w:val="00405294"/>
    <w:rsid w:val="004111CC"/>
    <w:rsid w:val="00416CED"/>
    <w:rsid w:val="004212AC"/>
    <w:rsid w:val="004405BF"/>
    <w:rsid w:val="00441F86"/>
    <w:rsid w:val="004455CF"/>
    <w:rsid w:val="004461FA"/>
    <w:rsid w:val="00457931"/>
    <w:rsid w:val="0046440D"/>
    <w:rsid w:val="00467B58"/>
    <w:rsid w:val="00471770"/>
    <w:rsid w:val="0047348E"/>
    <w:rsid w:val="004771FE"/>
    <w:rsid w:val="00485DC8"/>
    <w:rsid w:val="00492E09"/>
    <w:rsid w:val="004A12B6"/>
    <w:rsid w:val="004B7DE0"/>
    <w:rsid w:val="004C1F80"/>
    <w:rsid w:val="004C3338"/>
    <w:rsid w:val="004C3E44"/>
    <w:rsid w:val="004C5F98"/>
    <w:rsid w:val="004D0132"/>
    <w:rsid w:val="004D339E"/>
    <w:rsid w:val="004E2862"/>
    <w:rsid w:val="004E3B6D"/>
    <w:rsid w:val="004E60CE"/>
    <w:rsid w:val="004E643B"/>
    <w:rsid w:val="004F344C"/>
    <w:rsid w:val="0050241A"/>
    <w:rsid w:val="0050384D"/>
    <w:rsid w:val="00504CCE"/>
    <w:rsid w:val="0051772F"/>
    <w:rsid w:val="0052180D"/>
    <w:rsid w:val="005224F4"/>
    <w:rsid w:val="00526022"/>
    <w:rsid w:val="00534B2C"/>
    <w:rsid w:val="00534E79"/>
    <w:rsid w:val="005417D6"/>
    <w:rsid w:val="00545054"/>
    <w:rsid w:val="00547B90"/>
    <w:rsid w:val="00550994"/>
    <w:rsid w:val="00551616"/>
    <w:rsid w:val="005527A7"/>
    <w:rsid w:val="0056450B"/>
    <w:rsid w:val="00586DAE"/>
    <w:rsid w:val="00586DFA"/>
    <w:rsid w:val="00590F68"/>
    <w:rsid w:val="00593494"/>
    <w:rsid w:val="005B006A"/>
    <w:rsid w:val="005B6C9D"/>
    <w:rsid w:val="005C1C79"/>
    <w:rsid w:val="005C75A9"/>
    <w:rsid w:val="005D2C4F"/>
    <w:rsid w:val="005D2EC6"/>
    <w:rsid w:val="005E6AD1"/>
    <w:rsid w:val="005E775D"/>
    <w:rsid w:val="005F472B"/>
    <w:rsid w:val="005F6CCF"/>
    <w:rsid w:val="006037DD"/>
    <w:rsid w:val="00615837"/>
    <w:rsid w:val="006205BF"/>
    <w:rsid w:val="006206C6"/>
    <w:rsid w:val="00622B1B"/>
    <w:rsid w:val="00640EB1"/>
    <w:rsid w:val="00642D39"/>
    <w:rsid w:val="006467FA"/>
    <w:rsid w:val="006567C9"/>
    <w:rsid w:val="006569A9"/>
    <w:rsid w:val="00662046"/>
    <w:rsid w:val="00664DDF"/>
    <w:rsid w:val="00665938"/>
    <w:rsid w:val="0067697A"/>
    <w:rsid w:val="006805A8"/>
    <w:rsid w:val="00682C31"/>
    <w:rsid w:val="00682FD9"/>
    <w:rsid w:val="00684721"/>
    <w:rsid w:val="0069129D"/>
    <w:rsid w:val="00693F8A"/>
    <w:rsid w:val="006A23BC"/>
    <w:rsid w:val="006B3F74"/>
    <w:rsid w:val="006B7538"/>
    <w:rsid w:val="006C2DFC"/>
    <w:rsid w:val="006D6113"/>
    <w:rsid w:val="006E4C4A"/>
    <w:rsid w:val="006E6D84"/>
    <w:rsid w:val="0070409C"/>
    <w:rsid w:val="00710D42"/>
    <w:rsid w:val="007122D5"/>
    <w:rsid w:val="007133FB"/>
    <w:rsid w:val="0071600C"/>
    <w:rsid w:val="0071655B"/>
    <w:rsid w:val="0073527F"/>
    <w:rsid w:val="00743C44"/>
    <w:rsid w:val="00762027"/>
    <w:rsid w:val="00772ACC"/>
    <w:rsid w:val="0077720F"/>
    <w:rsid w:val="0079726D"/>
    <w:rsid w:val="00797ED2"/>
    <w:rsid w:val="007A4D7C"/>
    <w:rsid w:val="007B1852"/>
    <w:rsid w:val="007B64EA"/>
    <w:rsid w:val="007C1C4D"/>
    <w:rsid w:val="007D06D7"/>
    <w:rsid w:val="007E4627"/>
    <w:rsid w:val="00800070"/>
    <w:rsid w:val="00803462"/>
    <w:rsid w:val="00804046"/>
    <w:rsid w:val="00815378"/>
    <w:rsid w:val="00826557"/>
    <w:rsid w:val="00827A1A"/>
    <w:rsid w:val="00834940"/>
    <w:rsid w:val="00851BC7"/>
    <w:rsid w:val="00862310"/>
    <w:rsid w:val="00865E31"/>
    <w:rsid w:val="008662F0"/>
    <w:rsid w:val="00866F55"/>
    <w:rsid w:val="0088742F"/>
    <w:rsid w:val="00891255"/>
    <w:rsid w:val="0089282B"/>
    <w:rsid w:val="008A4769"/>
    <w:rsid w:val="008A4CC3"/>
    <w:rsid w:val="008A658A"/>
    <w:rsid w:val="008B54A6"/>
    <w:rsid w:val="008B665F"/>
    <w:rsid w:val="008B6A1A"/>
    <w:rsid w:val="008C47B5"/>
    <w:rsid w:val="008E0F3C"/>
    <w:rsid w:val="008E4CA2"/>
    <w:rsid w:val="008E56E0"/>
    <w:rsid w:val="009001B3"/>
    <w:rsid w:val="00911B07"/>
    <w:rsid w:val="0091409B"/>
    <w:rsid w:val="00917810"/>
    <w:rsid w:val="0092176C"/>
    <w:rsid w:val="009254EC"/>
    <w:rsid w:val="00935222"/>
    <w:rsid w:val="00950AE0"/>
    <w:rsid w:val="00953C10"/>
    <w:rsid w:val="009557EA"/>
    <w:rsid w:val="00955D03"/>
    <w:rsid w:val="0095654A"/>
    <w:rsid w:val="00964C0F"/>
    <w:rsid w:val="0097010E"/>
    <w:rsid w:val="00970C5D"/>
    <w:rsid w:val="00973DE3"/>
    <w:rsid w:val="00982321"/>
    <w:rsid w:val="00983E38"/>
    <w:rsid w:val="009862A9"/>
    <w:rsid w:val="00993816"/>
    <w:rsid w:val="00995C20"/>
    <w:rsid w:val="009A1E94"/>
    <w:rsid w:val="009A34AB"/>
    <w:rsid w:val="009A5A59"/>
    <w:rsid w:val="009B0471"/>
    <w:rsid w:val="009B4942"/>
    <w:rsid w:val="009B5F1D"/>
    <w:rsid w:val="009D23E7"/>
    <w:rsid w:val="009E3899"/>
    <w:rsid w:val="009E6495"/>
    <w:rsid w:val="009F1C79"/>
    <w:rsid w:val="009F40B4"/>
    <w:rsid w:val="009F7C62"/>
    <w:rsid w:val="00A03F6F"/>
    <w:rsid w:val="00A313CF"/>
    <w:rsid w:val="00A4632D"/>
    <w:rsid w:val="00A52AA5"/>
    <w:rsid w:val="00A54DEB"/>
    <w:rsid w:val="00A607B5"/>
    <w:rsid w:val="00A63EF0"/>
    <w:rsid w:val="00A66FA9"/>
    <w:rsid w:val="00A678E9"/>
    <w:rsid w:val="00AA5DFF"/>
    <w:rsid w:val="00AB6E97"/>
    <w:rsid w:val="00AC3A80"/>
    <w:rsid w:val="00AC47C9"/>
    <w:rsid w:val="00AC62D2"/>
    <w:rsid w:val="00B04F2D"/>
    <w:rsid w:val="00B0620B"/>
    <w:rsid w:val="00B1540E"/>
    <w:rsid w:val="00B17C52"/>
    <w:rsid w:val="00B3300F"/>
    <w:rsid w:val="00B332A1"/>
    <w:rsid w:val="00B36723"/>
    <w:rsid w:val="00B457CA"/>
    <w:rsid w:val="00B4590A"/>
    <w:rsid w:val="00B46D7C"/>
    <w:rsid w:val="00B52691"/>
    <w:rsid w:val="00B5425E"/>
    <w:rsid w:val="00B62EC2"/>
    <w:rsid w:val="00B673BA"/>
    <w:rsid w:val="00B701EA"/>
    <w:rsid w:val="00B842E1"/>
    <w:rsid w:val="00B85C5E"/>
    <w:rsid w:val="00B870DF"/>
    <w:rsid w:val="00B87AD9"/>
    <w:rsid w:val="00B87B30"/>
    <w:rsid w:val="00B963FD"/>
    <w:rsid w:val="00BB6AB4"/>
    <w:rsid w:val="00BC059B"/>
    <w:rsid w:val="00BC474C"/>
    <w:rsid w:val="00BC524C"/>
    <w:rsid w:val="00BD2182"/>
    <w:rsid w:val="00BD6657"/>
    <w:rsid w:val="00BE220C"/>
    <w:rsid w:val="00BE3294"/>
    <w:rsid w:val="00C0067B"/>
    <w:rsid w:val="00C00963"/>
    <w:rsid w:val="00C05141"/>
    <w:rsid w:val="00C10E37"/>
    <w:rsid w:val="00C37E10"/>
    <w:rsid w:val="00C44CAC"/>
    <w:rsid w:val="00C45FA7"/>
    <w:rsid w:val="00C50B23"/>
    <w:rsid w:val="00C50B9A"/>
    <w:rsid w:val="00C53B06"/>
    <w:rsid w:val="00C55580"/>
    <w:rsid w:val="00C57CE7"/>
    <w:rsid w:val="00C61967"/>
    <w:rsid w:val="00C6360F"/>
    <w:rsid w:val="00C63FCC"/>
    <w:rsid w:val="00C73E34"/>
    <w:rsid w:val="00C809F8"/>
    <w:rsid w:val="00C82DA2"/>
    <w:rsid w:val="00C92C09"/>
    <w:rsid w:val="00C97374"/>
    <w:rsid w:val="00CA6239"/>
    <w:rsid w:val="00CB4C0A"/>
    <w:rsid w:val="00CD60DD"/>
    <w:rsid w:val="00CD673A"/>
    <w:rsid w:val="00CE2182"/>
    <w:rsid w:val="00CE4800"/>
    <w:rsid w:val="00CF2CB6"/>
    <w:rsid w:val="00D12869"/>
    <w:rsid w:val="00D141F9"/>
    <w:rsid w:val="00D3724F"/>
    <w:rsid w:val="00D44B01"/>
    <w:rsid w:val="00D45069"/>
    <w:rsid w:val="00D460B7"/>
    <w:rsid w:val="00D73B34"/>
    <w:rsid w:val="00D74C28"/>
    <w:rsid w:val="00D77111"/>
    <w:rsid w:val="00D777EC"/>
    <w:rsid w:val="00D900DC"/>
    <w:rsid w:val="00D93841"/>
    <w:rsid w:val="00D95B28"/>
    <w:rsid w:val="00DA1F65"/>
    <w:rsid w:val="00DA2BAC"/>
    <w:rsid w:val="00DA7086"/>
    <w:rsid w:val="00DB07D2"/>
    <w:rsid w:val="00DD7BAB"/>
    <w:rsid w:val="00DE138D"/>
    <w:rsid w:val="00DE303E"/>
    <w:rsid w:val="00DE56C9"/>
    <w:rsid w:val="00DF2E24"/>
    <w:rsid w:val="00DF48C9"/>
    <w:rsid w:val="00DF61A9"/>
    <w:rsid w:val="00E030E3"/>
    <w:rsid w:val="00E0526D"/>
    <w:rsid w:val="00E134E2"/>
    <w:rsid w:val="00E140B0"/>
    <w:rsid w:val="00E1443B"/>
    <w:rsid w:val="00E21176"/>
    <w:rsid w:val="00E33030"/>
    <w:rsid w:val="00E426CF"/>
    <w:rsid w:val="00E453F2"/>
    <w:rsid w:val="00E51FD8"/>
    <w:rsid w:val="00E564FA"/>
    <w:rsid w:val="00E62440"/>
    <w:rsid w:val="00E741D1"/>
    <w:rsid w:val="00E752DA"/>
    <w:rsid w:val="00E754C1"/>
    <w:rsid w:val="00E77063"/>
    <w:rsid w:val="00E90F70"/>
    <w:rsid w:val="00EA2FB8"/>
    <w:rsid w:val="00EB0F33"/>
    <w:rsid w:val="00EB164D"/>
    <w:rsid w:val="00EC3DB4"/>
    <w:rsid w:val="00ED018D"/>
    <w:rsid w:val="00ED4933"/>
    <w:rsid w:val="00EE6736"/>
    <w:rsid w:val="00EF05DD"/>
    <w:rsid w:val="00EF0615"/>
    <w:rsid w:val="00EF2391"/>
    <w:rsid w:val="00EF5E8B"/>
    <w:rsid w:val="00EF7CAB"/>
    <w:rsid w:val="00F02D7E"/>
    <w:rsid w:val="00F05A5F"/>
    <w:rsid w:val="00F12B97"/>
    <w:rsid w:val="00F12D68"/>
    <w:rsid w:val="00F22A5B"/>
    <w:rsid w:val="00F22C0D"/>
    <w:rsid w:val="00F25C50"/>
    <w:rsid w:val="00F264BD"/>
    <w:rsid w:val="00F26A4D"/>
    <w:rsid w:val="00F31BF2"/>
    <w:rsid w:val="00F36183"/>
    <w:rsid w:val="00F423E0"/>
    <w:rsid w:val="00F45AEB"/>
    <w:rsid w:val="00F47BD9"/>
    <w:rsid w:val="00F60629"/>
    <w:rsid w:val="00F62F52"/>
    <w:rsid w:val="00F63069"/>
    <w:rsid w:val="00F74937"/>
    <w:rsid w:val="00FA2532"/>
    <w:rsid w:val="00FA3AEE"/>
    <w:rsid w:val="00FA6B80"/>
    <w:rsid w:val="00FA6D80"/>
    <w:rsid w:val="00FB269C"/>
    <w:rsid w:val="00FC0064"/>
    <w:rsid w:val="00FC4EDE"/>
    <w:rsid w:val="00FD41F1"/>
    <w:rsid w:val="00FF240B"/>
    <w:rsid w:val="00FF3F15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cp:lastPrinted>2015-11-16T07:27:00Z</cp:lastPrinted>
  <dcterms:created xsi:type="dcterms:W3CDTF">2015-11-16T07:34:00Z</dcterms:created>
  <dcterms:modified xsi:type="dcterms:W3CDTF">2015-11-16T09:14:00Z</dcterms:modified>
</cp:coreProperties>
</file>