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74E" w:rsidRPr="00636EB7" w:rsidRDefault="0055474E" w:rsidP="0055474E">
      <w:pPr>
        <w:spacing w:line="276" w:lineRule="auto"/>
        <w:jc w:val="center"/>
        <w:rPr>
          <w:rFonts w:ascii="Calibri" w:eastAsia="Calibri" w:hAnsi="Calibri"/>
          <w:b/>
          <w:sz w:val="36"/>
          <w:szCs w:val="36"/>
        </w:rPr>
      </w:pPr>
      <w:r w:rsidRPr="00636EB7">
        <w:rPr>
          <w:rFonts w:ascii="Calibri" w:eastAsia="Calibri" w:hAnsi="Calibri"/>
          <w:b/>
          <w:noProof/>
          <w:sz w:val="36"/>
          <w:szCs w:val="36"/>
          <w:lang w:val="en-US"/>
        </w:rPr>
        <w:drawing>
          <wp:inline distT="0" distB="0" distL="0" distR="0">
            <wp:extent cx="1185545" cy="101473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185545" cy="1014730"/>
                    </a:xfrm>
                    <a:prstGeom prst="rect">
                      <a:avLst/>
                    </a:prstGeom>
                    <a:noFill/>
                    <a:ln w="9525">
                      <a:noFill/>
                      <a:miter lim="800000"/>
                      <a:headEnd/>
                      <a:tailEnd/>
                    </a:ln>
                  </pic:spPr>
                </pic:pic>
              </a:graphicData>
            </a:graphic>
          </wp:inline>
        </w:drawing>
      </w:r>
    </w:p>
    <w:p w:rsidR="0055474E" w:rsidRPr="00D554F2" w:rsidRDefault="0055474E" w:rsidP="0055474E">
      <w:pPr>
        <w:spacing w:line="276" w:lineRule="auto"/>
        <w:jc w:val="center"/>
        <w:rPr>
          <w:rFonts w:ascii="Times New Roman" w:eastAsia="Calibri" w:hAnsi="Times New Roman" w:cs="Times New Roman"/>
          <w:b/>
          <w:sz w:val="24"/>
          <w:szCs w:val="24"/>
        </w:rPr>
      </w:pPr>
      <w:r w:rsidRPr="00D554F2">
        <w:rPr>
          <w:rFonts w:ascii="Times New Roman" w:eastAsia="Calibri" w:hAnsi="Times New Roman" w:cs="Times New Roman"/>
          <w:b/>
          <w:sz w:val="24"/>
          <w:szCs w:val="24"/>
        </w:rPr>
        <w:t>JARAMOGI OGINGA ODINGA UNIVERSITY OF SCIENCE AND TECHNOLOGY</w:t>
      </w:r>
    </w:p>
    <w:p w:rsidR="0055474E" w:rsidRPr="00D554F2" w:rsidRDefault="0055474E" w:rsidP="0055474E">
      <w:pPr>
        <w:spacing w:line="276" w:lineRule="auto"/>
        <w:jc w:val="center"/>
        <w:rPr>
          <w:rFonts w:ascii="Times New Roman" w:eastAsia="Calibri" w:hAnsi="Times New Roman" w:cs="Times New Roman"/>
          <w:b/>
          <w:sz w:val="24"/>
          <w:szCs w:val="24"/>
        </w:rPr>
      </w:pPr>
      <w:r w:rsidRPr="00D554F2">
        <w:rPr>
          <w:rFonts w:ascii="Times New Roman" w:eastAsia="Calibri" w:hAnsi="Times New Roman" w:cs="Times New Roman"/>
          <w:b/>
          <w:sz w:val="24"/>
          <w:szCs w:val="24"/>
        </w:rPr>
        <w:t>SCHOOL OF ENGINEERING AND TECHNOLOGY</w:t>
      </w:r>
    </w:p>
    <w:p w:rsidR="0055474E" w:rsidRPr="00D554F2" w:rsidRDefault="0055474E" w:rsidP="0055474E">
      <w:pPr>
        <w:spacing w:line="276" w:lineRule="auto"/>
        <w:jc w:val="center"/>
        <w:rPr>
          <w:rFonts w:ascii="Times New Roman" w:eastAsia="Calibri" w:hAnsi="Times New Roman" w:cs="Times New Roman"/>
          <w:b/>
          <w:sz w:val="24"/>
          <w:szCs w:val="24"/>
        </w:rPr>
      </w:pPr>
      <w:r w:rsidRPr="00D554F2">
        <w:rPr>
          <w:rFonts w:ascii="Times New Roman" w:eastAsia="Calibri" w:hAnsi="Times New Roman" w:cs="Times New Roman"/>
          <w:b/>
          <w:sz w:val="24"/>
          <w:szCs w:val="24"/>
        </w:rPr>
        <w:t>UNIVERSITY EXAMINATIONS    FOR THE DIPLOMA IN BUILDING AND CIVIL ENGINEERING</w:t>
      </w:r>
    </w:p>
    <w:p w:rsidR="0055474E" w:rsidRPr="00D554F2" w:rsidRDefault="0055474E" w:rsidP="0055474E">
      <w:pPr>
        <w:spacing w:line="276" w:lineRule="auto"/>
        <w:jc w:val="center"/>
        <w:rPr>
          <w:rFonts w:ascii="Times New Roman" w:eastAsia="Calibri" w:hAnsi="Times New Roman" w:cs="Times New Roman"/>
          <w:b/>
          <w:sz w:val="24"/>
          <w:szCs w:val="24"/>
        </w:rPr>
      </w:pPr>
      <w:r w:rsidRPr="00D554F2">
        <w:rPr>
          <w:rFonts w:ascii="Times New Roman" w:eastAsia="Calibri" w:hAnsi="Times New Roman" w:cs="Times New Roman"/>
          <w:b/>
          <w:sz w:val="24"/>
          <w:szCs w:val="24"/>
        </w:rPr>
        <w:t>3</w:t>
      </w:r>
      <w:r w:rsidRPr="00D554F2">
        <w:rPr>
          <w:rFonts w:ascii="Times New Roman" w:eastAsia="Calibri" w:hAnsi="Times New Roman" w:cs="Times New Roman"/>
          <w:b/>
          <w:sz w:val="24"/>
          <w:szCs w:val="24"/>
          <w:vertAlign w:val="superscript"/>
        </w:rPr>
        <w:t>RD</w:t>
      </w:r>
      <w:r w:rsidRPr="00D554F2">
        <w:rPr>
          <w:rFonts w:ascii="Times New Roman" w:eastAsia="Calibri" w:hAnsi="Times New Roman" w:cs="Times New Roman"/>
          <w:b/>
          <w:sz w:val="24"/>
          <w:szCs w:val="24"/>
        </w:rPr>
        <w:t xml:space="preserve"> YEAR 2</w:t>
      </w:r>
      <w:r w:rsidRPr="00D554F2">
        <w:rPr>
          <w:rFonts w:ascii="Times New Roman" w:eastAsia="Calibri" w:hAnsi="Times New Roman" w:cs="Times New Roman"/>
          <w:b/>
          <w:sz w:val="24"/>
          <w:szCs w:val="24"/>
          <w:vertAlign w:val="superscript"/>
        </w:rPr>
        <w:t xml:space="preserve">ND </w:t>
      </w:r>
      <w:r w:rsidRPr="00D554F2">
        <w:rPr>
          <w:rFonts w:ascii="Times New Roman" w:eastAsia="Calibri" w:hAnsi="Times New Roman" w:cs="Times New Roman"/>
          <w:b/>
          <w:sz w:val="24"/>
          <w:szCs w:val="24"/>
        </w:rPr>
        <w:t>SEMESTER 2017/2018 ACADEMIC YEAR</w:t>
      </w:r>
    </w:p>
    <w:p w:rsidR="0055474E" w:rsidRPr="00D554F2" w:rsidRDefault="0055474E" w:rsidP="0055474E">
      <w:pPr>
        <w:spacing w:line="276" w:lineRule="auto"/>
        <w:jc w:val="center"/>
        <w:rPr>
          <w:rFonts w:ascii="Times New Roman" w:eastAsia="Calibri" w:hAnsi="Times New Roman" w:cs="Times New Roman"/>
          <w:b/>
          <w:sz w:val="24"/>
          <w:szCs w:val="24"/>
        </w:rPr>
      </w:pPr>
      <w:r w:rsidRPr="00D554F2">
        <w:rPr>
          <w:rFonts w:ascii="Times New Roman" w:eastAsia="Calibri" w:hAnsi="Times New Roman" w:cs="Times New Roman"/>
          <w:b/>
          <w:sz w:val="24"/>
          <w:szCs w:val="24"/>
        </w:rPr>
        <w:t>CENTRE: MAIN CAMPUS</w:t>
      </w:r>
    </w:p>
    <w:p w:rsidR="0055474E" w:rsidRPr="00D554F2" w:rsidRDefault="0055474E" w:rsidP="0055474E">
      <w:pPr>
        <w:spacing w:line="276" w:lineRule="auto"/>
        <w:rPr>
          <w:rFonts w:ascii="Times New Roman" w:eastAsia="Calibri" w:hAnsi="Times New Roman" w:cs="Times New Roman"/>
          <w:b/>
          <w:sz w:val="24"/>
          <w:szCs w:val="24"/>
        </w:rPr>
      </w:pPr>
      <w:r w:rsidRPr="00D554F2">
        <w:rPr>
          <w:rFonts w:ascii="Times New Roman" w:eastAsia="Calibri" w:hAnsi="Times New Roman" w:cs="Times New Roman"/>
          <w:b/>
          <w:sz w:val="24"/>
          <w:szCs w:val="24"/>
        </w:rPr>
        <w:t>---------------------------------------------------------------------------------------------------------</w:t>
      </w:r>
    </w:p>
    <w:p w:rsidR="0055474E" w:rsidRPr="00D554F2" w:rsidRDefault="0055474E" w:rsidP="0055474E">
      <w:pPr>
        <w:spacing w:line="276" w:lineRule="auto"/>
        <w:rPr>
          <w:rFonts w:ascii="Times New Roman" w:eastAsia="Calibri" w:hAnsi="Times New Roman" w:cs="Times New Roman"/>
          <w:b/>
          <w:sz w:val="24"/>
          <w:szCs w:val="24"/>
        </w:rPr>
      </w:pPr>
      <w:r w:rsidRPr="00D554F2">
        <w:rPr>
          <w:rFonts w:ascii="Times New Roman" w:eastAsia="Calibri" w:hAnsi="Times New Roman" w:cs="Times New Roman"/>
          <w:b/>
          <w:sz w:val="24"/>
          <w:szCs w:val="24"/>
        </w:rPr>
        <w:t>COURSE CODE: TBC 2323</w:t>
      </w:r>
    </w:p>
    <w:p w:rsidR="0055474E" w:rsidRPr="00D554F2" w:rsidRDefault="0055474E" w:rsidP="0055474E">
      <w:pPr>
        <w:spacing w:line="276" w:lineRule="auto"/>
        <w:rPr>
          <w:rFonts w:ascii="Times New Roman" w:eastAsia="Calibri" w:hAnsi="Times New Roman" w:cs="Times New Roman"/>
          <w:b/>
          <w:sz w:val="24"/>
          <w:szCs w:val="24"/>
        </w:rPr>
      </w:pPr>
      <w:r w:rsidRPr="00D554F2">
        <w:rPr>
          <w:rFonts w:ascii="Times New Roman" w:eastAsia="Calibri" w:hAnsi="Times New Roman" w:cs="Times New Roman"/>
          <w:b/>
          <w:sz w:val="24"/>
          <w:szCs w:val="24"/>
        </w:rPr>
        <w:t xml:space="preserve">COURSE TITLE:    LAW, ETHICS AND PRACTICE    </w:t>
      </w:r>
      <w:bookmarkStart w:id="0" w:name="_GoBack"/>
      <w:bookmarkEnd w:id="0"/>
    </w:p>
    <w:p w:rsidR="00D554F2" w:rsidRPr="00D554F2" w:rsidRDefault="00D554F2" w:rsidP="00D554F2">
      <w:pPr>
        <w:spacing w:line="480" w:lineRule="auto"/>
        <w:rPr>
          <w:rFonts w:ascii="Times New Roman" w:eastAsia="Calibri" w:hAnsi="Times New Roman" w:cs="Times New Roman"/>
          <w:b/>
          <w:sz w:val="24"/>
          <w:szCs w:val="24"/>
          <w:lang w:val="en-US"/>
        </w:rPr>
      </w:pPr>
      <w:r w:rsidRPr="00D554F2">
        <w:rPr>
          <w:rFonts w:ascii="Times New Roman" w:eastAsia="Calibri" w:hAnsi="Times New Roman" w:cs="Times New Roman"/>
          <w:b/>
          <w:sz w:val="24"/>
          <w:szCs w:val="24"/>
        </w:rPr>
        <w:t>EXAM VENUE:  LR 15</w:t>
      </w:r>
      <w:r w:rsidRPr="00D554F2">
        <w:rPr>
          <w:rFonts w:ascii="Times New Roman" w:eastAsia="Calibri" w:hAnsi="Times New Roman" w:cs="Times New Roman"/>
          <w:b/>
          <w:sz w:val="24"/>
          <w:szCs w:val="24"/>
        </w:rPr>
        <w:tab/>
      </w:r>
      <w:r w:rsidRPr="00D554F2">
        <w:rPr>
          <w:rFonts w:ascii="Times New Roman" w:eastAsia="Calibri" w:hAnsi="Times New Roman" w:cs="Times New Roman"/>
          <w:b/>
          <w:sz w:val="24"/>
          <w:szCs w:val="24"/>
        </w:rPr>
        <w:tab/>
        <w:t xml:space="preserve">                            STREAM: DIP IN BLD &amp; CIV ENG</w:t>
      </w:r>
    </w:p>
    <w:p w:rsidR="00D554F2" w:rsidRPr="00D554F2" w:rsidRDefault="00D554F2" w:rsidP="00D554F2">
      <w:pPr>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DATE:  12</w:t>
      </w:r>
      <w:r w:rsidRPr="00D554F2">
        <w:rPr>
          <w:rFonts w:ascii="Times New Roman" w:eastAsia="Calibri" w:hAnsi="Times New Roman" w:cs="Times New Roman"/>
          <w:b/>
          <w:sz w:val="24"/>
          <w:szCs w:val="24"/>
        </w:rPr>
        <w:t xml:space="preserve">/12/2017                         </w:t>
      </w:r>
      <w:r w:rsidRPr="00D554F2">
        <w:rPr>
          <w:rFonts w:ascii="Times New Roman" w:eastAsia="Calibri" w:hAnsi="Times New Roman" w:cs="Times New Roman"/>
          <w:b/>
          <w:sz w:val="24"/>
          <w:szCs w:val="24"/>
        </w:rPr>
        <w:tab/>
        <w:t xml:space="preserve">          EXAM SESSION: 2.00 – 3.30PM</w:t>
      </w:r>
    </w:p>
    <w:p w:rsidR="00D554F2" w:rsidRPr="00D554F2" w:rsidRDefault="00D554F2" w:rsidP="00D554F2">
      <w:pPr>
        <w:spacing w:line="480" w:lineRule="auto"/>
        <w:rPr>
          <w:rFonts w:ascii="Times New Roman" w:eastAsia="Calibri" w:hAnsi="Times New Roman" w:cs="Times New Roman"/>
          <w:b/>
          <w:sz w:val="24"/>
          <w:szCs w:val="24"/>
        </w:rPr>
      </w:pPr>
      <w:r w:rsidRPr="00D554F2">
        <w:rPr>
          <w:rFonts w:ascii="Times New Roman" w:eastAsia="Calibri" w:hAnsi="Times New Roman" w:cs="Times New Roman"/>
          <w:b/>
          <w:sz w:val="24"/>
          <w:szCs w:val="24"/>
        </w:rPr>
        <w:t>DURATION: 1 ½  HOURS</w:t>
      </w:r>
    </w:p>
    <w:p w:rsidR="0055474E" w:rsidRPr="00D554F2" w:rsidRDefault="0055474E" w:rsidP="0055474E">
      <w:pPr>
        <w:spacing w:line="276" w:lineRule="auto"/>
        <w:rPr>
          <w:rFonts w:ascii="Times New Roman" w:eastAsia="Calibri" w:hAnsi="Times New Roman" w:cs="Times New Roman"/>
          <w:b/>
          <w:sz w:val="24"/>
          <w:szCs w:val="24"/>
        </w:rPr>
      </w:pPr>
      <w:r w:rsidRPr="00D554F2">
        <w:rPr>
          <w:rFonts w:ascii="Times New Roman" w:eastAsia="Calibri" w:hAnsi="Times New Roman" w:cs="Times New Roman"/>
          <w:b/>
          <w:sz w:val="24"/>
          <w:szCs w:val="24"/>
        </w:rPr>
        <w:t>--------------------------------------------------------------------------------------------------------</w:t>
      </w:r>
    </w:p>
    <w:p w:rsidR="0055474E" w:rsidRPr="00D554F2" w:rsidRDefault="0055474E" w:rsidP="0055474E">
      <w:pPr>
        <w:spacing w:line="276" w:lineRule="auto"/>
        <w:rPr>
          <w:rFonts w:ascii="Times New Roman" w:eastAsia="Calibri" w:hAnsi="Times New Roman" w:cs="Times New Roman"/>
          <w:b/>
          <w:sz w:val="24"/>
          <w:szCs w:val="24"/>
          <w:u w:val="single"/>
        </w:rPr>
      </w:pPr>
      <w:r w:rsidRPr="00D554F2">
        <w:rPr>
          <w:rFonts w:ascii="Times New Roman" w:eastAsia="Calibri" w:hAnsi="Times New Roman" w:cs="Times New Roman"/>
          <w:b/>
          <w:sz w:val="24"/>
          <w:szCs w:val="24"/>
          <w:u w:val="single"/>
        </w:rPr>
        <w:t xml:space="preserve">Instructions </w:t>
      </w:r>
    </w:p>
    <w:p w:rsidR="0055474E" w:rsidRPr="00D554F2" w:rsidRDefault="0055474E" w:rsidP="0055474E">
      <w:pPr>
        <w:numPr>
          <w:ilvl w:val="0"/>
          <w:numId w:val="1"/>
        </w:numPr>
        <w:spacing w:line="276" w:lineRule="auto"/>
        <w:contextualSpacing/>
        <w:jc w:val="left"/>
        <w:rPr>
          <w:rFonts w:ascii="Times New Roman" w:eastAsia="Calibri" w:hAnsi="Times New Roman" w:cs="Times New Roman"/>
          <w:b/>
          <w:sz w:val="24"/>
          <w:szCs w:val="24"/>
        </w:rPr>
      </w:pPr>
      <w:r w:rsidRPr="00D554F2">
        <w:rPr>
          <w:rFonts w:ascii="Times New Roman" w:eastAsia="Calibri" w:hAnsi="Times New Roman" w:cs="Times New Roman"/>
          <w:b/>
          <w:sz w:val="24"/>
          <w:szCs w:val="24"/>
        </w:rPr>
        <w:t>Answer question 1 (Compulsory) and ANY other two questions</w:t>
      </w:r>
    </w:p>
    <w:p w:rsidR="0055474E" w:rsidRPr="00D554F2" w:rsidRDefault="0055474E" w:rsidP="0055474E">
      <w:pPr>
        <w:numPr>
          <w:ilvl w:val="0"/>
          <w:numId w:val="1"/>
        </w:numPr>
        <w:spacing w:line="276" w:lineRule="auto"/>
        <w:contextualSpacing/>
        <w:jc w:val="left"/>
        <w:rPr>
          <w:rFonts w:ascii="Times New Roman" w:eastAsia="Calibri" w:hAnsi="Times New Roman" w:cs="Times New Roman"/>
          <w:b/>
          <w:sz w:val="24"/>
          <w:szCs w:val="24"/>
        </w:rPr>
      </w:pPr>
      <w:r w:rsidRPr="00D554F2">
        <w:rPr>
          <w:rFonts w:ascii="Times New Roman" w:eastAsia="Calibri" w:hAnsi="Times New Roman" w:cs="Times New Roman"/>
          <w:b/>
          <w:sz w:val="24"/>
          <w:szCs w:val="24"/>
        </w:rPr>
        <w:t>Candidates are advised not to write on question paper</w:t>
      </w:r>
    </w:p>
    <w:p w:rsidR="0055474E" w:rsidRPr="00D554F2" w:rsidRDefault="0055474E" w:rsidP="0055474E">
      <w:pPr>
        <w:numPr>
          <w:ilvl w:val="0"/>
          <w:numId w:val="1"/>
        </w:numPr>
        <w:spacing w:line="276" w:lineRule="auto"/>
        <w:contextualSpacing/>
        <w:jc w:val="left"/>
        <w:rPr>
          <w:rFonts w:ascii="Times New Roman" w:eastAsia="Calibri" w:hAnsi="Times New Roman" w:cs="Times New Roman"/>
          <w:b/>
          <w:sz w:val="24"/>
          <w:szCs w:val="24"/>
        </w:rPr>
      </w:pPr>
      <w:r w:rsidRPr="00D554F2">
        <w:rPr>
          <w:rFonts w:ascii="Times New Roman" w:eastAsia="Calibri" w:hAnsi="Times New Roman" w:cs="Times New Roman"/>
          <w:b/>
          <w:sz w:val="24"/>
          <w:szCs w:val="24"/>
        </w:rPr>
        <w:t>Candidates must hand in their answer booklets to the invigilator while in the examination room</w:t>
      </w:r>
    </w:p>
    <w:p w:rsidR="0055474E" w:rsidRPr="00D554F2" w:rsidRDefault="0055474E" w:rsidP="0055474E">
      <w:pPr>
        <w:keepNext/>
        <w:spacing w:after="0" w:line="276" w:lineRule="auto"/>
        <w:outlineLvl w:val="0"/>
        <w:rPr>
          <w:rFonts w:ascii="Times New Roman" w:eastAsia="Times New Roman" w:hAnsi="Times New Roman" w:cs="Times New Roman"/>
          <w:b/>
          <w:sz w:val="24"/>
          <w:szCs w:val="24"/>
          <w:lang w:eastAsia="zh-CN"/>
        </w:rPr>
      </w:pPr>
    </w:p>
    <w:p w:rsidR="00DA4530" w:rsidRDefault="00B779F1"/>
    <w:p w:rsidR="0055474E" w:rsidRDefault="0055474E"/>
    <w:p w:rsidR="00D554F2" w:rsidRDefault="00D554F2"/>
    <w:p w:rsidR="00D554F2" w:rsidRDefault="00D554F2"/>
    <w:p w:rsidR="0055474E" w:rsidRDefault="0055474E"/>
    <w:p w:rsidR="0055474E" w:rsidRPr="00106C90" w:rsidRDefault="0055474E" w:rsidP="0055474E">
      <w:pPr>
        <w:pStyle w:val="ListParagraph"/>
        <w:numPr>
          <w:ilvl w:val="0"/>
          <w:numId w:val="3"/>
        </w:numPr>
        <w:tabs>
          <w:tab w:val="left" w:pos="810"/>
        </w:tabs>
        <w:rPr>
          <w:rFonts w:ascii="Times New Roman" w:hAnsi="Times New Roman" w:cs="Times New Roman"/>
          <w:sz w:val="24"/>
          <w:szCs w:val="24"/>
        </w:rPr>
      </w:pPr>
      <w:r w:rsidRPr="00106C90">
        <w:rPr>
          <w:rFonts w:ascii="Times New Roman" w:hAnsi="Times New Roman" w:cs="Times New Roman"/>
          <w:sz w:val="24"/>
          <w:szCs w:val="24"/>
        </w:rPr>
        <w:lastRenderedPageBreak/>
        <w:t>(a) Engineering discipline has served mankind for a longtime, right from ancient of days. Due to their complex engagement in society, the call to adhere to codes and guidelines is paramount within this profession. Explain the qualities</w:t>
      </w:r>
      <w:r w:rsidR="00D554F2">
        <w:rPr>
          <w:rFonts w:ascii="Times New Roman" w:hAnsi="Times New Roman" w:cs="Times New Roman"/>
          <w:sz w:val="24"/>
          <w:szCs w:val="24"/>
        </w:rPr>
        <w:t xml:space="preserve"> of engineering profession.</w:t>
      </w:r>
      <w:r w:rsidR="00D554F2">
        <w:rPr>
          <w:rFonts w:ascii="Times New Roman" w:hAnsi="Times New Roman" w:cs="Times New Roman"/>
          <w:sz w:val="24"/>
          <w:szCs w:val="24"/>
        </w:rPr>
        <w:tab/>
      </w:r>
      <w:r w:rsidRPr="00106C90">
        <w:rPr>
          <w:rFonts w:ascii="Times New Roman" w:hAnsi="Times New Roman" w:cs="Times New Roman"/>
          <w:sz w:val="24"/>
          <w:szCs w:val="24"/>
        </w:rPr>
        <w:t>(10 mks)</w:t>
      </w:r>
    </w:p>
    <w:p w:rsidR="0055474E" w:rsidRPr="002E24E2" w:rsidRDefault="0055474E" w:rsidP="0055474E">
      <w:pPr>
        <w:pStyle w:val="ListParagraph"/>
        <w:tabs>
          <w:tab w:val="left" w:pos="810"/>
        </w:tabs>
        <w:ind w:left="360"/>
        <w:rPr>
          <w:rFonts w:ascii="Times New Roman" w:hAnsi="Times New Roman" w:cs="Times New Roman"/>
          <w:sz w:val="24"/>
          <w:szCs w:val="24"/>
        </w:rPr>
      </w:pPr>
      <w:r w:rsidRPr="002E24E2">
        <w:rPr>
          <w:rFonts w:ascii="Times New Roman" w:hAnsi="Times New Roman" w:cs="Times New Roman"/>
          <w:sz w:val="24"/>
          <w:szCs w:val="24"/>
        </w:rPr>
        <w:t>(b) Define the following terminologies:</w:t>
      </w:r>
    </w:p>
    <w:p w:rsidR="0055474E" w:rsidRPr="002E24E2" w:rsidRDefault="00D554F2" w:rsidP="0055474E">
      <w:pPr>
        <w:pStyle w:val="ListParagraph"/>
        <w:numPr>
          <w:ilvl w:val="0"/>
          <w:numId w:val="2"/>
        </w:numPr>
        <w:tabs>
          <w:tab w:val="left" w:pos="360"/>
          <w:tab w:val="left" w:pos="450"/>
        </w:tabs>
        <w:ind w:left="1166" w:hanging="446"/>
        <w:rPr>
          <w:rFonts w:ascii="Times New Roman" w:hAnsi="Times New Roman" w:cs="Times New Roman"/>
          <w:sz w:val="24"/>
          <w:szCs w:val="24"/>
        </w:rPr>
      </w:pPr>
      <w:r>
        <w:rPr>
          <w:rFonts w:ascii="Times New Roman" w:hAnsi="Times New Roman" w:cs="Times New Roman"/>
          <w:sz w:val="24"/>
          <w:szCs w:val="24"/>
        </w:rPr>
        <w:t xml:space="preserve">Profession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474E" w:rsidRPr="002E24E2">
        <w:rPr>
          <w:rFonts w:ascii="Times New Roman" w:hAnsi="Times New Roman" w:cs="Times New Roman"/>
          <w:sz w:val="24"/>
          <w:szCs w:val="24"/>
        </w:rPr>
        <w:t>(3 mks)</w:t>
      </w:r>
    </w:p>
    <w:p w:rsidR="0055474E" w:rsidRPr="002E24E2" w:rsidRDefault="0055474E" w:rsidP="0055474E">
      <w:pPr>
        <w:pStyle w:val="ListParagraph"/>
        <w:numPr>
          <w:ilvl w:val="0"/>
          <w:numId w:val="2"/>
        </w:numPr>
        <w:tabs>
          <w:tab w:val="left" w:pos="360"/>
          <w:tab w:val="left" w:pos="450"/>
        </w:tabs>
        <w:ind w:left="1166" w:hanging="446"/>
        <w:rPr>
          <w:rFonts w:ascii="Times New Roman" w:hAnsi="Times New Roman" w:cs="Times New Roman"/>
          <w:sz w:val="24"/>
          <w:szCs w:val="24"/>
        </w:rPr>
      </w:pPr>
      <w:r w:rsidRPr="002E24E2">
        <w:rPr>
          <w:rFonts w:ascii="Times New Roman" w:hAnsi="Times New Roman" w:cs="Times New Roman"/>
          <w:sz w:val="24"/>
          <w:szCs w:val="24"/>
        </w:rPr>
        <w:t>Ethics</w:t>
      </w:r>
      <w:r w:rsidRPr="002E24E2">
        <w:rPr>
          <w:rFonts w:ascii="Times New Roman" w:hAnsi="Times New Roman" w:cs="Times New Roman"/>
          <w:sz w:val="24"/>
          <w:szCs w:val="24"/>
        </w:rPr>
        <w:tab/>
      </w:r>
      <w:r w:rsidRPr="002E24E2">
        <w:rPr>
          <w:rFonts w:ascii="Times New Roman" w:hAnsi="Times New Roman" w:cs="Times New Roman"/>
          <w:sz w:val="24"/>
          <w:szCs w:val="24"/>
        </w:rPr>
        <w:tab/>
      </w:r>
      <w:r w:rsidR="00D554F2">
        <w:rPr>
          <w:rFonts w:ascii="Times New Roman" w:hAnsi="Times New Roman" w:cs="Times New Roman"/>
          <w:sz w:val="24"/>
          <w:szCs w:val="24"/>
        </w:rPr>
        <w:tab/>
      </w:r>
      <w:r w:rsidR="00D554F2">
        <w:rPr>
          <w:rFonts w:ascii="Times New Roman" w:hAnsi="Times New Roman" w:cs="Times New Roman"/>
          <w:sz w:val="24"/>
          <w:szCs w:val="24"/>
        </w:rPr>
        <w:tab/>
      </w:r>
      <w:r w:rsidR="00D554F2">
        <w:rPr>
          <w:rFonts w:ascii="Times New Roman" w:hAnsi="Times New Roman" w:cs="Times New Roman"/>
          <w:sz w:val="24"/>
          <w:szCs w:val="24"/>
        </w:rPr>
        <w:tab/>
      </w:r>
      <w:r w:rsidR="00D554F2">
        <w:rPr>
          <w:rFonts w:ascii="Times New Roman" w:hAnsi="Times New Roman" w:cs="Times New Roman"/>
          <w:sz w:val="24"/>
          <w:szCs w:val="24"/>
        </w:rPr>
        <w:tab/>
      </w:r>
      <w:r w:rsidR="00D554F2">
        <w:rPr>
          <w:rFonts w:ascii="Times New Roman" w:hAnsi="Times New Roman" w:cs="Times New Roman"/>
          <w:sz w:val="24"/>
          <w:szCs w:val="24"/>
        </w:rPr>
        <w:tab/>
      </w:r>
      <w:r w:rsidR="00D554F2">
        <w:rPr>
          <w:rFonts w:ascii="Times New Roman" w:hAnsi="Times New Roman" w:cs="Times New Roman"/>
          <w:sz w:val="24"/>
          <w:szCs w:val="24"/>
        </w:rPr>
        <w:tab/>
      </w:r>
      <w:r w:rsidR="00D554F2">
        <w:rPr>
          <w:rFonts w:ascii="Times New Roman" w:hAnsi="Times New Roman" w:cs="Times New Roman"/>
          <w:sz w:val="24"/>
          <w:szCs w:val="24"/>
        </w:rPr>
        <w:tab/>
      </w:r>
      <w:r w:rsidRPr="002E24E2">
        <w:rPr>
          <w:rFonts w:ascii="Times New Roman" w:hAnsi="Times New Roman" w:cs="Times New Roman"/>
          <w:sz w:val="24"/>
          <w:szCs w:val="24"/>
        </w:rPr>
        <w:t>(2 mks)</w:t>
      </w:r>
    </w:p>
    <w:p w:rsidR="0055474E" w:rsidRPr="002E24E2" w:rsidRDefault="00D554F2" w:rsidP="0055474E">
      <w:pPr>
        <w:pStyle w:val="ListParagraph"/>
        <w:numPr>
          <w:ilvl w:val="0"/>
          <w:numId w:val="2"/>
        </w:numPr>
        <w:tabs>
          <w:tab w:val="left" w:pos="360"/>
          <w:tab w:val="left" w:pos="450"/>
        </w:tabs>
        <w:ind w:left="1166" w:hanging="446"/>
        <w:rPr>
          <w:rFonts w:ascii="Times New Roman" w:hAnsi="Times New Roman" w:cs="Times New Roman"/>
          <w:sz w:val="24"/>
          <w:szCs w:val="24"/>
        </w:rPr>
      </w:pPr>
      <w:r>
        <w:rPr>
          <w:rFonts w:ascii="Times New Roman" w:hAnsi="Times New Roman" w:cs="Times New Roman"/>
          <w:sz w:val="24"/>
          <w:szCs w:val="24"/>
        </w:rPr>
        <w:t>Contract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474E" w:rsidRPr="002E24E2">
        <w:rPr>
          <w:rFonts w:ascii="Times New Roman" w:hAnsi="Times New Roman" w:cs="Times New Roman"/>
          <w:sz w:val="24"/>
          <w:szCs w:val="24"/>
        </w:rPr>
        <w:t>(3 mks)</w:t>
      </w:r>
    </w:p>
    <w:p w:rsidR="0055474E" w:rsidRPr="002E24E2" w:rsidRDefault="0055474E" w:rsidP="0055474E">
      <w:pPr>
        <w:tabs>
          <w:tab w:val="left" w:pos="360"/>
          <w:tab w:val="left" w:pos="450"/>
        </w:tabs>
        <w:ind w:left="360"/>
        <w:rPr>
          <w:rFonts w:ascii="Times New Roman" w:hAnsi="Times New Roman" w:cs="Times New Roman"/>
          <w:sz w:val="24"/>
          <w:szCs w:val="24"/>
        </w:rPr>
      </w:pPr>
      <w:r w:rsidRPr="002E24E2">
        <w:rPr>
          <w:rFonts w:ascii="Times New Roman" w:hAnsi="Times New Roman" w:cs="Times New Roman"/>
          <w:sz w:val="24"/>
          <w:szCs w:val="24"/>
        </w:rPr>
        <w:t xml:space="preserve">(c) Discuss the role of construction industry in the efforts to attain development goals in society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24E2">
        <w:rPr>
          <w:rFonts w:ascii="Times New Roman" w:hAnsi="Times New Roman" w:cs="Times New Roman"/>
          <w:sz w:val="24"/>
          <w:szCs w:val="24"/>
        </w:rPr>
        <w:tab/>
        <w:t>(10 mks)</w:t>
      </w:r>
    </w:p>
    <w:p w:rsidR="0055474E" w:rsidRPr="002E24E2" w:rsidRDefault="0055474E" w:rsidP="0055474E">
      <w:pPr>
        <w:pStyle w:val="ListParagraph"/>
        <w:numPr>
          <w:ilvl w:val="0"/>
          <w:numId w:val="3"/>
        </w:numPr>
        <w:tabs>
          <w:tab w:val="left" w:pos="810"/>
        </w:tabs>
        <w:ind w:left="360"/>
        <w:rPr>
          <w:rFonts w:ascii="Times New Roman" w:hAnsi="Times New Roman" w:cs="Times New Roman"/>
          <w:sz w:val="24"/>
          <w:szCs w:val="24"/>
        </w:rPr>
      </w:pPr>
      <w:r w:rsidRPr="002E24E2">
        <w:rPr>
          <w:rFonts w:ascii="Times New Roman" w:hAnsi="Times New Roman" w:cs="Times New Roman"/>
          <w:sz w:val="24"/>
          <w:szCs w:val="24"/>
        </w:rPr>
        <w:t>There are fundamental canons (principles) that has been appreciated by the society of professional engineering worldwide as part of ethical practice within thei</w:t>
      </w:r>
      <w:r>
        <w:rPr>
          <w:rFonts w:ascii="Times New Roman" w:hAnsi="Times New Roman" w:cs="Times New Roman"/>
          <w:sz w:val="24"/>
          <w:szCs w:val="24"/>
        </w:rPr>
        <w:t xml:space="preserve">r profession. Discuss them. </w:t>
      </w:r>
      <w:r>
        <w:rPr>
          <w:rFonts w:ascii="Times New Roman" w:hAnsi="Times New Roman" w:cs="Times New Roman"/>
          <w:sz w:val="24"/>
          <w:szCs w:val="24"/>
        </w:rPr>
        <w:tab/>
      </w:r>
      <w:r w:rsidR="00D554F2">
        <w:rPr>
          <w:rFonts w:ascii="Times New Roman" w:hAnsi="Times New Roman" w:cs="Times New Roman"/>
          <w:sz w:val="24"/>
          <w:szCs w:val="24"/>
        </w:rPr>
        <w:tab/>
      </w:r>
      <w:r w:rsidR="00D554F2">
        <w:rPr>
          <w:rFonts w:ascii="Times New Roman" w:hAnsi="Times New Roman" w:cs="Times New Roman"/>
          <w:sz w:val="24"/>
          <w:szCs w:val="24"/>
        </w:rPr>
        <w:tab/>
      </w:r>
      <w:r w:rsidR="00D554F2">
        <w:rPr>
          <w:rFonts w:ascii="Times New Roman" w:hAnsi="Times New Roman" w:cs="Times New Roman"/>
          <w:sz w:val="24"/>
          <w:szCs w:val="24"/>
        </w:rPr>
        <w:tab/>
      </w:r>
      <w:r w:rsidR="00D554F2">
        <w:rPr>
          <w:rFonts w:ascii="Times New Roman" w:hAnsi="Times New Roman" w:cs="Times New Roman"/>
          <w:sz w:val="24"/>
          <w:szCs w:val="24"/>
        </w:rPr>
        <w:tab/>
      </w:r>
      <w:r w:rsidR="00D554F2">
        <w:rPr>
          <w:rFonts w:ascii="Times New Roman" w:hAnsi="Times New Roman" w:cs="Times New Roman"/>
          <w:sz w:val="24"/>
          <w:szCs w:val="24"/>
        </w:rPr>
        <w:tab/>
      </w:r>
      <w:r w:rsidR="00D554F2">
        <w:rPr>
          <w:rFonts w:ascii="Times New Roman" w:hAnsi="Times New Roman" w:cs="Times New Roman"/>
          <w:sz w:val="24"/>
          <w:szCs w:val="24"/>
        </w:rPr>
        <w:tab/>
      </w:r>
      <w:r w:rsidR="00D554F2">
        <w:rPr>
          <w:rFonts w:ascii="Times New Roman" w:hAnsi="Times New Roman" w:cs="Times New Roman"/>
          <w:sz w:val="24"/>
          <w:szCs w:val="24"/>
        </w:rPr>
        <w:tab/>
      </w:r>
      <w:r w:rsidR="00D554F2">
        <w:rPr>
          <w:rFonts w:ascii="Times New Roman" w:hAnsi="Times New Roman" w:cs="Times New Roman"/>
          <w:sz w:val="24"/>
          <w:szCs w:val="24"/>
        </w:rPr>
        <w:tab/>
      </w:r>
      <w:r w:rsidR="00D554F2">
        <w:rPr>
          <w:rFonts w:ascii="Times New Roman" w:hAnsi="Times New Roman" w:cs="Times New Roman"/>
          <w:sz w:val="24"/>
          <w:szCs w:val="24"/>
        </w:rPr>
        <w:tab/>
      </w:r>
      <w:r w:rsidR="00D554F2">
        <w:rPr>
          <w:rFonts w:ascii="Times New Roman" w:hAnsi="Times New Roman" w:cs="Times New Roman"/>
          <w:sz w:val="24"/>
          <w:szCs w:val="24"/>
        </w:rPr>
        <w:tab/>
      </w:r>
      <w:r w:rsidRPr="002E24E2">
        <w:rPr>
          <w:rFonts w:ascii="Times New Roman" w:hAnsi="Times New Roman" w:cs="Times New Roman"/>
          <w:sz w:val="24"/>
          <w:szCs w:val="24"/>
        </w:rPr>
        <w:t>(20 mks)</w:t>
      </w:r>
    </w:p>
    <w:p w:rsidR="0055474E" w:rsidRPr="002E24E2" w:rsidRDefault="0055474E" w:rsidP="0055474E">
      <w:pPr>
        <w:pStyle w:val="ListParagraph"/>
        <w:tabs>
          <w:tab w:val="left" w:pos="810"/>
        </w:tabs>
        <w:ind w:left="360"/>
        <w:rPr>
          <w:rFonts w:ascii="Times New Roman" w:hAnsi="Times New Roman" w:cs="Times New Roman"/>
          <w:sz w:val="24"/>
          <w:szCs w:val="24"/>
        </w:rPr>
      </w:pPr>
    </w:p>
    <w:p w:rsidR="0055474E" w:rsidRPr="002E24E2" w:rsidRDefault="0055474E" w:rsidP="0055474E">
      <w:pPr>
        <w:pStyle w:val="ListParagraph"/>
        <w:numPr>
          <w:ilvl w:val="0"/>
          <w:numId w:val="3"/>
        </w:numPr>
        <w:tabs>
          <w:tab w:val="left" w:pos="0"/>
          <w:tab w:val="left" w:pos="810"/>
        </w:tabs>
        <w:ind w:left="360"/>
        <w:rPr>
          <w:rFonts w:ascii="Times New Roman" w:hAnsi="Times New Roman" w:cs="Times New Roman"/>
          <w:sz w:val="24"/>
          <w:szCs w:val="24"/>
        </w:rPr>
      </w:pPr>
      <w:r w:rsidRPr="002E24E2">
        <w:rPr>
          <w:rFonts w:ascii="Times New Roman" w:hAnsi="Times New Roman" w:cs="Times New Roman"/>
          <w:sz w:val="24"/>
          <w:szCs w:val="24"/>
        </w:rPr>
        <w:t>Discuss Lumpsum and Unit Price contracts in Construction industry in Kenya</w:t>
      </w:r>
      <w:r w:rsidR="00D554F2">
        <w:rPr>
          <w:rFonts w:ascii="Times New Roman" w:hAnsi="Times New Roman" w:cs="Times New Roman"/>
          <w:sz w:val="24"/>
          <w:szCs w:val="24"/>
        </w:rPr>
        <w:tab/>
      </w:r>
      <w:r w:rsidR="00D554F2">
        <w:rPr>
          <w:rFonts w:ascii="Times New Roman" w:hAnsi="Times New Roman" w:cs="Times New Roman"/>
          <w:sz w:val="24"/>
          <w:szCs w:val="24"/>
        </w:rPr>
        <w:tab/>
      </w:r>
      <w:r w:rsidRPr="002E24E2">
        <w:rPr>
          <w:rFonts w:ascii="Times New Roman" w:hAnsi="Times New Roman" w:cs="Times New Roman"/>
          <w:sz w:val="24"/>
          <w:szCs w:val="24"/>
        </w:rPr>
        <w:t>(10 mks)</w:t>
      </w:r>
    </w:p>
    <w:p w:rsidR="0055474E" w:rsidRPr="002E24E2" w:rsidRDefault="0055474E" w:rsidP="0055474E">
      <w:pPr>
        <w:pStyle w:val="ListParagraph"/>
        <w:tabs>
          <w:tab w:val="left" w:pos="810"/>
        </w:tabs>
        <w:ind w:left="360"/>
        <w:rPr>
          <w:rFonts w:ascii="Times New Roman" w:hAnsi="Times New Roman" w:cs="Times New Roman"/>
          <w:sz w:val="24"/>
          <w:szCs w:val="24"/>
        </w:rPr>
      </w:pPr>
    </w:p>
    <w:p w:rsidR="0055474E" w:rsidRPr="002E24E2" w:rsidRDefault="0055474E" w:rsidP="0055474E">
      <w:pPr>
        <w:pStyle w:val="ListParagraph"/>
        <w:numPr>
          <w:ilvl w:val="0"/>
          <w:numId w:val="3"/>
        </w:numPr>
        <w:tabs>
          <w:tab w:val="left" w:pos="810"/>
        </w:tabs>
        <w:ind w:left="360"/>
        <w:rPr>
          <w:rFonts w:ascii="Times New Roman" w:hAnsi="Times New Roman" w:cs="Times New Roman"/>
          <w:sz w:val="24"/>
          <w:szCs w:val="24"/>
        </w:rPr>
      </w:pPr>
      <w:r w:rsidRPr="002E24E2">
        <w:rPr>
          <w:rFonts w:ascii="Times New Roman" w:hAnsi="Times New Roman" w:cs="Times New Roman"/>
          <w:sz w:val="24"/>
          <w:szCs w:val="24"/>
        </w:rPr>
        <w:t>Corruption is a cancer to any profession. Discuss how corruption and collusion affects developing countries (e.g. Kenya), showing the stages in which delivery of construction projects suffer in the process</w:t>
      </w:r>
      <w:r w:rsidRPr="002E24E2">
        <w:rPr>
          <w:rFonts w:ascii="Times New Roman" w:hAnsi="Times New Roman" w:cs="Times New Roman"/>
          <w:sz w:val="24"/>
          <w:szCs w:val="24"/>
        </w:rPr>
        <w:tab/>
      </w:r>
      <w:r w:rsidRPr="002E24E2">
        <w:rPr>
          <w:rFonts w:ascii="Times New Roman" w:hAnsi="Times New Roman" w:cs="Times New Roman"/>
          <w:sz w:val="24"/>
          <w:szCs w:val="24"/>
        </w:rPr>
        <w:tab/>
      </w:r>
      <w:r w:rsidR="00D554F2">
        <w:rPr>
          <w:rFonts w:ascii="Times New Roman" w:hAnsi="Times New Roman" w:cs="Times New Roman"/>
          <w:sz w:val="24"/>
          <w:szCs w:val="24"/>
        </w:rPr>
        <w:tab/>
      </w:r>
      <w:r w:rsidR="00D554F2">
        <w:rPr>
          <w:rFonts w:ascii="Times New Roman" w:hAnsi="Times New Roman" w:cs="Times New Roman"/>
          <w:sz w:val="24"/>
          <w:szCs w:val="24"/>
        </w:rPr>
        <w:tab/>
      </w:r>
      <w:r w:rsidR="00D554F2">
        <w:rPr>
          <w:rFonts w:ascii="Times New Roman" w:hAnsi="Times New Roman" w:cs="Times New Roman"/>
          <w:sz w:val="24"/>
          <w:szCs w:val="24"/>
        </w:rPr>
        <w:tab/>
      </w:r>
      <w:r w:rsidR="00D554F2">
        <w:rPr>
          <w:rFonts w:ascii="Times New Roman" w:hAnsi="Times New Roman" w:cs="Times New Roman"/>
          <w:sz w:val="24"/>
          <w:szCs w:val="24"/>
        </w:rPr>
        <w:tab/>
      </w:r>
      <w:r w:rsidR="00D554F2">
        <w:rPr>
          <w:rFonts w:ascii="Times New Roman" w:hAnsi="Times New Roman" w:cs="Times New Roman"/>
          <w:sz w:val="24"/>
          <w:szCs w:val="24"/>
        </w:rPr>
        <w:tab/>
      </w:r>
      <w:r w:rsidR="00D554F2">
        <w:rPr>
          <w:rFonts w:ascii="Times New Roman" w:hAnsi="Times New Roman" w:cs="Times New Roman"/>
          <w:sz w:val="24"/>
          <w:szCs w:val="24"/>
        </w:rPr>
        <w:tab/>
      </w:r>
      <w:r w:rsidR="00D554F2">
        <w:rPr>
          <w:rFonts w:ascii="Times New Roman" w:hAnsi="Times New Roman" w:cs="Times New Roman"/>
          <w:sz w:val="24"/>
          <w:szCs w:val="24"/>
        </w:rPr>
        <w:tab/>
      </w:r>
      <w:r w:rsidRPr="002E24E2">
        <w:rPr>
          <w:rFonts w:ascii="Times New Roman" w:hAnsi="Times New Roman" w:cs="Times New Roman"/>
          <w:sz w:val="24"/>
          <w:szCs w:val="24"/>
        </w:rPr>
        <w:t>(20 mks)</w:t>
      </w:r>
    </w:p>
    <w:p w:rsidR="0055474E" w:rsidRPr="002E24E2" w:rsidRDefault="0055474E" w:rsidP="0055474E">
      <w:pPr>
        <w:pStyle w:val="ListParagraph"/>
        <w:rPr>
          <w:rFonts w:ascii="Times New Roman" w:hAnsi="Times New Roman" w:cs="Times New Roman"/>
          <w:sz w:val="24"/>
          <w:szCs w:val="24"/>
        </w:rPr>
      </w:pPr>
    </w:p>
    <w:p w:rsidR="0055474E" w:rsidRPr="002E24E2" w:rsidRDefault="0055474E" w:rsidP="0055474E">
      <w:pPr>
        <w:pStyle w:val="ListParagraph"/>
        <w:numPr>
          <w:ilvl w:val="0"/>
          <w:numId w:val="3"/>
        </w:numPr>
        <w:tabs>
          <w:tab w:val="left" w:pos="810"/>
        </w:tabs>
        <w:ind w:left="360"/>
        <w:rPr>
          <w:rFonts w:ascii="Times New Roman" w:hAnsi="Times New Roman" w:cs="Times New Roman"/>
          <w:sz w:val="24"/>
          <w:szCs w:val="24"/>
        </w:rPr>
      </w:pPr>
      <w:r w:rsidRPr="002E24E2">
        <w:rPr>
          <w:rFonts w:ascii="Times New Roman" w:hAnsi="Times New Roman" w:cs="Times New Roman"/>
          <w:sz w:val="24"/>
          <w:szCs w:val="24"/>
        </w:rPr>
        <w:t xml:space="preserve">(a) Public procurement covers all types of acquisitions made by or on behalf of public entities including engineering industry. However, there are core principles in public procurements that rests in the five pillars. Discuss </w:t>
      </w:r>
      <w:r w:rsidR="00D554F2">
        <w:rPr>
          <w:rFonts w:ascii="Times New Roman" w:hAnsi="Times New Roman" w:cs="Times New Roman"/>
          <w:sz w:val="24"/>
          <w:szCs w:val="24"/>
        </w:rPr>
        <w:t xml:space="preserve">those pillars. </w:t>
      </w:r>
      <w:r w:rsidR="00D554F2">
        <w:rPr>
          <w:rFonts w:ascii="Times New Roman" w:hAnsi="Times New Roman" w:cs="Times New Roman"/>
          <w:sz w:val="24"/>
          <w:szCs w:val="24"/>
        </w:rPr>
        <w:tab/>
      </w:r>
      <w:r w:rsidR="00D554F2">
        <w:rPr>
          <w:rFonts w:ascii="Times New Roman" w:hAnsi="Times New Roman" w:cs="Times New Roman"/>
          <w:sz w:val="24"/>
          <w:szCs w:val="24"/>
        </w:rPr>
        <w:tab/>
      </w:r>
      <w:r w:rsidR="00D554F2">
        <w:rPr>
          <w:rFonts w:ascii="Times New Roman" w:hAnsi="Times New Roman" w:cs="Times New Roman"/>
          <w:sz w:val="24"/>
          <w:szCs w:val="24"/>
        </w:rPr>
        <w:tab/>
      </w:r>
      <w:r w:rsidR="00D554F2">
        <w:rPr>
          <w:rFonts w:ascii="Times New Roman" w:hAnsi="Times New Roman" w:cs="Times New Roman"/>
          <w:sz w:val="24"/>
          <w:szCs w:val="24"/>
        </w:rPr>
        <w:tab/>
      </w:r>
      <w:r w:rsidR="00D554F2">
        <w:rPr>
          <w:rFonts w:ascii="Times New Roman" w:hAnsi="Times New Roman" w:cs="Times New Roman"/>
          <w:sz w:val="24"/>
          <w:szCs w:val="24"/>
        </w:rPr>
        <w:tab/>
      </w:r>
      <w:r w:rsidRPr="002E24E2">
        <w:rPr>
          <w:rFonts w:ascii="Times New Roman" w:hAnsi="Times New Roman" w:cs="Times New Roman"/>
          <w:sz w:val="24"/>
          <w:szCs w:val="24"/>
        </w:rPr>
        <w:t>(10 mks)</w:t>
      </w:r>
    </w:p>
    <w:p w:rsidR="0055474E" w:rsidRDefault="0055474E"/>
    <w:sectPr w:rsidR="0055474E" w:rsidSect="00D554F2">
      <w:pgSz w:w="12240" w:h="15840"/>
      <w:pgMar w:top="1440" w:right="117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05D92"/>
    <w:multiLevelType w:val="hybridMultilevel"/>
    <w:tmpl w:val="FB5EDB96"/>
    <w:lvl w:ilvl="0" w:tplc="9654C2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182BCD"/>
    <w:multiLevelType w:val="hybridMultilevel"/>
    <w:tmpl w:val="115AE9FA"/>
    <w:lvl w:ilvl="0" w:tplc="B442D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3C1132"/>
    <w:multiLevelType w:val="hybridMultilevel"/>
    <w:tmpl w:val="DC5E8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5474E"/>
    <w:rsid w:val="0055474E"/>
    <w:rsid w:val="0064190D"/>
    <w:rsid w:val="006B5067"/>
    <w:rsid w:val="00914637"/>
    <w:rsid w:val="009E410E"/>
    <w:rsid w:val="00B779F1"/>
    <w:rsid w:val="00D554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74E"/>
    <w:pPr>
      <w:spacing w:line="120" w:lineRule="auto"/>
      <w:jc w:val="both"/>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74E"/>
    <w:rPr>
      <w:rFonts w:ascii="Tahoma" w:hAnsi="Tahoma" w:cs="Tahoma"/>
      <w:sz w:val="16"/>
      <w:szCs w:val="16"/>
      <w:lang w:val="en-GB"/>
    </w:rPr>
  </w:style>
  <w:style w:type="paragraph" w:styleId="ListParagraph">
    <w:name w:val="List Paragraph"/>
    <w:basedOn w:val="Normal"/>
    <w:uiPriority w:val="34"/>
    <w:qFormat/>
    <w:rsid w:val="0055474E"/>
    <w:pPr>
      <w:spacing w:after="160" w:line="259" w:lineRule="auto"/>
      <w:ind w:left="720"/>
      <w:contextualSpacing/>
      <w:jc w:val="left"/>
    </w:pPr>
    <w:rPr>
      <w:lang w:val="en-US"/>
    </w:rPr>
  </w:style>
</w:styles>
</file>

<file path=word/webSettings.xml><?xml version="1.0" encoding="utf-8"?>
<w:webSettings xmlns:r="http://schemas.openxmlformats.org/officeDocument/2006/relationships" xmlns:w="http://schemas.openxmlformats.org/wordprocessingml/2006/main">
  <w:divs>
    <w:div w:id="86822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Guest</cp:lastModifiedBy>
  <cp:revision>2</cp:revision>
  <cp:lastPrinted>2017-11-25T11:57:00Z</cp:lastPrinted>
  <dcterms:created xsi:type="dcterms:W3CDTF">2018-02-02T15:15:00Z</dcterms:created>
  <dcterms:modified xsi:type="dcterms:W3CDTF">2018-02-02T15:15:00Z</dcterms:modified>
</cp:coreProperties>
</file>