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6B" w:rsidRPr="00B0366B" w:rsidRDefault="00B0366B" w:rsidP="00B0366B">
      <w:r w:rsidRPr="00B0366B">
        <w:t>PRINCIPLES OF ACCOUNTING 1 (ACCT 010) 2ND TRIMESTER 2012</w:t>
      </w:r>
    </w:p>
    <w:p w:rsidR="00B0366B" w:rsidRPr="00B0366B" w:rsidRDefault="00B0366B" w:rsidP="00B0366B">
      <w:r w:rsidRPr="00B0366B">
        <w:rPr>
          <w:b/>
          <w:bCs/>
        </w:rPr>
        <w:t>KENYA METHODIST UNIVERSITY</w:t>
      </w:r>
    </w:p>
    <w:p w:rsidR="00B0366B" w:rsidRPr="00B0366B" w:rsidRDefault="00B0366B" w:rsidP="00B0366B">
      <w:r w:rsidRPr="00B0366B">
        <w:rPr>
          <w:b/>
          <w:bCs/>
        </w:rPr>
        <w:t>END OF 2ND TRIMESTER 2012 (DAY) EXAMINATIONS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1080"/>
        <w:gridCol w:w="217"/>
        <w:gridCol w:w="5906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BUSINESS AND ECONOMICS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ACCOUNTING &amp; FINANCE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ACCT 010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b/>
                <w:bCs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PRINCIPLES OF ACCOUNTING 1</w:t>
            </w:r>
          </w:p>
        </w:tc>
      </w:tr>
    </w:tbl>
    <w:p w:rsidR="00B0366B" w:rsidRPr="00B0366B" w:rsidRDefault="00B0366B" w:rsidP="00B0366B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B0366B" w:rsidRPr="00B0366B" w:rsidTr="00B0366B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b/>
                <w:bCs/>
              </w:rPr>
              <w:t>TIME: 2 HOURS</w:t>
            </w:r>
          </w:p>
        </w:tc>
      </w:tr>
    </w:tbl>
    <w:p w:rsidR="00B0366B" w:rsidRPr="00B0366B" w:rsidRDefault="00B0366B" w:rsidP="00B0366B">
      <w:r w:rsidRPr="00B0366B">
        <w:rPr>
          <w:b/>
          <w:bCs/>
        </w:rPr>
        <w:t>Instructions: Answer Question ONE and any other TWO Questions.</w:t>
      </w:r>
    </w:p>
    <w:p w:rsidR="00B0366B" w:rsidRPr="00B0366B" w:rsidRDefault="00B0366B" w:rsidP="00B0366B">
      <w:r w:rsidRPr="00B0366B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3"/>
        <w:gridCol w:w="110"/>
        <w:gridCol w:w="907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1"/>
              </w:numPr>
            </w:pPr>
            <w:r w:rsidRPr="00B0366B">
              <w:t xml:space="preserve">Explain any FIVE users of accounting information giving </w:t>
            </w:r>
            <w:proofErr w:type="spellStart"/>
            <w:r w:rsidRPr="00B0366B">
              <w:t>atleast</w:t>
            </w:r>
            <w:proofErr w:type="spellEnd"/>
            <w:r w:rsidRPr="00B0366B">
              <w:t xml:space="preserve"> one reason why they need the information for each one of 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(10 Marks)</w:t>
            </w:r>
          </w:p>
        </w:tc>
      </w:tr>
    </w:tbl>
    <w:p w:rsidR="00B0366B" w:rsidRPr="00B0366B" w:rsidRDefault="00B0366B" w:rsidP="00B0366B">
      <w:pPr>
        <w:numPr>
          <w:ilvl w:val="0"/>
          <w:numId w:val="2"/>
        </w:numPr>
      </w:pPr>
      <w:r w:rsidRPr="00B0366B">
        <w:t>On 1</w:t>
      </w:r>
      <w:r w:rsidRPr="00B0366B">
        <w:rPr>
          <w:vertAlign w:val="superscript"/>
        </w:rPr>
        <w:t>st</w:t>
      </w:r>
      <w:r w:rsidRPr="00B0366B">
        <w:t xml:space="preserve"> January 2011 R. </w:t>
      </w:r>
      <w:proofErr w:type="spellStart"/>
      <w:r w:rsidRPr="00B0366B">
        <w:t>Mukobi</w:t>
      </w:r>
      <w:proofErr w:type="spellEnd"/>
      <w:r w:rsidRPr="00B0366B">
        <w:t xml:space="preserve"> commenced business with cash in hand of </w:t>
      </w:r>
      <w:proofErr w:type="spellStart"/>
      <w:r w:rsidRPr="00B0366B">
        <w:t>shs</w:t>
      </w:r>
      <w:proofErr w:type="spellEnd"/>
      <w:r w:rsidRPr="00B0366B">
        <w:t xml:space="preserve">. 20,000 and cash at bank </w:t>
      </w:r>
      <w:proofErr w:type="spellStart"/>
      <w:r w:rsidRPr="00B0366B">
        <w:t>shs</w:t>
      </w:r>
      <w:proofErr w:type="spellEnd"/>
      <w:r w:rsidRPr="00B0366B">
        <w:t>. 30,000. The following transactions took place during the first month.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7"/>
        <w:gridCol w:w="286"/>
        <w:gridCol w:w="265"/>
        <w:gridCol w:w="265"/>
        <w:gridCol w:w="265"/>
        <w:gridCol w:w="169"/>
        <w:gridCol w:w="1166"/>
      </w:tblGrid>
      <w:tr w:rsidR="00B0366B" w:rsidRPr="00B0366B" w:rsidTr="00B0366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 xml:space="preserve">1. Bought goods by </w:t>
            </w:r>
            <w:proofErr w:type="spellStart"/>
            <w:r w:rsidRPr="00B0366B">
              <w:t>cheque</w:t>
            </w:r>
            <w:proofErr w:type="spellEnd"/>
            <w:r w:rsidRPr="00B0366B">
              <w:t>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5,000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4. Sold goods cash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3,000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7. Paid cash into bank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1,000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10</w:t>
            </w:r>
            <w:proofErr w:type="gramStart"/>
            <w:r w:rsidRPr="00B0366B">
              <w:t>.Cash</w:t>
            </w:r>
            <w:proofErr w:type="gramEnd"/>
            <w:r w:rsidRPr="00B0366B">
              <w:t xml:space="preserve"> refunded to a customer for goods returned.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2,000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15. Paid wages in cash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400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16. Sold goods cash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12,000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18. Paid cash into bank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6,000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 xml:space="preserve">21. Paid salaries by </w:t>
            </w:r>
            <w:proofErr w:type="spellStart"/>
            <w:r w:rsidRPr="00B0366B">
              <w:t>cheque</w:t>
            </w:r>
            <w:proofErr w:type="spellEnd"/>
            <w:r w:rsidRPr="00B0366B">
              <w:t>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2,400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lastRenderedPageBreak/>
              <w:t xml:space="preserve">23. Bought office desk and chair by </w:t>
            </w:r>
            <w:proofErr w:type="spellStart"/>
            <w:r w:rsidRPr="00B0366B">
              <w:t>cheque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9,600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 xml:space="preserve">24. Sold goods on credit to A. </w:t>
            </w:r>
            <w:proofErr w:type="spellStart"/>
            <w:r w:rsidRPr="00B0366B">
              <w:t>Oluoch</w:t>
            </w:r>
            <w:proofErr w:type="spellEnd"/>
            <w:r w:rsidRPr="00B0366B">
              <w:t>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5,600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 xml:space="preserve">25. </w:t>
            </w:r>
            <w:proofErr w:type="spellStart"/>
            <w:r w:rsidRPr="00B0366B">
              <w:t>A.Oluoch</w:t>
            </w:r>
            <w:proofErr w:type="spellEnd"/>
            <w:r w:rsidRPr="00B0366B">
              <w:t xml:space="preserve"> settled his account in full by cash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5,500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 xml:space="preserve">28. Bought goods on credit from K. </w:t>
            </w:r>
            <w:proofErr w:type="spellStart"/>
            <w:r w:rsidRPr="00B0366B">
              <w:t>Kinuthia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4,400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 xml:space="preserve">30. Received a credit note from K. </w:t>
            </w:r>
            <w:proofErr w:type="spellStart"/>
            <w:r w:rsidRPr="00B0366B">
              <w:t>Kinuthia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400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 xml:space="preserve">31. Paid K. </w:t>
            </w:r>
            <w:proofErr w:type="spellStart"/>
            <w:r w:rsidRPr="00B0366B">
              <w:t>Kinuthia</w:t>
            </w:r>
            <w:proofErr w:type="spellEnd"/>
            <w:r w:rsidRPr="00B0366B">
              <w:t xml:space="preserve"> by </w:t>
            </w:r>
            <w:proofErr w:type="spellStart"/>
            <w:r w:rsidRPr="00B0366B">
              <w:t>cheque</w:t>
            </w:r>
            <w:proofErr w:type="spellEnd"/>
            <w:r w:rsidRPr="00B0366B">
              <w:t xml:space="preserve"> to settle his account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3,800</w:t>
            </w:r>
          </w:p>
        </w:tc>
      </w:tr>
    </w:tbl>
    <w:p w:rsidR="00B0366B" w:rsidRPr="00B0366B" w:rsidRDefault="00B0366B" w:rsidP="00B0366B">
      <w:r w:rsidRPr="00B0366B">
        <w:rPr>
          <w:b/>
          <w:bCs/>
          <w:i/>
          <w:iCs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4"/>
        <w:gridCol w:w="110"/>
        <w:gridCol w:w="110"/>
        <w:gridCol w:w="110"/>
        <w:gridCol w:w="110"/>
        <w:gridCol w:w="110"/>
        <w:gridCol w:w="976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 xml:space="preserve">Post the above transactions in the ledger of K. </w:t>
            </w:r>
            <w:proofErr w:type="spellStart"/>
            <w:r w:rsidRPr="00B0366B">
              <w:t>Mukobi</w:t>
            </w:r>
            <w:proofErr w:type="spellEnd"/>
            <w:r w:rsidRPr="00B0366B">
              <w:t xml:space="preserve"> and extract a trial balance as at 31</w:t>
            </w:r>
            <w:r w:rsidRPr="00B0366B">
              <w:rPr>
                <w:vertAlign w:val="superscript"/>
              </w:rPr>
              <w:t>st</w:t>
            </w:r>
            <w:r w:rsidRPr="00B0366B">
              <w:t> January 2011.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(15 Marks)</w:t>
            </w:r>
          </w:p>
        </w:tc>
      </w:tr>
    </w:tbl>
    <w:p w:rsidR="00B0366B" w:rsidRPr="00B0366B" w:rsidRDefault="00B0366B" w:rsidP="00B0366B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3"/>
        <w:gridCol w:w="140"/>
        <w:gridCol w:w="140"/>
        <w:gridCol w:w="1257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3"/>
              </w:numPr>
            </w:pPr>
            <w:r w:rsidRPr="00B0366B">
              <w:t>Give a detailed explanation of accounting equation.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(5 Marks)</w:t>
            </w:r>
          </w:p>
        </w:tc>
      </w:tr>
    </w:tbl>
    <w:p w:rsidR="00B0366B" w:rsidRPr="00B0366B" w:rsidRDefault="00B0366B" w:rsidP="00B0366B">
      <w:r w:rsidRPr="00B0366B">
        <w:rPr>
          <w:b/>
          <w:bCs/>
          <w:u w:val="single"/>
        </w:rPr>
        <w:t>Question Two</w:t>
      </w:r>
    </w:p>
    <w:p w:rsidR="00B0366B" w:rsidRPr="00B0366B" w:rsidRDefault="00B0366B" w:rsidP="00B0366B">
      <w:r w:rsidRPr="00B0366B">
        <w:t xml:space="preserve">The following balances stood in the ledger of </w:t>
      </w:r>
      <w:proofErr w:type="spellStart"/>
      <w:r w:rsidRPr="00B0366B">
        <w:t>Tolamu</w:t>
      </w:r>
      <w:proofErr w:type="spellEnd"/>
      <w:r w:rsidRPr="00B0366B">
        <w:t xml:space="preserve"> </w:t>
      </w:r>
      <w:proofErr w:type="spellStart"/>
      <w:r w:rsidRPr="00B0366B">
        <w:t>Mulaki</w:t>
      </w:r>
      <w:proofErr w:type="spellEnd"/>
      <w:r w:rsidRPr="00B0366B">
        <w:t xml:space="preserve"> on 31</w:t>
      </w:r>
      <w:r w:rsidRPr="00B0366B">
        <w:rPr>
          <w:vertAlign w:val="superscript"/>
        </w:rPr>
        <w:t>st</w:t>
      </w:r>
      <w:r w:rsidRPr="00B0366B">
        <w:t> December 2011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82"/>
        <w:gridCol w:w="2028"/>
      </w:tblGrid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Cash in 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2,400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Cash at bank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8,620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Petty cash in 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Stock on 1</w:t>
            </w:r>
            <w:r w:rsidRPr="00B0366B">
              <w:rPr>
                <w:vertAlign w:val="superscript"/>
              </w:rPr>
              <w:t>st</w:t>
            </w:r>
            <w:r w:rsidRPr="00B0366B">
              <w:t> January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12,000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Motor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60,000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Sundry Debtors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32,700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Sundry creditors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26,520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Purchases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78,200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lastRenderedPageBreak/>
              <w:t>Purchases returns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3,200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175,400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Sales returns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3,400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Carriage inwards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1,500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Carriage outwards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1,750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Discount received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3,500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Discount allowed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2,800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Rents and rates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8,000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Wages and salaries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36,000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Printing and stationery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7,400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Drawings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5,000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Telephone and Telegraph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1,250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Office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20,000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Furniture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15,000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Electricity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1,450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Water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350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Bank Charges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120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Insurance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3,600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Motor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5,600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lastRenderedPageBreak/>
              <w:t>General Office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4,300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Stock in trade 31</w:t>
            </w:r>
            <w:r w:rsidRPr="00B0366B">
              <w:rPr>
                <w:vertAlign w:val="superscript"/>
              </w:rPr>
              <w:t>st</w:t>
            </w:r>
            <w:r w:rsidRPr="00B0366B">
              <w:t> December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22,700</w:t>
            </w:r>
          </w:p>
        </w:tc>
      </w:tr>
    </w:tbl>
    <w:p w:rsidR="00B0366B" w:rsidRPr="00B0366B" w:rsidRDefault="00B0366B" w:rsidP="00B0366B">
      <w:r w:rsidRPr="00B0366B">
        <w:rPr>
          <w:b/>
          <w:bCs/>
          <w:i/>
          <w:iCs/>
          <w:u w:val="single"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4"/>
        <w:gridCol w:w="146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4"/>
              </w:numPr>
            </w:pPr>
            <w:r w:rsidRPr="00B0366B">
              <w:t>Arrange the above balances in a trial balance on 31</w:t>
            </w:r>
            <w:r w:rsidRPr="00B0366B">
              <w:rPr>
                <w:vertAlign w:val="superscript"/>
              </w:rPr>
              <w:t>st</w:t>
            </w:r>
            <w:r w:rsidRPr="00B0366B">
              <w:t> December 2011.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</w:tbl>
    <w:p w:rsidR="00B0366B" w:rsidRPr="00B0366B" w:rsidRDefault="00B0366B" w:rsidP="00B0366B">
      <w:r w:rsidRPr="00B0366B">
        <w:t>(6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8"/>
        <w:gridCol w:w="110"/>
        <w:gridCol w:w="110"/>
        <w:gridCol w:w="110"/>
        <w:gridCol w:w="110"/>
        <w:gridCol w:w="110"/>
        <w:gridCol w:w="110"/>
        <w:gridCol w:w="110"/>
        <w:gridCol w:w="892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5"/>
              </w:numPr>
            </w:pPr>
            <w:r w:rsidRPr="00B0366B">
              <w:t>Prepare a trading and profit and loss account for the year ending 31</w:t>
            </w:r>
            <w:r w:rsidRPr="00B0366B">
              <w:rPr>
                <w:vertAlign w:val="superscript"/>
              </w:rPr>
              <w:t>st</w:t>
            </w:r>
            <w:r w:rsidRPr="00B0366B">
              <w:t> December 2011.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7 Marks)</w:t>
            </w:r>
          </w:p>
        </w:tc>
      </w:tr>
      <w:tr w:rsidR="00B0366B" w:rsidRPr="00B0366B" w:rsidTr="00B0366B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6"/>
              </w:numPr>
            </w:pPr>
            <w:r w:rsidRPr="00B0366B">
              <w:t>Prepare a balance sheet as at 31</w:t>
            </w:r>
            <w:r w:rsidRPr="00B0366B">
              <w:rPr>
                <w:vertAlign w:val="superscript"/>
              </w:rPr>
              <w:t>st</w:t>
            </w:r>
            <w:r w:rsidRPr="00B0366B">
              <w:t> December 2011.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(7 Marks)</w:t>
            </w:r>
          </w:p>
        </w:tc>
      </w:tr>
    </w:tbl>
    <w:p w:rsidR="00B0366B" w:rsidRPr="00B0366B" w:rsidRDefault="00B0366B" w:rsidP="00B0366B">
      <w:r w:rsidRPr="00B0366B">
        <w:rPr>
          <w:b/>
          <w:bCs/>
          <w:u w:val="single"/>
        </w:rPr>
        <w:t>Question Three</w:t>
      </w:r>
    </w:p>
    <w:p w:rsidR="00B0366B" w:rsidRPr="00B0366B" w:rsidRDefault="00B0366B" w:rsidP="00B0366B">
      <w:pPr>
        <w:numPr>
          <w:ilvl w:val="0"/>
          <w:numId w:val="7"/>
        </w:numPr>
      </w:pPr>
      <w:r w:rsidRPr="00B0366B">
        <w:t>Describe any FIVE accounting concepts giving examples of their application.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2"/>
        <w:gridCol w:w="148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8"/>
              </w:numPr>
            </w:pPr>
            <w:r w:rsidRPr="00B0366B">
              <w:t>Explain the reasons for the distinction between capital and revenue.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</w:tbl>
    <w:p w:rsidR="00B0366B" w:rsidRPr="00B0366B" w:rsidRDefault="00B0366B" w:rsidP="00B0366B">
      <w:r w:rsidRPr="00B0366B">
        <w:t>(5 Marks)</w:t>
      </w:r>
    </w:p>
    <w:p w:rsidR="00B0366B" w:rsidRPr="00B0366B" w:rsidRDefault="00B0366B" w:rsidP="00B0366B">
      <w:r w:rsidRPr="00B0366B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6"/>
        <w:gridCol w:w="154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9"/>
              </w:numPr>
            </w:pPr>
            <w:r w:rsidRPr="00B0366B">
              <w:t>Define a trial balance and explain its usefulness and limitations.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</w:tbl>
    <w:p w:rsidR="00B0366B" w:rsidRPr="00B0366B" w:rsidRDefault="00B0366B" w:rsidP="00B0366B">
      <w:r w:rsidRPr="00B0366B">
        <w:t>(10 Marks)</w:t>
      </w:r>
    </w:p>
    <w:p w:rsidR="00B0366B" w:rsidRPr="00B0366B" w:rsidRDefault="00B0366B" w:rsidP="00B0366B">
      <w:pPr>
        <w:numPr>
          <w:ilvl w:val="0"/>
          <w:numId w:val="10"/>
        </w:numPr>
      </w:pPr>
      <w:r w:rsidRPr="00B0366B">
        <w:t>Rewrite the following Trial Balance correcting any items you consider to be incorrect.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4"/>
        <w:gridCol w:w="1903"/>
        <w:gridCol w:w="1903"/>
      </w:tblGrid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br/>
              <w:t>Cash in 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br/>
              <w:t>7,000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/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Bank Overdraft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12,000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Discount allowed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8,000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Purchases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102,000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190,000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lastRenderedPageBreak/>
              <w:t>Furniture and fittings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40,000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Motor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86,000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Drawings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14,000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Return outwards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Loan repaid during the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6,000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Return Inwards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6,000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Discount received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4,000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Advertising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Stationery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7,000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Debtors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Creditors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u w:val="single"/>
              </w:rPr>
              <w:t>40,000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u w:val="single"/>
              </w:rPr>
              <w:t>304,000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u w:val="single"/>
              </w:rPr>
              <w:t>304,000</w:t>
            </w:r>
          </w:p>
        </w:tc>
      </w:tr>
    </w:tbl>
    <w:p w:rsidR="00B0366B" w:rsidRPr="00B0366B" w:rsidRDefault="00B0366B" w:rsidP="00B0366B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1884"/>
        <w:gridCol w:w="1884"/>
        <w:gridCol w:w="1884"/>
        <w:gridCol w:w="1899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</w:tbl>
    <w:p w:rsidR="00B0366B" w:rsidRPr="00B0366B" w:rsidRDefault="00B0366B" w:rsidP="00B0366B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503"/>
        <w:gridCol w:w="503"/>
        <w:gridCol w:w="503"/>
        <w:gridCol w:w="503"/>
        <w:gridCol w:w="503"/>
        <w:gridCol w:w="503"/>
        <w:gridCol w:w="5915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(10 Marks)</w:t>
            </w:r>
          </w:p>
        </w:tc>
      </w:tr>
    </w:tbl>
    <w:p w:rsidR="00B0366B" w:rsidRPr="00B0366B" w:rsidRDefault="00B0366B" w:rsidP="00B0366B">
      <w:r w:rsidRPr="00B0366B">
        <w:rPr>
          <w:b/>
          <w:bCs/>
          <w:u w:val="single"/>
        </w:rPr>
        <w:t>Question Five</w:t>
      </w:r>
    </w:p>
    <w:p w:rsidR="00B0366B" w:rsidRPr="00B0366B" w:rsidRDefault="00B0366B" w:rsidP="00B0366B">
      <w:pPr>
        <w:numPr>
          <w:ilvl w:val="0"/>
          <w:numId w:val="11"/>
        </w:numPr>
      </w:pPr>
      <w:r w:rsidRPr="00B0366B">
        <w:t xml:space="preserve">The following is a trial balance of Mr. </w:t>
      </w:r>
      <w:proofErr w:type="spellStart"/>
      <w:r w:rsidRPr="00B0366B">
        <w:t>Mwangi’s</w:t>
      </w:r>
      <w:proofErr w:type="spellEnd"/>
      <w:r w:rsidRPr="00B0366B">
        <w:t xml:space="preserve"> business extracted after one year’s trading.</w:t>
      </w:r>
    </w:p>
    <w:p w:rsidR="00B0366B" w:rsidRPr="00B0366B" w:rsidRDefault="00B0366B" w:rsidP="00B0366B">
      <w:r w:rsidRPr="00B0366B">
        <w:t>Trail balance as at 31</w:t>
      </w:r>
      <w:r w:rsidRPr="00B0366B">
        <w:rPr>
          <w:vertAlign w:val="superscript"/>
        </w:rPr>
        <w:t>st</w:t>
      </w:r>
      <w:r w:rsidRPr="00B0366B">
        <w:t> December 2011</w:t>
      </w:r>
    </w:p>
    <w:tbl>
      <w:tblPr>
        <w:tblW w:w="33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18"/>
        <w:gridCol w:w="1477"/>
        <w:gridCol w:w="1477"/>
      </w:tblGrid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br/>
              <w:t>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br/>
              <w:t>CR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(000)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(000)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Sales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119,832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19,576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Purchases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56,527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2,416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Insurance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1,894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General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Premises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95,420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Motor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16,594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Accounts receivables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26,740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Accounts payable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16,524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Cash at Bank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16,519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Cash in 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Drawings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8,425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u w:val="single"/>
              </w:rPr>
              <w:t>138,066</w:t>
            </w:r>
          </w:p>
        </w:tc>
      </w:tr>
      <w:tr w:rsidR="00B0366B" w:rsidRPr="00B0366B" w:rsidTr="00B03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b/>
                <w:bCs/>
              </w:rPr>
              <w:t>345,166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rPr>
                <w:b/>
                <w:bCs/>
              </w:rPr>
              <w:t>345,166</w:t>
            </w:r>
          </w:p>
        </w:tc>
      </w:tr>
    </w:tbl>
    <w:p w:rsidR="00B0366B" w:rsidRPr="00B0366B" w:rsidRDefault="00B0366B" w:rsidP="00B0366B">
      <w:pPr>
        <w:rPr>
          <w:vanish/>
        </w:rPr>
      </w:pPr>
    </w:p>
    <w:tbl>
      <w:tblPr>
        <w:tblW w:w="5000" w:type="pct"/>
        <w:tblCellSpacing w:w="15" w:type="dxa"/>
        <w:tblInd w:w="480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180"/>
        <w:gridCol w:w="195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Inventory at 31</w:t>
            </w:r>
            <w:r w:rsidRPr="00B0366B">
              <w:rPr>
                <w:vertAlign w:val="superscript"/>
              </w:rPr>
              <w:t>st</w:t>
            </w:r>
            <w:r w:rsidRPr="00B0366B">
              <w:t xml:space="preserve"> December 2011 was </w:t>
            </w:r>
            <w:proofErr w:type="spellStart"/>
            <w:r w:rsidRPr="00B0366B">
              <w:t>Kshs</w:t>
            </w:r>
            <w:proofErr w:type="spellEnd"/>
            <w:r w:rsidRPr="00B0366B">
              <w:t>. 12,408,00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</w:tbl>
    <w:p w:rsidR="00B0366B" w:rsidRPr="00B0366B" w:rsidRDefault="00B0366B" w:rsidP="00B0366B">
      <w:r w:rsidRPr="00B0366B">
        <w:rPr>
          <w:b/>
          <w:bCs/>
          <w:i/>
          <w:iCs/>
          <w:u w:val="single"/>
        </w:rPr>
        <w:t>Required:</w:t>
      </w:r>
    </w:p>
    <w:tbl>
      <w:tblPr>
        <w:tblW w:w="5000" w:type="pct"/>
        <w:tblCellSpacing w:w="15" w:type="dxa"/>
        <w:tblInd w:w="480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8"/>
        <w:gridCol w:w="142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12"/>
              </w:numPr>
            </w:pPr>
            <w:r w:rsidRPr="00B0366B">
              <w:t>Prepare a profit and loss account for the year ended 31</w:t>
            </w:r>
            <w:r w:rsidRPr="00B0366B">
              <w:rPr>
                <w:vertAlign w:val="superscript"/>
              </w:rPr>
              <w:t>st</w:t>
            </w:r>
            <w:r w:rsidRPr="00B0366B">
              <w:t> December 2011.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r w:rsidRPr="00B0366B">
              <w:t> </w:t>
            </w:r>
          </w:p>
        </w:tc>
      </w:tr>
    </w:tbl>
    <w:p w:rsidR="00B0366B" w:rsidRPr="00B0366B" w:rsidRDefault="00B0366B" w:rsidP="00B0366B">
      <w:r w:rsidRPr="00B0366B">
        <w:t>(10 Marks)</w:t>
      </w:r>
    </w:p>
    <w:tbl>
      <w:tblPr>
        <w:tblW w:w="5000" w:type="pct"/>
        <w:tblCellSpacing w:w="15" w:type="dxa"/>
        <w:tblInd w:w="480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0366B" w:rsidRPr="00B0366B" w:rsidTr="00B0366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66B" w:rsidRPr="00B0366B" w:rsidRDefault="00B0366B" w:rsidP="00B0366B">
            <w:pPr>
              <w:numPr>
                <w:ilvl w:val="0"/>
                <w:numId w:val="13"/>
              </w:numPr>
            </w:pPr>
            <w:r w:rsidRPr="00B0366B">
              <w:lastRenderedPageBreak/>
              <w:t xml:space="preserve">Prepare Mr. </w:t>
            </w:r>
            <w:proofErr w:type="spellStart"/>
            <w:r w:rsidRPr="00B0366B">
              <w:t>Mwangi’s</w:t>
            </w:r>
            <w:proofErr w:type="spellEnd"/>
            <w:r w:rsidRPr="00B0366B">
              <w:t xml:space="preserve"> balance sheet as at 31</w:t>
            </w:r>
            <w:r w:rsidRPr="00B0366B">
              <w:rPr>
                <w:vertAlign w:val="superscript"/>
              </w:rPr>
              <w:t>st</w:t>
            </w:r>
            <w:r w:rsidRPr="00B0366B">
              <w:t> December, 2011.</w:t>
            </w:r>
          </w:p>
        </w:tc>
      </w:tr>
    </w:tbl>
    <w:p w:rsidR="00754F21" w:rsidRDefault="00754F21">
      <w:bookmarkStart w:id="0" w:name="_GoBack"/>
      <w:bookmarkEnd w:id="0"/>
    </w:p>
    <w:sectPr w:rsidR="0075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080"/>
    <w:multiLevelType w:val="multilevel"/>
    <w:tmpl w:val="47B45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71E62"/>
    <w:multiLevelType w:val="multilevel"/>
    <w:tmpl w:val="885E1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D07C6"/>
    <w:multiLevelType w:val="multilevel"/>
    <w:tmpl w:val="B8B2F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65FA6"/>
    <w:multiLevelType w:val="multilevel"/>
    <w:tmpl w:val="6B4C9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F74DB"/>
    <w:multiLevelType w:val="multilevel"/>
    <w:tmpl w:val="A32EC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70DA8"/>
    <w:multiLevelType w:val="multilevel"/>
    <w:tmpl w:val="3A30C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75E93"/>
    <w:multiLevelType w:val="multilevel"/>
    <w:tmpl w:val="E2B61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629A1"/>
    <w:multiLevelType w:val="multilevel"/>
    <w:tmpl w:val="A198D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F4D15"/>
    <w:multiLevelType w:val="multilevel"/>
    <w:tmpl w:val="B1E2C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51492"/>
    <w:multiLevelType w:val="multilevel"/>
    <w:tmpl w:val="C9181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DB3ABE"/>
    <w:multiLevelType w:val="multilevel"/>
    <w:tmpl w:val="82EAD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A5BDA"/>
    <w:multiLevelType w:val="multilevel"/>
    <w:tmpl w:val="2E20F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F4682F"/>
    <w:multiLevelType w:val="multilevel"/>
    <w:tmpl w:val="58C29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B"/>
    <w:rsid w:val="00754F21"/>
    <w:rsid w:val="00B0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2018-02-02T18:19:00Z</dcterms:created>
  <dcterms:modified xsi:type="dcterms:W3CDTF">2018-02-02T18:20:00Z</dcterms:modified>
</cp:coreProperties>
</file>