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BD" w:rsidRDefault="00453B2F" w:rsidP="001A0BBD">
      <w:pPr>
        <w:spacing w:after="0" w:line="240" w:lineRule="auto"/>
        <w:jc w:val="center"/>
        <w:rPr>
          <w:rFonts w:ascii="Algerian" w:hAnsi="Algerian"/>
          <w:b/>
          <w:sz w:val="24"/>
          <w:szCs w:val="24"/>
        </w:rPr>
      </w:pPr>
      <w:r>
        <w:rPr>
          <w:rFonts w:ascii="Algerian" w:hAnsi="Algerian"/>
          <w:b/>
          <w:noProof/>
          <w:sz w:val="24"/>
          <w:szCs w:val="24"/>
        </w:rPr>
        <w:pict>
          <v:group id="_x0000_s1029" style="position:absolute;left:0;text-align:left;margin-left:195.8pt;margin-top:-39.75pt;width:71.75pt;height:56pt;z-index:251663360"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A0BBD" w:rsidRDefault="001A0BBD" w:rsidP="001A0BBD">
      <w:pPr>
        <w:spacing w:after="0" w:line="240" w:lineRule="auto"/>
        <w:jc w:val="center"/>
        <w:rPr>
          <w:rFonts w:ascii="Algerian" w:hAnsi="Algerian"/>
          <w:b/>
          <w:sz w:val="24"/>
          <w:szCs w:val="24"/>
        </w:rPr>
      </w:pPr>
    </w:p>
    <w:p w:rsidR="001A0BBD" w:rsidRDefault="001A0BBD" w:rsidP="001A0BBD">
      <w:pPr>
        <w:spacing w:after="0" w:line="240" w:lineRule="auto"/>
        <w:jc w:val="center"/>
        <w:rPr>
          <w:rFonts w:ascii="Algerian" w:hAnsi="Algerian"/>
          <w:b/>
          <w:sz w:val="24"/>
          <w:szCs w:val="24"/>
        </w:rPr>
      </w:pPr>
      <w:r>
        <w:rPr>
          <w:rFonts w:ascii="Algerian" w:hAnsi="Algerian"/>
          <w:b/>
          <w:sz w:val="24"/>
          <w:szCs w:val="24"/>
        </w:rPr>
        <w:t>MERU UNIVERSITY OF SCIENCE AND TECHNOLOGY</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P.O. Box 972-60200 – Meru-Kenya.</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 Tel: 020-2069349, 061-2309217. 064-30320 Cell phone: +254 712524293, +254 789151411 </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Fax: 064-30321</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Website: </w:t>
      </w:r>
      <w:hyperlink r:id="rId9" w:history="1">
        <w:r>
          <w:rPr>
            <w:rStyle w:val="Hyperlink"/>
            <w:rFonts w:asciiTheme="majorHAnsi" w:hAnsiTheme="majorHAnsi"/>
            <w:b/>
            <w:sz w:val="24"/>
            <w:szCs w:val="24"/>
          </w:rPr>
          <w:t>www.must.ac.ke</w:t>
        </w:r>
      </w:hyperlink>
      <w:r>
        <w:rPr>
          <w:rFonts w:asciiTheme="majorHAnsi" w:hAnsiTheme="majorHAnsi"/>
          <w:b/>
          <w:sz w:val="24"/>
          <w:szCs w:val="24"/>
        </w:rPr>
        <w:t xml:space="preserve">  Email: </w:t>
      </w:r>
      <w:hyperlink r:id="rId10" w:history="1">
        <w:r>
          <w:rPr>
            <w:rStyle w:val="Hyperlink"/>
            <w:rFonts w:asciiTheme="majorHAnsi" w:hAnsiTheme="majorHAnsi"/>
            <w:b/>
            <w:sz w:val="24"/>
            <w:szCs w:val="24"/>
          </w:rPr>
          <w:t>info@must.ac.ke</w:t>
        </w:r>
      </w:hyperlink>
      <w:r>
        <w:rPr>
          <w:rFonts w:asciiTheme="majorHAnsi" w:hAnsiTheme="majorHAnsi"/>
          <w:b/>
          <w:sz w:val="24"/>
          <w:szCs w:val="24"/>
        </w:rPr>
        <w:t xml:space="preserve">    </w:t>
      </w:r>
    </w:p>
    <w:p w:rsidR="001A0BBD" w:rsidRDefault="00453B2F" w:rsidP="001A0BBD">
      <w:pPr>
        <w:spacing w:after="0" w:line="240" w:lineRule="auto"/>
        <w:jc w:val="center"/>
        <w:rPr>
          <w:rFonts w:asciiTheme="majorHAnsi" w:hAnsiTheme="majorHAnsi"/>
          <w:b/>
          <w:sz w:val="24"/>
          <w:szCs w:val="24"/>
        </w:rPr>
      </w:pPr>
      <w:r w:rsidRPr="00453B2F">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0288" o:connectortype="straight" strokeweight="2.5pt">
            <v:shadow color="#868686"/>
          </v:shape>
        </w:pict>
      </w:r>
    </w:p>
    <w:p w:rsidR="001A0BBD" w:rsidRDefault="001A0BBD" w:rsidP="001A0BBD">
      <w:pPr>
        <w:spacing w:after="0" w:line="240" w:lineRule="auto"/>
        <w:jc w:val="center"/>
        <w:rPr>
          <w:rFonts w:ascii="Times New Roman" w:hAnsi="Times New Roman"/>
          <w:b/>
          <w:sz w:val="24"/>
          <w:szCs w:val="24"/>
        </w:rPr>
      </w:pPr>
      <w:r>
        <w:rPr>
          <w:rFonts w:ascii="Times New Roman" w:hAnsi="Times New Roman"/>
          <w:b/>
          <w:sz w:val="24"/>
          <w:szCs w:val="24"/>
        </w:rPr>
        <w:t>University Examinations 2016/2017</w:t>
      </w:r>
    </w:p>
    <w:p w:rsidR="001A0BBD" w:rsidRDefault="001A0BBD" w:rsidP="001A0BBD">
      <w:pPr>
        <w:spacing w:after="0" w:line="240" w:lineRule="auto"/>
        <w:jc w:val="center"/>
        <w:rPr>
          <w:rFonts w:ascii="Times New Roman" w:hAnsi="Times New Roman"/>
          <w:b/>
          <w:sz w:val="24"/>
          <w:szCs w:val="24"/>
        </w:rPr>
      </w:pPr>
    </w:p>
    <w:p w:rsidR="001A0BBD" w:rsidRDefault="00FC54FE" w:rsidP="001A0BBD">
      <w:pPr>
        <w:spacing w:after="0" w:line="240" w:lineRule="auto"/>
        <w:jc w:val="center"/>
        <w:rPr>
          <w:rFonts w:ascii="Times New Roman" w:hAnsi="Times New Roman"/>
          <w:sz w:val="24"/>
          <w:szCs w:val="24"/>
        </w:rPr>
      </w:pPr>
      <w:r>
        <w:rPr>
          <w:rFonts w:ascii="Times New Roman" w:hAnsi="Times New Roman"/>
          <w:sz w:val="24"/>
          <w:szCs w:val="24"/>
        </w:rPr>
        <w:t>THIRD</w:t>
      </w:r>
      <w:r w:rsidR="001A0BBD">
        <w:rPr>
          <w:rFonts w:ascii="Times New Roman" w:hAnsi="Times New Roman"/>
          <w:sz w:val="24"/>
          <w:szCs w:val="24"/>
        </w:rPr>
        <w:t xml:space="preserve"> YEAR, </w:t>
      </w:r>
      <w:r w:rsidR="001A0BBD" w:rsidRPr="00DD27A2">
        <w:rPr>
          <w:rFonts w:ascii="Times New Roman" w:hAnsi="Times New Roman"/>
          <w:sz w:val="24"/>
          <w:szCs w:val="24"/>
        </w:rPr>
        <w:t>FIRST</w:t>
      </w:r>
      <w:r w:rsidR="001A0BBD">
        <w:rPr>
          <w:rFonts w:ascii="Times New Roman" w:hAnsi="Times New Roman"/>
          <w:sz w:val="24"/>
          <w:szCs w:val="24"/>
        </w:rPr>
        <w:t xml:space="preserve"> SEMESTER EXAMINATION FOR THE DEGREE OF BACHELOR OF </w:t>
      </w:r>
      <w:r>
        <w:rPr>
          <w:rFonts w:ascii="Times New Roman" w:hAnsi="Times New Roman"/>
          <w:sz w:val="24"/>
          <w:szCs w:val="24"/>
        </w:rPr>
        <w:t xml:space="preserve">TECHNOLOGY IN </w:t>
      </w:r>
      <w:r w:rsidR="007A1680">
        <w:rPr>
          <w:rFonts w:ascii="Times New Roman" w:hAnsi="Times New Roman"/>
          <w:sz w:val="24"/>
          <w:szCs w:val="24"/>
        </w:rPr>
        <w:t>MECHANICAL</w:t>
      </w:r>
      <w:r>
        <w:rPr>
          <w:rFonts w:ascii="Times New Roman" w:hAnsi="Times New Roman"/>
          <w:sz w:val="24"/>
          <w:szCs w:val="24"/>
        </w:rPr>
        <w:t xml:space="preserve"> ENGINEERIN</w:t>
      </w:r>
      <w:r w:rsidR="00E90C1F">
        <w:rPr>
          <w:rFonts w:ascii="Times New Roman" w:hAnsi="Times New Roman"/>
          <w:sz w:val="24"/>
          <w:szCs w:val="24"/>
        </w:rPr>
        <w:t>G</w:t>
      </w:r>
      <w:r w:rsidR="001A0BBD">
        <w:rPr>
          <w:rFonts w:ascii="Times New Roman" w:hAnsi="Times New Roman"/>
          <w:sz w:val="24"/>
          <w:szCs w:val="24"/>
        </w:rPr>
        <w:t>.</w:t>
      </w:r>
    </w:p>
    <w:p w:rsidR="001A0BBD" w:rsidRDefault="001A0BBD" w:rsidP="001A0BBD">
      <w:pPr>
        <w:tabs>
          <w:tab w:val="left" w:pos="900"/>
        </w:tabs>
        <w:spacing w:after="0" w:line="240" w:lineRule="auto"/>
        <w:jc w:val="center"/>
        <w:rPr>
          <w:rFonts w:ascii="Times New Roman" w:hAnsi="Times New Roman"/>
          <w:sz w:val="24"/>
          <w:szCs w:val="24"/>
        </w:rPr>
      </w:pPr>
    </w:p>
    <w:p w:rsidR="001A0BBD" w:rsidRDefault="00FC54FE" w:rsidP="001A0BBD">
      <w:pPr>
        <w:tabs>
          <w:tab w:val="left" w:pos="1440"/>
        </w:tabs>
        <w:spacing w:after="0" w:line="240" w:lineRule="auto"/>
        <w:jc w:val="center"/>
        <w:rPr>
          <w:rFonts w:ascii="Times New Roman" w:hAnsi="Times New Roman"/>
          <w:b/>
          <w:sz w:val="24"/>
          <w:szCs w:val="24"/>
        </w:rPr>
      </w:pPr>
      <w:r>
        <w:rPr>
          <w:rFonts w:ascii="Times New Roman" w:hAnsi="Times New Roman"/>
          <w:b/>
          <w:sz w:val="24"/>
          <w:szCs w:val="24"/>
        </w:rPr>
        <w:t>E</w:t>
      </w:r>
      <w:r w:rsidR="007A1680">
        <w:rPr>
          <w:rFonts w:ascii="Times New Roman" w:hAnsi="Times New Roman"/>
          <w:b/>
          <w:sz w:val="24"/>
          <w:szCs w:val="24"/>
        </w:rPr>
        <w:t>M</w:t>
      </w:r>
      <w:r>
        <w:rPr>
          <w:rFonts w:ascii="Times New Roman" w:hAnsi="Times New Roman"/>
          <w:b/>
          <w:sz w:val="24"/>
          <w:szCs w:val="24"/>
        </w:rPr>
        <w:t>T</w:t>
      </w:r>
      <w:r w:rsidR="00B83153">
        <w:rPr>
          <w:rFonts w:ascii="Times New Roman" w:hAnsi="Times New Roman"/>
          <w:b/>
          <w:sz w:val="24"/>
          <w:szCs w:val="24"/>
        </w:rPr>
        <w:t xml:space="preserve"> 3</w:t>
      </w:r>
      <w:r w:rsidR="008B1117">
        <w:rPr>
          <w:rFonts w:ascii="Times New Roman" w:hAnsi="Times New Roman"/>
          <w:b/>
          <w:sz w:val="24"/>
          <w:szCs w:val="24"/>
        </w:rPr>
        <w:t>3</w:t>
      </w:r>
      <w:r w:rsidR="00B83153">
        <w:rPr>
          <w:rFonts w:ascii="Times New Roman" w:hAnsi="Times New Roman"/>
          <w:b/>
          <w:sz w:val="24"/>
          <w:szCs w:val="24"/>
        </w:rPr>
        <w:t>0</w:t>
      </w:r>
      <w:r w:rsidR="00835D45">
        <w:rPr>
          <w:rFonts w:ascii="Times New Roman" w:hAnsi="Times New Roman"/>
          <w:b/>
          <w:sz w:val="24"/>
          <w:szCs w:val="24"/>
        </w:rPr>
        <w:t>4</w:t>
      </w:r>
      <w:r w:rsidR="001A0BBD">
        <w:rPr>
          <w:rFonts w:ascii="Times New Roman" w:hAnsi="Times New Roman"/>
          <w:b/>
          <w:sz w:val="24"/>
          <w:szCs w:val="24"/>
        </w:rPr>
        <w:t xml:space="preserve">: </w:t>
      </w:r>
      <w:r w:rsidR="00835D45">
        <w:rPr>
          <w:rFonts w:ascii="Times New Roman" w:hAnsi="Times New Roman"/>
          <w:b/>
          <w:sz w:val="24"/>
          <w:szCs w:val="24"/>
        </w:rPr>
        <w:t>SOLID AND STRUCTURAL MECHANICS II</w:t>
      </w:r>
    </w:p>
    <w:p w:rsidR="001A0BBD" w:rsidRDefault="001A0BBD" w:rsidP="001A0BBD">
      <w:pPr>
        <w:spacing w:after="0" w:line="240" w:lineRule="auto"/>
        <w:jc w:val="center"/>
        <w:rPr>
          <w:rFonts w:ascii="Times New Roman" w:hAnsi="Times New Roman"/>
          <w:b/>
          <w:sz w:val="24"/>
          <w:szCs w:val="24"/>
        </w:rPr>
      </w:pPr>
    </w:p>
    <w:p w:rsidR="001A0BBD" w:rsidRDefault="00453B2F" w:rsidP="001A0BBD">
      <w:pPr>
        <w:spacing w:after="0" w:line="240" w:lineRule="auto"/>
        <w:rPr>
          <w:rFonts w:ascii="Times New Roman" w:hAnsi="Times New Roman"/>
          <w:b/>
          <w:sz w:val="24"/>
          <w:szCs w:val="24"/>
        </w:rPr>
      </w:pPr>
      <w:r w:rsidRPr="00453B2F">
        <w:pict>
          <v:shape id="_x0000_s1027" type="#_x0000_t32" style="position:absolute;margin-left:-1in;margin-top:15.45pt;width:612.45pt;height:0;z-index:251661312" o:connectortype="straight"/>
        </w:pict>
      </w:r>
      <w:r w:rsidR="001A0BBD">
        <w:rPr>
          <w:rFonts w:ascii="Times New Roman" w:hAnsi="Times New Roman"/>
          <w:b/>
          <w:sz w:val="24"/>
          <w:szCs w:val="24"/>
        </w:rPr>
        <w:t>DATE: DECEMBER, 2016                                                                          TIME: 2 HOURS</w:t>
      </w:r>
    </w:p>
    <w:p w:rsidR="001A0BBD" w:rsidRDefault="001A0BBD" w:rsidP="001A0BBD">
      <w:pPr>
        <w:spacing w:after="0" w:line="240" w:lineRule="auto"/>
        <w:rPr>
          <w:rFonts w:ascii="Times New Roman" w:hAnsi="Times New Roman"/>
          <w:b/>
          <w:sz w:val="24"/>
          <w:szCs w:val="24"/>
        </w:rPr>
      </w:pPr>
    </w:p>
    <w:p w:rsidR="001A0BBD" w:rsidRDefault="001A0BBD" w:rsidP="001A0BBD">
      <w:pPr>
        <w:spacing w:after="0" w:line="240" w:lineRule="auto"/>
        <w:rPr>
          <w:rFonts w:ascii="Times New Roman" w:hAnsi="Times New Roman"/>
          <w:i/>
          <w:sz w:val="24"/>
          <w:szCs w:val="24"/>
        </w:rPr>
      </w:pPr>
      <w:r>
        <w:rPr>
          <w:rFonts w:ascii="Times New Roman" w:hAnsi="Times New Roman"/>
          <w:b/>
          <w:sz w:val="24"/>
          <w:szCs w:val="24"/>
        </w:rPr>
        <w:t>INSTRUCTIONS: -</w:t>
      </w:r>
      <w:r>
        <w:rPr>
          <w:rFonts w:ascii="Times New Roman" w:hAnsi="Times New Roman"/>
          <w:b/>
          <w:sz w:val="24"/>
          <w:szCs w:val="24"/>
        </w:rPr>
        <w:tab/>
      </w:r>
      <w:r>
        <w:rPr>
          <w:rFonts w:ascii="Times New Roman" w:hAnsi="Times New Roman"/>
          <w:i/>
          <w:sz w:val="24"/>
          <w:szCs w:val="24"/>
        </w:rPr>
        <w:t xml:space="preserve">Answer question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w:t>
      </w:r>
    </w:p>
    <w:p w:rsidR="001A0BBD" w:rsidRDefault="00453B2F" w:rsidP="001A0BBD">
      <w:pPr>
        <w:spacing w:after="0" w:line="240" w:lineRule="auto"/>
        <w:ind w:left="2160"/>
        <w:rPr>
          <w:rFonts w:ascii="Times New Roman" w:hAnsi="Times New Roman"/>
          <w:i/>
          <w:sz w:val="24"/>
          <w:szCs w:val="24"/>
        </w:rPr>
      </w:pPr>
      <w:r w:rsidRPr="00453B2F">
        <w:pict>
          <v:shape id="_x0000_s1028" type="#_x0000_t32" style="position:absolute;left:0;text-align:left;margin-left:-1in;margin-top:7.75pt;width:612.45pt;height:0;z-index:251662336" o:connectortype="straight"/>
        </w:pict>
      </w:r>
    </w:p>
    <w:p w:rsidR="001A0BBD" w:rsidRDefault="001A0BBD" w:rsidP="001A0BBD">
      <w:pPr>
        <w:spacing w:after="0" w:line="240" w:lineRule="auto"/>
        <w:rPr>
          <w:rFonts w:ascii="Times New Roman" w:hAnsi="Times New Roman"/>
          <w:sz w:val="24"/>
          <w:szCs w:val="24"/>
        </w:rPr>
      </w:pPr>
    </w:p>
    <w:p w:rsidR="001A0BBD" w:rsidRDefault="001A0BBD" w:rsidP="001A0BBD">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ONE (30 MARKS)</w:t>
      </w:r>
    </w:p>
    <w:p w:rsidR="00835D45" w:rsidRDefault="00835D45" w:rsidP="00FF23BA">
      <w:pPr>
        <w:pStyle w:val="ListParagraph"/>
        <w:numPr>
          <w:ilvl w:val="0"/>
          <w:numId w:val="27"/>
        </w:numPr>
        <w:tabs>
          <w:tab w:val="left" w:pos="270"/>
          <w:tab w:val="left" w:pos="360"/>
        </w:tabs>
        <w:spacing w:line="360" w:lineRule="auto"/>
        <w:rPr>
          <w:rFonts w:ascii="Times New Roman" w:hAnsi="Times New Roman"/>
          <w:sz w:val="24"/>
          <w:szCs w:val="24"/>
        </w:rPr>
      </w:pPr>
      <w:r>
        <w:rPr>
          <w:rFonts w:ascii="Times New Roman" w:hAnsi="Times New Roman"/>
          <w:sz w:val="24"/>
          <w:szCs w:val="24"/>
        </w:rPr>
        <w:t>Define the following terms</w:t>
      </w:r>
    </w:p>
    <w:p w:rsidR="00E92F7E" w:rsidRDefault="00835D45" w:rsidP="00835D45">
      <w:pPr>
        <w:pStyle w:val="ListParagraph"/>
        <w:numPr>
          <w:ilvl w:val="0"/>
          <w:numId w:val="35"/>
        </w:numPr>
        <w:tabs>
          <w:tab w:val="left" w:pos="270"/>
          <w:tab w:val="left" w:pos="360"/>
        </w:tabs>
        <w:spacing w:line="360" w:lineRule="auto"/>
        <w:rPr>
          <w:rFonts w:ascii="Times New Roman" w:hAnsi="Times New Roman"/>
          <w:sz w:val="24"/>
          <w:szCs w:val="24"/>
        </w:rPr>
      </w:pPr>
      <w:r>
        <w:rPr>
          <w:rFonts w:ascii="Times New Roman" w:hAnsi="Times New Roman"/>
          <w:sz w:val="24"/>
          <w:szCs w:val="24"/>
        </w:rPr>
        <w:t>C</w:t>
      </w:r>
      <w:r w:rsidR="005F4413">
        <w:rPr>
          <w:rFonts w:ascii="Times New Roman" w:hAnsi="Times New Roman"/>
          <w:sz w:val="24"/>
          <w:szCs w:val="24"/>
        </w:rPr>
        <w:t>antilever</w:t>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Pr>
          <w:rFonts w:ascii="Times New Roman" w:hAnsi="Times New Roman"/>
          <w:sz w:val="24"/>
          <w:szCs w:val="24"/>
        </w:rPr>
        <w:t xml:space="preserve"> (1 mark)</w:t>
      </w:r>
    </w:p>
    <w:p w:rsidR="00E92F7E" w:rsidRDefault="00E92F7E" w:rsidP="00835D45">
      <w:pPr>
        <w:pStyle w:val="ListParagraph"/>
        <w:numPr>
          <w:ilvl w:val="0"/>
          <w:numId w:val="35"/>
        </w:numPr>
        <w:tabs>
          <w:tab w:val="left" w:pos="270"/>
          <w:tab w:val="left" w:pos="360"/>
        </w:tabs>
        <w:spacing w:line="360" w:lineRule="auto"/>
        <w:rPr>
          <w:rFonts w:ascii="Times New Roman" w:hAnsi="Times New Roman"/>
          <w:sz w:val="24"/>
          <w:szCs w:val="24"/>
        </w:rPr>
      </w:pPr>
      <w:r>
        <w:rPr>
          <w:rFonts w:ascii="Times New Roman" w:hAnsi="Times New Roman"/>
          <w:sz w:val="24"/>
          <w:szCs w:val="24"/>
        </w:rPr>
        <w:t>Strain energy</w:t>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Pr>
          <w:rFonts w:ascii="Times New Roman" w:hAnsi="Times New Roman"/>
          <w:sz w:val="24"/>
          <w:szCs w:val="24"/>
        </w:rPr>
        <w:t xml:space="preserve"> (1 mark)</w:t>
      </w:r>
    </w:p>
    <w:p w:rsidR="00E92F7E" w:rsidRDefault="00E92F7E" w:rsidP="00835D45">
      <w:pPr>
        <w:pStyle w:val="ListParagraph"/>
        <w:numPr>
          <w:ilvl w:val="0"/>
          <w:numId w:val="35"/>
        </w:numPr>
        <w:tabs>
          <w:tab w:val="left" w:pos="270"/>
          <w:tab w:val="left" w:pos="360"/>
        </w:tabs>
        <w:spacing w:line="360" w:lineRule="auto"/>
        <w:rPr>
          <w:rFonts w:ascii="Times New Roman" w:hAnsi="Times New Roman"/>
          <w:sz w:val="24"/>
          <w:szCs w:val="24"/>
        </w:rPr>
      </w:pPr>
      <w:r>
        <w:rPr>
          <w:rFonts w:ascii="Times New Roman" w:hAnsi="Times New Roman"/>
          <w:sz w:val="24"/>
          <w:szCs w:val="24"/>
        </w:rPr>
        <w:t>Resilience</w:t>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Pr>
          <w:rFonts w:ascii="Times New Roman" w:hAnsi="Times New Roman"/>
          <w:sz w:val="24"/>
          <w:szCs w:val="24"/>
        </w:rPr>
        <w:t xml:space="preserve"> (1 mark)</w:t>
      </w:r>
    </w:p>
    <w:p w:rsidR="00E92F7E" w:rsidRDefault="00E92F7E" w:rsidP="00835D45">
      <w:pPr>
        <w:pStyle w:val="ListParagraph"/>
        <w:numPr>
          <w:ilvl w:val="0"/>
          <w:numId w:val="35"/>
        </w:numPr>
        <w:tabs>
          <w:tab w:val="left" w:pos="270"/>
          <w:tab w:val="left" w:pos="360"/>
        </w:tabs>
        <w:spacing w:line="360" w:lineRule="auto"/>
        <w:rPr>
          <w:rFonts w:ascii="Times New Roman" w:hAnsi="Times New Roman"/>
          <w:sz w:val="24"/>
          <w:szCs w:val="24"/>
        </w:rPr>
      </w:pPr>
      <w:r>
        <w:rPr>
          <w:rFonts w:ascii="Times New Roman" w:hAnsi="Times New Roman"/>
          <w:sz w:val="24"/>
          <w:szCs w:val="24"/>
        </w:rPr>
        <w:t>Proof resilience</w:t>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Pr>
          <w:rFonts w:ascii="Times New Roman" w:hAnsi="Times New Roman"/>
          <w:sz w:val="24"/>
          <w:szCs w:val="24"/>
        </w:rPr>
        <w:t xml:space="preserve"> (1 mark)</w:t>
      </w:r>
    </w:p>
    <w:p w:rsidR="00B21443" w:rsidRDefault="00E92F7E" w:rsidP="00835D45">
      <w:pPr>
        <w:pStyle w:val="ListParagraph"/>
        <w:numPr>
          <w:ilvl w:val="0"/>
          <w:numId w:val="35"/>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Modulus </w:t>
      </w:r>
      <w:r w:rsidR="00B21443">
        <w:rPr>
          <w:rFonts w:ascii="Times New Roman" w:hAnsi="Times New Roman"/>
          <w:sz w:val="24"/>
          <w:szCs w:val="24"/>
        </w:rPr>
        <w:t>of resilience</w:t>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B21443">
        <w:rPr>
          <w:rFonts w:ascii="Times New Roman" w:hAnsi="Times New Roman"/>
          <w:sz w:val="24"/>
          <w:szCs w:val="24"/>
        </w:rPr>
        <w:t xml:space="preserve"> (1 mark)</w:t>
      </w:r>
    </w:p>
    <w:p w:rsidR="00B21443" w:rsidRDefault="00B21443" w:rsidP="00835D45">
      <w:pPr>
        <w:pStyle w:val="ListParagraph"/>
        <w:numPr>
          <w:ilvl w:val="0"/>
          <w:numId w:val="35"/>
        </w:numPr>
        <w:tabs>
          <w:tab w:val="left" w:pos="270"/>
          <w:tab w:val="left" w:pos="360"/>
        </w:tabs>
        <w:spacing w:line="360" w:lineRule="auto"/>
        <w:rPr>
          <w:rFonts w:ascii="Times New Roman" w:hAnsi="Times New Roman"/>
          <w:sz w:val="24"/>
          <w:szCs w:val="24"/>
        </w:rPr>
      </w:pPr>
      <w:r>
        <w:rPr>
          <w:rFonts w:ascii="Times New Roman" w:hAnsi="Times New Roman"/>
          <w:sz w:val="24"/>
          <w:szCs w:val="24"/>
        </w:rPr>
        <w:t>Slenderness ratio</w:t>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Pr>
          <w:rFonts w:ascii="Times New Roman" w:hAnsi="Times New Roman"/>
          <w:sz w:val="24"/>
          <w:szCs w:val="24"/>
        </w:rPr>
        <w:t xml:space="preserve"> (1 mark)</w:t>
      </w:r>
    </w:p>
    <w:p w:rsidR="00B21443" w:rsidRDefault="00B21443" w:rsidP="00B21443">
      <w:pPr>
        <w:pStyle w:val="ListParagraph"/>
        <w:numPr>
          <w:ilvl w:val="0"/>
          <w:numId w:val="27"/>
        </w:numPr>
        <w:tabs>
          <w:tab w:val="left" w:pos="270"/>
          <w:tab w:val="left" w:pos="360"/>
        </w:tabs>
        <w:spacing w:line="360" w:lineRule="auto"/>
        <w:rPr>
          <w:rFonts w:ascii="Times New Roman" w:hAnsi="Times New Roman"/>
          <w:sz w:val="24"/>
          <w:szCs w:val="24"/>
        </w:rPr>
      </w:pPr>
      <w:r>
        <w:rPr>
          <w:rFonts w:ascii="Times New Roman" w:hAnsi="Times New Roman"/>
          <w:sz w:val="24"/>
          <w:szCs w:val="24"/>
        </w:rPr>
        <w:t>(i) Describe the difference between a column and a st</w:t>
      </w:r>
      <w:r w:rsidR="00D73D68">
        <w:rPr>
          <w:rFonts w:ascii="Times New Roman" w:hAnsi="Times New Roman"/>
          <w:sz w:val="24"/>
          <w:szCs w:val="24"/>
        </w:rPr>
        <w:t>r</w:t>
      </w:r>
      <w:r>
        <w:rPr>
          <w:rFonts w:ascii="Times New Roman" w:hAnsi="Times New Roman"/>
          <w:sz w:val="24"/>
          <w:szCs w:val="24"/>
        </w:rPr>
        <w:t>ut</w:t>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Pr>
          <w:rFonts w:ascii="Times New Roman" w:hAnsi="Times New Roman"/>
          <w:sz w:val="24"/>
          <w:szCs w:val="24"/>
        </w:rPr>
        <w:t xml:space="preserve"> (2 marks)</w:t>
      </w:r>
    </w:p>
    <w:p w:rsidR="00E41CF9" w:rsidRDefault="00B21443" w:rsidP="00B21443">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(ii) A steel plate of width 120 mm and of thickness 20mm is bent into a circular arc of radius 10m.  Determine the maximum stress induced and the bending </w:t>
      </w:r>
      <w:r w:rsidR="00E41CF9">
        <w:rPr>
          <w:rFonts w:ascii="Times New Roman" w:hAnsi="Times New Roman"/>
          <w:sz w:val="24"/>
          <w:szCs w:val="24"/>
        </w:rPr>
        <w:t>moment which will produce the maximum stress</w:t>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E41CF9">
        <w:rPr>
          <w:rFonts w:ascii="Times New Roman" w:hAnsi="Times New Roman"/>
          <w:sz w:val="24"/>
          <w:szCs w:val="24"/>
        </w:rPr>
        <w:t xml:space="preserve"> (5 marks)</w:t>
      </w:r>
    </w:p>
    <w:p w:rsidR="00D259A3" w:rsidRDefault="00E41CF9" w:rsidP="00B21443">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Take </w:t>
      </w:r>
      <w:r w:rsidRPr="00E41CF9">
        <w:rPr>
          <w:rFonts w:ascii="Times New Roman" w:hAnsi="Times New Roman"/>
          <w:position w:val="-10"/>
          <w:sz w:val="24"/>
          <w:szCs w:val="24"/>
        </w:rPr>
        <w:object w:dxaOrig="180" w:dyaOrig="340">
          <v:shape id="_x0000_i1025" type="#_x0000_t75" style="width:9pt;height:17.25pt" o:ole="">
            <v:imagedata r:id="rId11" o:title=""/>
          </v:shape>
          <o:OLEObject Type="Embed" ProgID="Equation.3" ShapeID="_x0000_i1025" DrawAspect="Content" ObjectID="_1542644553" r:id="rId12"/>
        </w:object>
      </w:r>
      <w:r w:rsidR="00D259A3" w:rsidRPr="00E41CF9">
        <w:rPr>
          <w:rFonts w:ascii="Times New Roman" w:hAnsi="Times New Roman"/>
          <w:position w:val="-6"/>
          <w:sz w:val="24"/>
          <w:szCs w:val="24"/>
        </w:rPr>
        <w:object w:dxaOrig="1939" w:dyaOrig="320">
          <v:shape id="_x0000_i1026" type="#_x0000_t75" style="width:96.75pt;height:15.75pt" o:ole="">
            <v:imagedata r:id="rId13" o:title=""/>
          </v:shape>
          <o:OLEObject Type="Embed" ProgID="Equation.3" ShapeID="_x0000_i1026" DrawAspect="Content" ObjectID="_1542644554" r:id="rId14"/>
        </w:object>
      </w:r>
      <w:r w:rsidR="00D259A3">
        <w:rPr>
          <w:rFonts w:ascii="Times New Roman" w:hAnsi="Times New Roman"/>
          <w:sz w:val="24"/>
          <w:szCs w:val="24"/>
        </w:rPr>
        <w:t>.</w:t>
      </w:r>
    </w:p>
    <w:p w:rsidR="003A21C9" w:rsidRDefault="003A21C9" w:rsidP="00B21443">
      <w:pPr>
        <w:pStyle w:val="ListParagraph"/>
        <w:tabs>
          <w:tab w:val="left" w:pos="270"/>
          <w:tab w:val="left" w:pos="360"/>
        </w:tabs>
        <w:spacing w:line="360" w:lineRule="auto"/>
        <w:rPr>
          <w:rFonts w:ascii="Times New Roman" w:hAnsi="Times New Roman"/>
          <w:sz w:val="24"/>
          <w:szCs w:val="24"/>
        </w:rPr>
      </w:pPr>
    </w:p>
    <w:p w:rsidR="003A21C9" w:rsidRDefault="003A21C9" w:rsidP="00B21443">
      <w:pPr>
        <w:pStyle w:val="ListParagraph"/>
        <w:tabs>
          <w:tab w:val="left" w:pos="270"/>
          <w:tab w:val="left" w:pos="360"/>
        </w:tabs>
        <w:spacing w:line="360" w:lineRule="auto"/>
        <w:rPr>
          <w:rFonts w:ascii="Times New Roman" w:hAnsi="Times New Roman"/>
          <w:sz w:val="24"/>
          <w:szCs w:val="24"/>
        </w:rPr>
      </w:pPr>
    </w:p>
    <w:p w:rsidR="00D259A3" w:rsidRDefault="00D259A3" w:rsidP="00D259A3">
      <w:pPr>
        <w:pStyle w:val="ListParagraph"/>
        <w:numPr>
          <w:ilvl w:val="0"/>
          <w:numId w:val="27"/>
        </w:numPr>
        <w:tabs>
          <w:tab w:val="left" w:pos="270"/>
          <w:tab w:val="left" w:pos="360"/>
        </w:tabs>
        <w:spacing w:line="360" w:lineRule="auto"/>
        <w:rPr>
          <w:rFonts w:ascii="Times New Roman" w:hAnsi="Times New Roman"/>
          <w:sz w:val="24"/>
          <w:szCs w:val="24"/>
        </w:rPr>
      </w:pPr>
      <w:r>
        <w:rPr>
          <w:rFonts w:ascii="Times New Roman" w:hAnsi="Times New Roman"/>
          <w:sz w:val="24"/>
          <w:szCs w:val="24"/>
        </w:rPr>
        <w:lastRenderedPageBreak/>
        <w:t xml:space="preserve">(i) Explain the meaning of a spring and describe the two main types of helical springs </w:t>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Pr>
          <w:rFonts w:ascii="Times New Roman" w:hAnsi="Times New Roman"/>
          <w:sz w:val="24"/>
          <w:szCs w:val="24"/>
        </w:rPr>
        <w:t>(6 marks)</w:t>
      </w:r>
    </w:p>
    <w:p w:rsidR="002641E4" w:rsidRDefault="00D259A3" w:rsidP="00D259A3">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(ii) </w:t>
      </w:r>
      <w:r w:rsidR="00A923FF">
        <w:rPr>
          <w:rFonts w:ascii="Times New Roman" w:hAnsi="Times New Roman"/>
          <w:sz w:val="24"/>
          <w:szCs w:val="24"/>
        </w:rPr>
        <w:t>A</w:t>
      </w:r>
      <w:r>
        <w:rPr>
          <w:rFonts w:ascii="Times New Roman" w:hAnsi="Times New Roman"/>
          <w:sz w:val="24"/>
          <w:szCs w:val="24"/>
        </w:rPr>
        <w:t xml:space="preserve"> closely coiled helical spring is to carry a load of 500N.  Its mean coil diameter is to be 10 times that of the wire diameter.  Calculate these diameters if the maximum shear stress in the material of the spring is to be 80N/mm</w:t>
      </w:r>
      <w:r w:rsidRPr="00D259A3">
        <w:rPr>
          <w:rFonts w:ascii="Times New Roman" w:hAnsi="Times New Roman"/>
          <w:sz w:val="24"/>
          <w:szCs w:val="24"/>
          <w:vertAlign w:val="superscript"/>
        </w:rPr>
        <w:t>2</w:t>
      </w:r>
      <w:r w:rsidR="00D27FC6">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6A3160">
        <w:rPr>
          <w:rFonts w:ascii="Times New Roman" w:hAnsi="Times New Roman"/>
          <w:sz w:val="24"/>
          <w:szCs w:val="24"/>
        </w:rPr>
        <w:t>(5 marks)</w:t>
      </w:r>
      <w:r w:rsidR="00D27FC6">
        <w:rPr>
          <w:rFonts w:ascii="Times New Roman" w:hAnsi="Times New Roman"/>
          <w:sz w:val="24"/>
          <w:szCs w:val="24"/>
        </w:rPr>
        <w:tab/>
      </w:r>
    </w:p>
    <w:p w:rsidR="002641E4" w:rsidRDefault="002641E4" w:rsidP="002641E4">
      <w:pPr>
        <w:pStyle w:val="ListParagraph"/>
        <w:numPr>
          <w:ilvl w:val="0"/>
          <w:numId w:val="27"/>
        </w:numPr>
        <w:tabs>
          <w:tab w:val="left" w:pos="270"/>
          <w:tab w:val="left" w:pos="360"/>
        </w:tabs>
        <w:spacing w:line="360" w:lineRule="auto"/>
        <w:rPr>
          <w:rFonts w:ascii="Times New Roman" w:hAnsi="Times New Roman"/>
          <w:sz w:val="24"/>
          <w:szCs w:val="24"/>
        </w:rPr>
      </w:pPr>
      <w:r>
        <w:rPr>
          <w:rFonts w:ascii="Times New Roman" w:hAnsi="Times New Roman"/>
          <w:sz w:val="24"/>
          <w:szCs w:val="24"/>
        </w:rPr>
        <w:t>A cantilever of length 3m is carrying a point load of 25kN at the file end.  If the moment of inertia of the beam=10</w:t>
      </w:r>
      <w:r w:rsidRPr="002641E4">
        <w:rPr>
          <w:rFonts w:ascii="Times New Roman" w:hAnsi="Times New Roman"/>
          <w:sz w:val="24"/>
          <w:szCs w:val="24"/>
          <w:vertAlign w:val="superscript"/>
        </w:rPr>
        <w:t>8</w:t>
      </w:r>
      <w:r>
        <w:rPr>
          <w:rFonts w:ascii="Times New Roman" w:hAnsi="Times New Roman"/>
          <w:sz w:val="24"/>
          <w:szCs w:val="24"/>
        </w:rPr>
        <w:t>mm</w:t>
      </w:r>
      <w:r w:rsidRPr="002641E4">
        <w:rPr>
          <w:rFonts w:ascii="Times New Roman" w:hAnsi="Times New Roman"/>
          <w:sz w:val="24"/>
          <w:szCs w:val="24"/>
          <w:vertAlign w:val="superscript"/>
        </w:rPr>
        <w:t>4</w:t>
      </w:r>
      <w:r>
        <w:rPr>
          <w:rFonts w:ascii="Times New Roman" w:hAnsi="Times New Roman"/>
          <w:sz w:val="24"/>
          <w:szCs w:val="24"/>
        </w:rPr>
        <w:t xml:space="preserve"> and value of </w:t>
      </w:r>
      <w:r w:rsidRPr="00E41CF9">
        <w:rPr>
          <w:rFonts w:ascii="Times New Roman" w:hAnsi="Times New Roman"/>
          <w:position w:val="-6"/>
          <w:sz w:val="24"/>
          <w:szCs w:val="24"/>
        </w:rPr>
        <w:object w:dxaOrig="2100" w:dyaOrig="320">
          <v:shape id="_x0000_i1027" type="#_x0000_t75" style="width:105pt;height:15.75pt" o:ole="">
            <v:imagedata r:id="rId15" o:title=""/>
          </v:shape>
          <o:OLEObject Type="Embed" ProgID="Equation.3" ShapeID="_x0000_i1027" DrawAspect="Content" ObjectID="_1542644555" r:id="rId16"/>
        </w:object>
      </w:r>
      <w:r>
        <w:rPr>
          <w:rFonts w:ascii="Times New Roman" w:hAnsi="Times New Roman"/>
          <w:sz w:val="24"/>
          <w:szCs w:val="24"/>
        </w:rPr>
        <w:t xml:space="preserve">, find </w:t>
      </w:r>
    </w:p>
    <w:p w:rsidR="00883A21" w:rsidRDefault="002641E4" w:rsidP="002641E4">
      <w:pPr>
        <w:pStyle w:val="ListParagraph"/>
        <w:numPr>
          <w:ilvl w:val="0"/>
          <w:numId w:val="36"/>
        </w:numPr>
        <w:tabs>
          <w:tab w:val="left" w:pos="270"/>
          <w:tab w:val="left" w:pos="360"/>
        </w:tabs>
        <w:spacing w:line="360" w:lineRule="auto"/>
        <w:rPr>
          <w:rFonts w:ascii="Times New Roman" w:hAnsi="Times New Roman"/>
          <w:sz w:val="24"/>
          <w:szCs w:val="24"/>
        </w:rPr>
      </w:pPr>
      <w:r>
        <w:rPr>
          <w:rFonts w:ascii="Times New Roman" w:hAnsi="Times New Roman"/>
          <w:sz w:val="24"/>
          <w:szCs w:val="24"/>
        </w:rPr>
        <w:t>Slope of the cantilever at the fuce-end.</w:t>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883A21">
        <w:rPr>
          <w:rFonts w:ascii="Times New Roman" w:hAnsi="Times New Roman"/>
          <w:sz w:val="24"/>
          <w:szCs w:val="24"/>
        </w:rPr>
        <w:t>(3 marks)</w:t>
      </w:r>
    </w:p>
    <w:p w:rsidR="000B7585" w:rsidRPr="00FF23BA" w:rsidRDefault="00883A21" w:rsidP="002641E4">
      <w:pPr>
        <w:pStyle w:val="ListParagraph"/>
        <w:numPr>
          <w:ilvl w:val="0"/>
          <w:numId w:val="36"/>
        </w:numPr>
        <w:tabs>
          <w:tab w:val="left" w:pos="270"/>
          <w:tab w:val="left" w:pos="360"/>
        </w:tabs>
        <w:spacing w:line="360" w:lineRule="auto"/>
        <w:rPr>
          <w:rFonts w:ascii="Times New Roman" w:hAnsi="Times New Roman"/>
          <w:sz w:val="24"/>
          <w:szCs w:val="24"/>
        </w:rPr>
      </w:pPr>
      <w:r>
        <w:rPr>
          <w:rFonts w:ascii="Times New Roman" w:hAnsi="Times New Roman"/>
          <w:sz w:val="24"/>
          <w:szCs w:val="24"/>
        </w:rPr>
        <w:t>Deflection at the fuce end</w:t>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sidR="007B75BF">
        <w:rPr>
          <w:rFonts w:ascii="Times New Roman" w:hAnsi="Times New Roman"/>
          <w:sz w:val="24"/>
          <w:szCs w:val="24"/>
        </w:rPr>
        <w:tab/>
      </w:r>
      <w:r>
        <w:rPr>
          <w:rFonts w:ascii="Times New Roman" w:hAnsi="Times New Roman"/>
          <w:sz w:val="24"/>
          <w:szCs w:val="24"/>
        </w:rPr>
        <w:t xml:space="preserve"> (3 marks)</w:t>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D27FC6">
        <w:rPr>
          <w:rFonts w:ascii="Times New Roman" w:hAnsi="Times New Roman"/>
          <w:sz w:val="24"/>
          <w:szCs w:val="24"/>
        </w:rPr>
        <w:tab/>
      </w:r>
      <w:r w:rsidR="002B09DE">
        <w:rPr>
          <w:rFonts w:ascii="Times New Roman" w:hAnsi="Times New Roman"/>
          <w:sz w:val="24"/>
          <w:szCs w:val="24"/>
        </w:rPr>
        <w:t xml:space="preserve"> </w:t>
      </w:r>
    </w:p>
    <w:p w:rsidR="001A0BBD" w:rsidRDefault="001A0BBD" w:rsidP="001A0BBD">
      <w:pPr>
        <w:tabs>
          <w:tab w:val="left" w:pos="270"/>
          <w:tab w:val="left" w:pos="360"/>
        </w:tabs>
        <w:spacing w:line="360" w:lineRule="auto"/>
        <w:rPr>
          <w:rFonts w:ascii="Times New Roman" w:hAnsi="Times New Roman" w:cs="Times New Roman"/>
          <w:b/>
          <w:sz w:val="24"/>
          <w:szCs w:val="24"/>
        </w:rPr>
      </w:pPr>
      <w:r w:rsidRPr="00E91689">
        <w:rPr>
          <w:rFonts w:ascii="Times New Roman" w:hAnsi="Times New Roman" w:cs="Times New Roman"/>
          <w:b/>
          <w:sz w:val="24"/>
          <w:szCs w:val="24"/>
        </w:rPr>
        <w:t>QUESTION TWO (</w:t>
      </w:r>
      <w:r w:rsidR="00E76A5B">
        <w:rPr>
          <w:rFonts w:ascii="Times New Roman" w:hAnsi="Times New Roman" w:cs="Times New Roman"/>
          <w:b/>
          <w:sz w:val="24"/>
          <w:szCs w:val="24"/>
        </w:rPr>
        <w:t>20</w:t>
      </w:r>
      <w:r w:rsidRPr="00E91689">
        <w:rPr>
          <w:rFonts w:ascii="Times New Roman" w:hAnsi="Times New Roman" w:cs="Times New Roman"/>
          <w:b/>
          <w:sz w:val="24"/>
          <w:szCs w:val="24"/>
        </w:rPr>
        <w:t xml:space="preserve"> MARKS)</w:t>
      </w:r>
    </w:p>
    <w:p w:rsidR="007B75BF" w:rsidRDefault="007B75BF" w:rsidP="007B75BF">
      <w:pPr>
        <w:pStyle w:val="ListParagraph"/>
        <w:numPr>
          <w:ilvl w:val="0"/>
          <w:numId w:val="37"/>
        </w:numPr>
        <w:tabs>
          <w:tab w:val="left" w:pos="270"/>
          <w:tab w:val="left" w:pos="360"/>
        </w:tabs>
        <w:spacing w:line="360" w:lineRule="auto"/>
        <w:rPr>
          <w:rFonts w:ascii="Times New Roman" w:hAnsi="Times New Roman"/>
          <w:sz w:val="24"/>
          <w:szCs w:val="24"/>
        </w:rPr>
      </w:pPr>
      <w:r>
        <w:rPr>
          <w:rFonts w:ascii="Times New Roman" w:hAnsi="Times New Roman"/>
          <w:sz w:val="24"/>
          <w:szCs w:val="24"/>
        </w:rPr>
        <w:t>Using sketches, describe the following types of loads</w:t>
      </w:r>
    </w:p>
    <w:p w:rsidR="007B75BF" w:rsidRDefault="007B75BF" w:rsidP="007B75BF">
      <w:pPr>
        <w:pStyle w:val="ListParagraph"/>
        <w:numPr>
          <w:ilvl w:val="0"/>
          <w:numId w:val="38"/>
        </w:numPr>
        <w:tabs>
          <w:tab w:val="left" w:pos="270"/>
          <w:tab w:val="left" w:pos="360"/>
        </w:tabs>
        <w:spacing w:line="360" w:lineRule="auto"/>
        <w:rPr>
          <w:rFonts w:ascii="Times New Roman" w:hAnsi="Times New Roman"/>
          <w:sz w:val="24"/>
          <w:szCs w:val="24"/>
        </w:rPr>
      </w:pPr>
      <w:r>
        <w:rPr>
          <w:rFonts w:ascii="Times New Roman" w:hAnsi="Times New Roman"/>
          <w:sz w:val="24"/>
          <w:szCs w:val="24"/>
        </w:rPr>
        <w:t>Point load</w:t>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Pr>
          <w:rFonts w:ascii="Times New Roman" w:hAnsi="Times New Roman"/>
          <w:sz w:val="24"/>
          <w:szCs w:val="24"/>
        </w:rPr>
        <w:t xml:space="preserve"> (2 marks)</w:t>
      </w:r>
    </w:p>
    <w:p w:rsidR="007B75BF" w:rsidRDefault="007B75BF" w:rsidP="007B75BF">
      <w:pPr>
        <w:pStyle w:val="ListParagraph"/>
        <w:numPr>
          <w:ilvl w:val="0"/>
          <w:numId w:val="38"/>
        </w:numPr>
        <w:tabs>
          <w:tab w:val="left" w:pos="270"/>
          <w:tab w:val="left" w:pos="360"/>
        </w:tabs>
        <w:spacing w:line="360" w:lineRule="auto"/>
        <w:rPr>
          <w:rFonts w:ascii="Times New Roman" w:hAnsi="Times New Roman"/>
          <w:sz w:val="24"/>
          <w:szCs w:val="24"/>
        </w:rPr>
      </w:pPr>
      <w:r>
        <w:rPr>
          <w:rFonts w:ascii="Times New Roman" w:hAnsi="Times New Roman"/>
          <w:sz w:val="24"/>
          <w:szCs w:val="24"/>
        </w:rPr>
        <w:t>Uniformly distributed load</w:t>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Pr>
          <w:rFonts w:ascii="Times New Roman" w:hAnsi="Times New Roman"/>
          <w:sz w:val="24"/>
          <w:szCs w:val="24"/>
        </w:rPr>
        <w:t xml:space="preserve"> (2 marks)</w:t>
      </w:r>
    </w:p>
    <w:p w:rsidR="007B75BF" w:rsidRDefault="007B75BF" w:rsidP="007B75BF">
      <w:pPr>
        <w:pStyle w:val="ListParagraph"/>
        <w:numPr>
          <w:ilvl w:val="0"/>
          <w:numId w:val="38"/>
        </w:numPr>
        <w:tabs>
          <w:tab w:val="left" w:pos="270"/>
          <w:tab w:val="left" w:pos="360"/>
        </w:tabs>
        <w:spacing w:line="360" w:lineRule="auto"/>
        <w:rPr>
          <w:rFonts w:ascii="Times New Roman" w:hAnsi="Times New Roman"/>
          <w:sz w:val="24"/>
          <w:szCs w:val="24"/>
        </w:rPr>
      </w:pPr>
      <w:r>
        <w:rPr>
          <w:rFonts w:ascii="Times New Roman" w:hAnsi="Times New Roman"/>
          <w:sz w:val="24"/>
          <w:szCs w:val="24"/>
        </w:rPr>
        <w:t>Eccentric load</w:t>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Pr>
          <w:rFonts w:ascii="Times New Roman" w:hAnsi="Times New Roman"/>
          <w:sz w:val="24"/>
          <w:szCs w:val="24"/>
        </w:rPr>
        <w:t xml:space="preserve"> (2 marks)</w:t>
      </w:r>
    </w:p>
    <w:p w:rsidR="007B75BF" w:rsidRDefault="007B75BF" w:rsidP="007B75BF">
      <w:pPr>
        <w:pStyle w:val="ListParagraph"/>
        <w:numPr>
          <w:ilvl w:val="0"/>
          <w:numId w:val="37"/>
        </w:numPr>
        <w:tabs>
          <w:tab w:val="left" w:pos="270"/>
          <w:tab w:val="left" w:pos="360"/>
        </w:tabs>
        <w:spacing w:line="360" w:lineRule="auto"/>
        <w:rPr>
          <w:rFonts w:ascii="Times New Roman" w:hAnsi="Times New Roman"/>
          <w:sz w:val="24"/>
          <w:szCs w:val="24"/>
        </w:rPr>
      </w:pPr>
      <w:r>
        <w:rPr>
          <w:rFonts w:ascii="Times New Roman" w:hAnsi="Times New Roman"/>
          <w:sz w:val="24"/>
          <w:szCs w:val="24"/>
        </w:rPr>
        <w:t>A simply supported beam AB of length L carries a point load W at the centre as shown below.  At a section X, located a distance x metres from the left pivot, A, determine;</w:t>
      </w:r>
    </w:p>
    <w:p w:rsidR="007B75BF" w:rsidRDefault="007B75BF" w:rsidP="007B75BF">
      <w:pPr>
        <w:pStyle w:val="ListParagraph"/>
        <w:numPr>
          <w:ilvl w:val="0"/>
          <w:numId w:val="39"/>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Slope equation </w:t>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Pr>
          <w:rFonts w:ascii="Times New Roman" w:hAnsi="Times New Roman"/>
          <w:sz w:val="24"/>
          <w:szCs w:val="24"/>
        </w:rPr>
        <w:t>(5 marks)</w:t>
      </w:r>
    </w:p>
    <w:p w:rsidR="007B75BF" w:rsidRDefault="007B75BF" w:rsidP="007B75BF">
      <w:pPr>
        <w:pStyle w:val="ListParagraph"/>
        <w:numPr>
          <w:ilvl w:val="0"/>
          <w:numId w:val="39"/>
        </w:numPr>
        <w:tabs>
          <w:tab w:val="left" w:pos="270"/>
          <w:tab w:val="left" w:pos="360"/>
        </w:tabs>
        <w:spacing w:line="360" w:lineRule="auto"/>
        <w:rPr>
          <w:rFonts w:ascii="Times New Roman" w:hAnsi="Times New Roman"/>
          <w:sz w:val="24"/>
          <w:szCs w:val="24"/>
        </w:rPr>
      </w:pPr>
      <w:r>
        <w:rPr>
          <w:rFonts w:ascii="Times New Roman" w:hAnsi="Times New Roman"/>
          <w:sz w:val="24"/>
          <w:szCs w:val="24"/>
        </w:rPr>
        <w:t>Deflection equation at any point</w:t>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sidR="00ED0C8E">
        <w:rPr>
          <w:rFonts w:ascii="Times New Roman" w:hAnsi="Times New Roman"/>
          <w:sz w:val="24"/>
          <w:szCs w:val="24"/>
        </w:rPr>
        <w:tab/>
      </w:r>
      <w:r>
        <w:rPr>
          <w:rFonts w:ascii="Times New Roman" w:hAnsi="Times New Roman"/>
          <w:sz w:val="24"/>
          <w:szCs w:val="24"/>
        </w:rPr>
        <w:t xml:space="preserve"> (2 marks)</w:t>
      </w:r>
    </w:p>
    <w:p w:rsidR="00D73D68" w:rsidRDefault="007B75BF" w:rsidP="007B75BF">
      <w:pPr>
        <w:pStyle w:val="ListParagraph"/>
        <w:numPr>
          <w:ilvl w:val="0"/>
          <w:numId w:val="39"/>
        </w:numPr>
        <w:tabs>
          <w:tab w:val="left" w:pos="270"/>
          <w:tab w:val="left" w:pos="360"/>
        </w:tabs>
        <w:spacing w:line="360" w:lineRule="auto"/>
        <w:rPr>
          <w:rFonts w:ascii="Times New Roman" w:hAnsi="Times New Roman"/>
          <w:sz w:val="24"/>
          <w:szCs w:val="24"/>
        </w:rPr>
      </w:pPr>
      <w:r>
        <w:rPr>
          <w:rFonts w:ascii="Times New Roman" w:hAnsi="Times New Roman"/>
          <w:sz w:val="24"/>
          <w:szCs w:val="24"/>
        </w:rPr>
        <w:t>Maximum deflection for the beam</w:t>
      </w:r>
      <w:r w:rsidR="00ED0C8E">
        <w:rPr>
          <w:rFonts w:ascii="Times New Roman" w:hAnsi="Times New Roman"/>
          <w:sz w:val="24"/>
          <w:szCs w:val="24"/>
        </w:rPr>
        <w:tab/>
      </w:r>
      <w:r w:rsidR="00D73D68">
        <w:rPr>
          <w:rFonts w:ascii="Times New Roman" w:hAnsi="Times New Roman"/>
          <w:sz w:val="24"/>
          <w:szCs w:val="24"/>
        </w:rPr>
        <w:tab/>
      </w:r>
      <w:r w:rsidR="00D73D68">
        <w:rPr>
          <w:rFonts w:ascii="Times New Roman" w:hAnsi="Times New Roman"/>
          <w:sz w:val="24"/>
          <w:szCs w:val="24"/>
        </w:rPr>
        <w:tab/>
      </w:r>
      <w:r w:rsidR="00D73D68">
        <w:rPr>
          <w:rFonts w:ascii="Times New Roman" w:hAnsi="Times New Roman"/>
          <w:sz w:val="24"/>
          <w:szCs w:val="24"/>
        </w:rPr>
        <w:tab/>
      </w:r>
      <w:r w:rsidR="00D73D68">
        <w:rPr>
          <w:rFonts w:ascii="Times New Roman" w:hAnsi="Times New Roman"/>
          <w:sz w:val="24"/>
          <w:szCs w:val="24"/>
        </w:rPr>
        <w:tab/>
      </w:r>
      <w:r w:rsidR="00D73D68">
        <w:rPr>
          <w:rFonts w:ascii="Times New Roman" w:hAnsi="Times New Roman"/>
          <w:sz w:val="24"/>
          <w:szCs w:val="24"/>
        </w:rPr>
        <w:tab/>
      </w:r>
      <w:r w:rsidR="00D73D68" w:rsidRPr="00D73D68">
        <w:rPr>
          <w:rFonts w:ascii="Times New Roman" w:hAnsi="Times New Roman"/>
          <w:sz w:val="24"/>
          <w:szCs w:val="24"/>
        </w:rPr>
        <w:t>(2 marks)</w:t>
      </w:r>
    </w:p>
    <w:p w:rsidR="00D73D68" w:rsidRDefault="00D73D68" w:rsidP="00D73D68">
      <w:pPr>
        <w:pStyle w:val="ListParagraph"/>
        <w:tabs>
          <w:tab w:val="left" w:pos="270"/>
          <w:tab w:val="left" w:pos="360"/>
        </w:tabs>
        <w:spacing w:line="360" w:lineRule="auto"/>
        <w:ind w:left="1440"/>
        <w:rPr>
          <w:rFonts w:ascii="Times New Roman" w:hAnsi="Times New Roman"/>
          <w:sz w:val="24"/>
          <w:szCs w:val="24"/>
        </w:rPr>
      </w:pPr>
    </w:p>
    <w:p w:rsidR="00D73D68" w:rsidRDefault="00D73D68" w:rsidP="00D73D68">
      <w:pPr>
        <w:pStyle w:val="ListParagraph"/>
        <w:tabs>
          <w:tab w:val="left" w:pos="270"/>
          <w:tab w:val="left" w:pos="360"/>
        </w:tabs>
        <w:spacing w:line="360" w:lineRule="auto"/>
        <w:ind w:left="1440"/>
        <w:rPr>
          <w:rFonts w:ascii="Times New Roman" w:hAnsi="Times New Roman"/>
          <w:sz w:val="24"/>
          <w:szCs w:val="24"/>
        </w:rPr>
      </w:pPr>
    </w:p>
    <w:p w:rsidR="00D73D68" w:rsidRDefault="00D73D68" w:rsidP="00D73D68">
      <w:pPr>
        <w:pStyle w:val="ListParagraph"/>
        <w:tabs>
          <w:tab w:val="left" w:pos="270"/>
          <w:tab w:val="left" w:pos="360"/>
        </w:tabs>
        <w:spacing w:line="360" w:lineRule="auto"/>
        <w:ind w:left="1440"/>
        <w:rPr>
          <w:rFonts w:ascii="Times New Roman" w:hAnsi="Times New Roman"/>
          <w:sz w:val="24"/>
          <w:szCs w:val="24"/>
        </w:rPr>
      </w:pPr>
    </w:p>
    <w:p w:rsidR="007B75BF" w:rsidRPr="00D73D68" w:rsidRDefault="00ED0C8E" w:rsidP="00D73D68">
      <w:pPr>
        <w:pStyle w:val="ListParagraph"/>
        <w:tabs>
          <w:tab w:val="left" w:pos="270"/>
          <w:tab w:val="left" w:pos="360"/>
        </w:tabs>
        <w:spacing w:line="360" w:lineRule="auto"/>
        <w:ind w:left="1440"/>
        <w:rPr>
          <w:rFonts w:ascii="Times New Roman" w:hAnsi="Times New Roman"/>
          <w:sz w:val="24"/>
          <w:szCs w:val="24"/>
        </w:rPr>
      </w:pPr>
      <w:r w:rsidRPr="00D73D68">
        <w:rPr>
          <w:rFonts w:ascii="Times New Roman" w:hAnsi="Times New Roman"/>
          <w:sz w:val="24"/>
          <w:szCs w:val="24"/>
        </w:rPr>
        <w:tab/>
      </w:r>
      <w:r w:rsidRPr="00D73D68">
        <w:rPr>
          <w:rFonts w:ascii="Times New Roman" w:hAnsi="Times New Roman"/>
          <w:sz w:val="24"/>
          <w:szCs w:val="24"/>
        </w:rPr>
        <w:tab/>
      </w:r>
      <w:r w:rsidRPr="00D73D68">
        <w:rPr>
          <w:rFonts w:ascii="Times New Roman" w:hAnsi="Times New Roman"/>
          <w:sz w:val="24"/>
          <w:szCs w:val="24"/>
        </w:rPr>
        <w:tab/>
      </w:r>
      <w:r w:rsidRPr="00D73D68">
        <w:rPr>
          <w:rFonts w:ascii="Times New Roman" w:hAnsi="Times New Roman"/>
          <w:sz w:val="24"/>
          <w:szCs w:val="24"/>
        </w:rPr>
        <w:tab/>
      </w:r>
      <w:r w:rsidRPr="00D73D68">
        <w:rPr>
          <w:rFonts w:ascii="Times New Roman" w:hAnsi="Times New Roman"/>
          <w:sz w:val="24"/>
          <w:szCs w:val="24"/>
        </w:rPr>
        <w:tab/>
      </w:r>
    </w:p>
    <w:p w:rsidR="00922AD3" w:rsidRPr="007B75BF" w:rsidRDefault="00922AD3" w:rsidP="00922AD3">
      <w:pPr>
        <w:pStyle w:val="ListParagraph"/>
        <w:numPr>
          <w:ilvl w:val="0"/>
          <w:numId w:val="37"/>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 beam 3m long, simply supported at its ends, is carrying a point load W at the centre.  If the slope at the ends of the beam should not exceed 2, find the deflection at the centre of the beam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241015" w:rsidRDefault="00241015" w:rsidP="001A0BBD">
      <w:pPr>
        <w:spacing w:line="360" w:lineRule="auto"/>
        <w:rPr>
          <w:rFonts w:ascii="Times New Roman" w:hAnsi="Times New Roman"/>
          <w:b/>
          <w:sz w:val="24"/>
          <w:szCs w:val="24"/>
        </w:rPr>
      </w:pPr>
    </w:p>
    <w:p w:rsidR="001A0BBD" w:rsidRDefault="001A0BBD" w:rsidP="001A0BBD">
      <w:pPr>
        <w:spacing w:line="360" w:lineRule="auto"/>
        <w:rPr>
          <w:rFonts w:ascii="Times New Roman" w:hAnsi="Times New Roman"/>
          <w:b/>
          <w:sz w:val="24"/>
          <w:szCs w:val="24"/>
        </w:rPr>
      </w:pPr>
      <w:r w:rsidRPr="005D766D">
        <w:rPr>
          <w:rFonts w:ascii="Times New Roman" w:hAnsi="Times New Roman"/>
          <w:b/>
          <w:sz w:val="24"/>
          <w:szCs w:val="24"/>
        </w:rPr>
        <w:lastRenderedPageBreak/>
        <w:t>QUESTION THREE (</w:t>
      </w:r>
      <w:r w:rsidR="00685608">
        <w:rPr>
          <w:rFonts w:ascii="Times New Roman" w:hAnsi="Times New Roman"/>
          <w:b/>
          <w:sz w:val="24"/>
          <w:szCs w:val="24"/>
        </w:rPr>
        <w:t>20</w:t>
      </w:r>
      <w:r w:rsidRPr="005D766D">
        <w:rPr>
          <w:rFonts w:ascii="Times New Roman" w:hAnsi="Times New Roman"/>
          <w:b/>
          <w:sz w:val="24"/>
          <w:szCs w:val="24"/>
        </w:rPr>
        <w:t xml:space="preserve"> MARKS)</w:t>
      </w:r>
    </w:p>
    <w:p w:rsidR="005F01B3" w:rsidRDefault="005F01B3" w:rsidP="005F01B3">
      <w:pPr>
        <w:pStyle w:val="ListParagraph"/>
        <w:numPr>
          <w:ilvl w:val="0"/>
          <w:numId w:val="40"/>
        </w:numPr>
        <w:spacing w:line="360" w:lineRule="auto"/>
        <w:rPr>
          <w:rFonts w:ascii="Times New Roman" w:hAnsi="Times New Roman"/>
          <w:sz w:val="24"/>
          <w:szCs w:val="24"/>
        </w:rPr>
      </w:pPr>
      <w:r>
        <w:rPr>
          <w:rFonts w:ascii="Times New Roman" w:hAnsi="Times New Roman"/>
          <w:sz w:val="24"/>
          <w:szCs w:val="24"/>
        </w:rPr>
        <w:t xml:space="preserve">Define the thick cyclinder </w:t>
      </w:r>
      <w:r w:rsidR="004D6C04">
        <w:rPr>
          <w:rFonts w:ascii="Times New Roman" w:hAnsi="Times New Roman"/>
          <w:sz w:val="24"/>
          <w:szCs w:val="24"/>
        </w:rPr>
        <w:tab/>
      </w:r>
      <w:r w:rsidR="004D6C04">
        <w:rPr>
          <w:rFonts w:ascii="Times New Roman" w:hAnsi="Times New Roman"/>
          <w:sz w:val="24"/>
          <w:szCs w:val="24"/>
        </w:rPr>
        <w:tab/>
      </w:r>
      <w:r w:rsidR="004D6C04">
        <w:rPr>
          <w:rFonts w:ascii="Times New Roman" w:hAnsi="Times New Roman"/>
          <w:sz w:val="24"/>
          <w:szCs w:val="24"/>
        </w:rPr>
        <w:tab/>
      </w:r>
      <w:r w:rsidR="004D6C04">
        <w:rPr>
          <w:rFonts w:ascii="Times New Roman" w:hAnsi="Times New Roman"/>
          <w:sz w:val="24"/>
          <w:szCs w:val="24"/>
        </w:rPr>
        <w:tab/>
      </w:r>
      <w:r w:rsidR="004D6C04">
        <w:rPr>
          <w:rFonts w:ascii="Times New Roman" w:hAnsi="Times New Roman"/>
          <w:sz w:val="24"/>
          <w:szCs w:val="24"/>
        </w:rPr>
        <w:tab/>
      </w:r>
      <w:r w:rsidR="004D6C04">
        <w:rPr>
          <w:rFonts w:ascii="Times New Roman" w:hAnsi="Times New Roman"/>
          <w:sz w:val="24"/>
          <w:szCs w:val="24"/>
        </w:rPr>
        <w:tab/>
      </w:r>
      <w:r w:rsidR="004D6C04">
        <w:rPr>
          <w:rFonts w:ascii="Times New Roman" w:hAnsi="Times New Roman"/>
          <w:sz w:val="24"/>
          <w:szCs w:val="24"/>
        </w:rPr>
        <w:tab/>
      </w:r>
      <w:r w:rsidR="004D6C04">
        <w:rPr>
          <w:rFonts w:ascii="Times New Roman" w:hAnsi="Times New Roman"/>
          <w:sz w:val="24"/>
          <w:szCs w:val="24"/>
        </w:rPr>
        <w:tab/>
      </w:r>
      <w:r>
        <w:rPr>
          <w:rFonts w:ascii="Times New Roman" w:hAnsi="Times New Roman"/>
          <w:sz w:val="24"/>
          <w:szCs w:val="24"/>
        </w:rPr>
        <w:t>(1 mark)</w:t>
      </w:r>
    </w:p>
    <w:p w:rsidR="005F01B3" w:rsidRDefault="005F01B3" w:rsidP="005F01B3">
      <w:pPr>
        <w:pStyle w:val="ListParagraph"/>
        <w:numPr>
          <w:ilvl w:val="0"/>
          <w:numId w:val="40"/>
        </w:numPr>
        <w:spacing w:line="360" w:lineRule="auto"/>
        <w:rPr>
          <w:rFonts w:ascii="Times New Roman" w:hAnsi="Times New Roman"/>
          <w:sz w:val="24"/>
          <w:szCs w:val="24"/>
        </w:rPr>
      </w:pPr>
      <w:r>
        <w:rPr>
          <w:rFonts w:ascii="Times New Roman" w:hAnsi="Times New Roman"/>
          <w:sz w:val="24"/>
          <w:szCs w:val="24"/>
        </w:rPr>
        <w:t>Find the thickness of metal necessary for a</w:t>
      </w:r>
      <w:r w:rsidR="00144CFA">
        <w:rPr>
          <w:rFonts w:ascii="Times New Roman" w:hAnsi="Times New Roman"/>
          <w:sz w:val="24"/>
          <w:szCs w:val="24"/>
        </w:rPr>
        <w:t xml:space="preserve"> cylinder shell of internal diameter 160mm to withstand an internal pressure of 8N/mm</w:t>
      </w:r>
      <w:r w:rsidR="00144CFA" w:rsidRPr="00144CFA">
        <w:rPr>
          <w:rFonts w:ascii="Times New Roman" w:hAnsi="Times New Roman"/>
          <w:sz w:val="24"/>
          <w:szCs w:val="24"/>
          <w:vertAlign w:val="superscript"/>
        </w:rPr>
        <w:t>2</w:t>
      </w:r>
      <w:r w:rsidR="00144CFA">
        <w:rPr>
          <w:rFonts w:ascii="Times New Roman" w:hAnsi="Times New Roman"/>
          <w:sz w:val="24"/>
          <w:szCs w:val="24"/>
        </w:rPr>
        <w:t>.  The maximum hoop stress in the section is not to exceed 35N/mm</w:t>
      </w:r>
      <w:r w:rsidR="00144CFA" w:rsidRPr="00144CFA">
        <w:rPr>
          <w:rFonts w:ascii="Times New Roman" w:hAnsi="Times New Roman"/>
          <w:sz w:val="24"/>
          <w:szCs w:val="24"/>
          <w:vertAlign w:val="superscript"/>
        </w:rPr>
        <w:t>2</w:t>
      </w:r>
      <w:r w:rsidR="00144CFA">
        <w:rPr>
          <w:rFonts w:ascii="Times New Roman" w:hAnsi="Times New Roman"/>
          <w:sz w:val="24"/>
          <w:szCs w:val="24"/>
        </w:rPr>
        <w:t>.</w:t>
      </w:r>
      <w:r w:rsidR="007C2140">
        <w:rPr>
          <w:rFonts w:ascii="Times New Roman" w:hAnsi="Times New Roman"/>
          <w:sz w:val="24"/>
          <w:szCs w:val="24"/>
        </w:rPr>
        <w:t xml:space="preserve">  </w:t>
      </w:r>
      <w:r w:rsidR="004D6C04">
        <w:rPr>
          <w:rFonts w:ascii="Times New Roman" w:hAnsi="Times New Roman"/>
          <w:sz w:val="24"/>
          <w:szCs w:val="24"/>
        </w:rPr>
        <w:tab/>
      </w:r>
      <w:r w:rsidR="004D6C04">
        <w:rPr>
          <w:rFonts w:ascii="Times New Roman" w:hAnsi="Times New Roman"/>
          <w:sz w:val="24"/>
          <w:szCs w:val="24"/>
        </w:rPr>
        <w:tab/>
      </w:r>
      <w:r w:rsidR="004D6C04">
        <w:rPr>
          <w:rFonts w:ascii="Times New Roman" w:hAnsi="Times New Roman"/>
          <w:sz w:val="24"/>
          <w:szCs w:val="24"/>
        </w:rPr>
        <w:tab/>
      </w:r>
      <w:r w:rsidR="004D6C04">
        <w:rPr>
          <w:rFonts w:ascii="Times New Roman" w:hAnsi="Times New Roman"/>
          <w:sz w:val="24"/>
          <w:szCs w:val="24"/>
        </w:rPr>
        <w:tab/>
      </w:r>
      <w:r w:rsidR="004D6C04">
        <w:rPr>
          <w:rFonts w:ascii="Times New Roman" w:hAnsi="Times New Roman"/>
          <w:sz w:val="24"/>
          <w:szCs w:val="24"/>
        </w:rPr>
        <w:tab/>
      </w:r>
      <w:r w:rsidR="004D6C04">
        <w:rPr>
          <w:rFonts w:ascii="Times New Roman" w:hAnsi="Times New Roman"/>
          <w:sz w:val="24"/>
          <w:szCs w:val="24"/>
        </w:rPr>
        <w:tab/>
      </w:r>
      <w:r w:rsidR="004D6C04">
        <w:rPr>
          <w:rFonts w:ascii="Times New Roman" w:hAnsi="Times New Roman"/>
          <w:sz w:val="24"/>
          <w:szCs w:val="24"/>
        </w:rPr>
        <w:tab/>
      </w:r>
      <w:r w:rsidR="004D6C04">
        <w:rPr>
          <w:rFonts w:ascii="Times New Roman" w:hAnsi="Times New Roman"/>
          <w:sz w:val="24"/>
          <w:szCs w:val="24"/>
        </w:rPr>
        <w:tab/>
      </w:r>
      <w:r w:rsidR="004D6C04">
        <w:rPr>
          <w:rFonts w:ascii="Times New Roman" w:hAnsi="Times New Roman"/>
          <w:sz w:val="24"/>
          <w:szCs w:val="24"/>
        </w:rPr>
        <w:tab/>
      </w:r>
      <w:r w:rsidR="007C2140">
        <w:rPr>
          <w:rFonts w:ascii="Times New Roman" w:hAnsi="Times New Roman"/>
          <w:sz w:val="24"/>
          <w:szCs w:val="24"/>
        </w:rPr>
        <w:t>(8 marks)</w:t>
      </w:r>
    </w:p>
    <w:p w:rsidR="008A302F" w:rsidRDefault="008A302F" w:rsidP="005F01B3">
      <w:pPr>
        <w:pStyle w:val="ListParagraph"/>
        <w:numPr>
          <w:ilvl w:val="0"/>
          <w:numId w:val="40"/>
        </w:numPr>
        <w:spacing w:line="360" w:lineRule="auto"/>
        <w:rPr>
          <w:rFonts w:ascii="Times New Roman" w:hAnsi="Times New Roman"/>
          <w:sz w:val="24"/>
          <w:szCs w:val="24"/>
        </w:rPr>
      </w:pPr>
      <w:r>
        <w:rPr>
          <w:rFonts w:ascii="Times New Roman" w:hAnsi="Times New Roman"/>
          <w:sz w:val="24"/>
          <w:szCs w:val="24"/>
        </w:rPr>
        <w:t xml:space="preserve">A steel cylinder of </w:t>
      </w:r>
      <w:r w:rsidR="00DB5E10">
        <w:rPr>
          <w:rFonts w:ascii="Times New Roman" w:hAnsi="Times New Roman"/>
          <w:sz w:val="24"/>
          <w:szCs w:val="24"/>
        </w:rPr>
        <w:t>300mm external diameter is to be shrunk to another steel cylinder of 150mm internal diameter.  After shrinking the diameter at the junction is 125mm and radial pressure at the common function is 28N/mm</w:t>
      </w:r>
      <w:r w:rsidR="00DB5E10" w:rsidRPr="00DB5E10">
        <w:rPr>
          <w:rFonts w:ascii="Times New Roman" w:hAnsi="Times New Roman"/>
          <w:sz w:val="24"/>
          <w:szCs w:val="24"/>
          <w:vertAlign w:val="superscript"/>
        </w:rPr>
        <w:t>2</w:t>
      </w:r>
      <w:r w:rsidR="00DB5E10">
        <w:rPr>
          <w:rFonts w:ascii="Times New Roman" w:hAnsi="Times New Roman"/>
          <w:sz w:val="24"/>
          <w:szCs w:val="24"/>
        </w:rPr>
        <w:t>.  Find the original difference in radii at the junction.  Take</w:t>
      </w:r>
      <w:r w:rsidR="00DB5E10" w:rsidRPr="00E41CF9">
        <w:rPr>
          <w:rFonts w:ascii="Times New Roman" w:hAnsi="Times New Roman"/>
          <w:position w:val="-6"/>
          <w:sz w:val="24"/>
          <w:szCs w:val="24"/>
        </w:rPr>
        <w:object w:dxaOrig="1939" w:dyaOrig="320">
          <v:shape id="_x0000_i1028" type="#_x0000_t75" style="width:96.75pt;height:15.75pt" o:ole="">
            <v:imagedata r:id="rId13" o:title=""/>
          </v:shape>
          <o:OLEObject Type="Embed" ProgID="Equation.3" ShapeID="_x0000_i1028" DrawAspect="Content" ObjectID="_1542644556" r:id="rId17"/>
        </w:object>
      </w:r>
      <w:r w:rsidR="00DB5E10">
        <w:rPr>
          <w:rFonts w:ascii="Times New Roman" w:hAnsi="Times New Roman"/>
          <w:sz w:val="24"/>
          <w:szCs w:val="24"/>
        </w:rPr>
        <w:t>.</w:t>
      </w:r>
      <w:r w:rsidR="004D6C04">
        <w:rPr>
          <w:rFonts w:ascii="Times New Roman" w:hAnsi="Times New Roman"/>
          <w:sz w:val="24"/>
          <w:szCs w:val="24"/>
        </w:rPr>
        <w:tab/>
      </w:r>
      <w:r w:rsidR="004D6C04">
        <w:rPr>
          <w:rFonts w:ascii="Times New Roman" w:hAnsi="Times New Roman"/>
          <w:sz w:val="24"/>
          <w:szCs w:val="24"/>
        </w:rPr>
        <w:tab/>
      </w:r>
      <w:r w:rsidR="004D6C04">
        <w:rPr>
          <w:rFonts w:ascii="Times New Roman" w:hAnsi="Times New Roman"/>
          <w:sz w:val="24"/>
          <w:szCs w:val="24"/>
        </w:rPr>
        <w:tab/>
      </w:r>
      <w:r w:rsidR="004D6C04">
        <w:rPr>
          <w:rFonts w:ascii="Times New Roman" w:hAnsi="Times New Roman"/>
          <w:sz w:val="24"/>
          <w:szCs w:val="24"/>
        </w:rPr>
        <w:tab/>
      </w:r>
      <w:r w:rsidR="004D6C04">
        <w:rPr>
          <w:rFonts w:ascii="Times New Roman" w:hAnsi="Times New Roman"/>
          <w:sz w:val="24"/>
          <w:szCs w:val="24"/>
        </w:rPr>
        <w:tab/>
      </w:r>
      <w:r w:rsidR="004D6C04">
        <w:rPr>
          <w:rFonts w:ascii="Times New Roman" w:hAnsi="Times New Roman"/>
          <w:sz w:val="24"/>
          <w:szCs w:val="24"/>
        </w:rPr>
        <w:tab/>
      </w:r>
      <w:r w:rsidR="004D6C04">
        <w:rPr>
          <w:rFonts w:ascii="Times New Roman" w:hAnsi="Times New Roman"/>
          <w:sz w:val="24"/>
          <w:szCs w:val="24"/>
        </w:rPr>
        <w:tab/>
      </w:r>
      <w:r w:rsidR="00DB5E10">
        <w:rPr>
          <w:rFonts w:ascii="Times New Roman" w:hAnsi="Times New Roman"/>
          <w:sz w:val="24"/>
          <w:szCs w:val="24"/>
        </w:rPr>
        <w:t>(6 marks)</w:t>
      </w:r>
    </w:p>
    <w:p w:rsidR="003A21C9" w:rsidRPr="00241015" w:rsidRDefault="004D6C04" w:rsidP="00831C2A">
      <w:pPr>
        <w:pStyle w:val="ListParagraph"/>
        <w:numPr>
          <w:ilvl w:val="0"/>
          <w:numId w:val="40"/>
        </w:numPr>
        <w:spacing w:line="360" w:lineRule="auto"/>
        <w:rPr>
          <w:rFonts w:ascii="Times New Roman" w:hAnsi="Times New Roman"/>
          <w:sz w:val="24"/>
          <w:szCs w:val="24"/>
        </w:rPr>
      </w:pPr>
      <w:r>
        <w:rPr>
          <w:rFonts w:ascii="Times New Roman" w:hAnsi="Times New Roman"/>
          <w:sz w:val="24"/>
          <w:szCs w:val="24"/>
        </w:rPr>
        <w:t>A thick spherical shell of 200mm internal diameter is subjected to an internal fluid pressure of 7N/mm</w:t>
      </w:r>
      <w:r w:rsidRPr="00144CFA">
        <w:rPr>
          <w:rFonts w:ascii="Times New Roman" w:hAnsi="Times New Roman"/>
          <w:sz w:val="24"/>
          <w:szCs w:val="24"/>
          <w:vertAlign w:val="superscript"/>
        </w:rPr>
        <w:t>2</w:t>
      </w:r>
      <w:r>
        <w:rPr>
          <w:rFonts w:ascii="Times New Roman" w:hAnsi="Times New Roman"/>
          <w:sz w:val="24"/>
          <w:szCs w:val="24"/>
        </w:rPr>
        <w:t>.   If the permissible tensile stress in shell material is 8N/mm</w:t>
      </w:r>
      <w:r w:rsidRPr="004D6C04">
        <w:rPr>
          <w:rFonts w:ascii="Times New Roman" w:hAnsi="Times New Roman"/>
          <w:sz w:val="24"/>
          <w:szCs w:val="24"/>
          <w:vertAlign w:val="superscript"/>
        </w:rPr>
        <w:t>2</w:t>
      </w:r>
      <w:r w:rsidR="00C02481">
        <w:rPr>
          <w:rFonts w:ascii="Times New Roman" w:hAnsi="Times New Roman"/>
          <w:sz w:val="24"/>
          <w:szCs w:val="24"/>
        </w:rPr>
        <w:t>, find the thickness of the shell.</w:t>
      </w:r>
      <w:r w:rsidR="00C02481">
        <w:rPr>
          <w:rFonts w:ascii="Times New Roman" w:hAnsi="Times New Roman"/>
          <w:sz w:val="24"/>
          <w:szCs w:val="24"/>
        </w:rPr>
        <w:tab/>
      </w:r>
      <w:r w:rsidR="00C02481">
        <w:rPr>
          <w:rFonts w:ascii="Times New Roman" w:hAnsi="Times New Roman"/>
          <w:sz w:val="24"/>
          <w:szCs w:val="24"/>
        </w:rPr>
        <w:tab/>
      </w:r>
      <w:r w:rsidR="00C02481">
        <w:rPr>
          <w:rFonts w:ascii="Times New Roman" w:hAnsi="Times New Roman"/>
          <w:sz w:val="24"/>
          <w:szCs w:val="24"/>
        </w:rPr>
        <w:tab/>
      </w:r>
      <w:r w:rsidR="00C02481">
        <w:rPr>
          <w:rFonts w:ascii="Times New Roman" w:hAnsi="Times New Roman"/>
          <w:sz w:val="24"/>
          <w:szCs w:val="24"/>
        </w:rPr>
        <w:tab/>
      </w:r>
      <w:r w:rsidR="00C02481">
        <w:rPr>
          <w:rFonts w:ascii="Times New Roman" w:hAnsi="Times New Roman"/>
          <w:sz w:val="24"/>
          <w:szCs w:val="24"/>
        </w:rPr>
        <w:tab/>
      </w:r>
      <w:r w:rsidR="00C02481">
        <w:rPr>
          <w:rFonts w:ascii="Times New Roman" w:hAnsi="Times New Roman"/>
          <w:sz w:val="24"/>
          <w:szCs w:val="24"/>
        </w:rPr>
        <w:tab/>
      </w:r>
      <w:r w:rsidR="00C02481">
        <w:rPr>
          <w:rFonts w:ascii="Times New Roman" w:hAnsi="Times New Roman"/>
          <w:sz w:val="24"/>
          <w:szCs w:val="24"/>
        </w:rPr>
        <w:tab/>
      </w:r>
      <w:r w:rsidR="00C02481">
        <w:rPr>
          <w:rFonts w:ascii="Times New Roman" w:hAnsi="Times New Roman"/>
          <w:sz w:val="24"/>
          <w:szCs w:val="24"/>
        </w:rPr>
        <w:tab/>
      </w:r>
      <w:r w:rsidR="00C02481">
        <w:rPr>
          <w:rFonts w:ascii="Times New Roman" w:hAnsi="Times New Roman"/>
          <w:sz w:val="24"/>
          <w:szCs w:val="24"/>
        </w:rPr>
        <w:tab/>
      </w:r>
      <w:r w:rsidR="00C02481">
        <w:rPr>
          <w:rFonts w:ascii="Times New Roman" w:hAnsi="Times New Roman"/>
          <w:sz w:val="24"/>
          <w:szCs w:val="24"/>
        </w:rPr>
        <w:tab/>
      </w:r>
      <w:r w:rsidR="00C02481">
        <w:rPr>
          <w:rFonts w:ascii="Times New Roman" w:hAnsi="Times New Roman"/>
          <w:sz w:val="24"/>
          <w:szCs w:val="24"/>
        </w:rPr>
        <w:tab/>
        <w:t xml:space="preserve"> (5 marks)</w:t>
      </w:r>
    </w:p>
    <w:p w:rsidR="00831C2A" w:rsidRDefault="00831C2A" w:rsidP="00831C2A">
      <w:pPr>
        <w:spacing w:line="360" w:lineRule="auto"/>
        <w:rPr>
          <w:rFonts w:ascii="Times New Roman" w:hAnsi="Times New Roman"/>
          <w:b/>
          <w:sz w:val="24"/>
          <w:szCs w:val="24"/>
        </w:rPr>
      </w:pPr>
      <w:r w:rsidRPr="005D766D">
        <w:rPr>
          <w:rFonts w:ascii="Times New Roman" w:hAnsi="Times New Roman"/>
          <w:b/>
          <w:sz w:val="24"/>
          <w:szCs w:val="24"/>
        </w:rPr>
        <w:t xml:space="preserve">QUESTION </w:t>
      </w:r>
      <w:r>
        <w:rPr>
          <w:rFonts w:ascii="Times New Roman" w:hAnsi="Times New Roman"/>
          <w:b/>
          <w:sz w:val="24"/>
          <w:szCs w:val="24"/>
        </w:rPr>
        <w:t>FOUR</w:t>
      </w:r>
      <w:r w:rsidRPr="005D766D">
        <w:rPr>
          <w:rFonts w:ascii="Times New Roman" w:hAnsi="Times New Roman"/>
          <w:b/>
          <w:sz w:val="24"/>
          <w:szCs w:val="24"/>
        </w:rPr>
        <w:t xml:space="preserve"> (</w:t>
      </w:r>
      <w:r>
        <w:rPr>
          <w:rFonts w:ascii="Times New Roman" w:hAnsi="Times New Roman"/>
          <w:b/>
          <w:sz w:val="24"/>
          <w:szCs w:val="24"/>
        </w:rPr>
        <w:t>20</w:t>
      </w:r>
      <w:r w:rsidRPr="005D766D">
        <w:rPr>
          <w:rFonts w:ascii="Times New Roman" w:hAnsi="Times New Roman"/>
          <w:b/>
          <w:sz w:val="24"/>
          <w:szCs w:val="24"/>
        </w:rPr>
        <w:t xml:space="preserve"> MARKS)</w:t>
      </w:r>
    </w:p>
    <w:p w:rsidR="00442FE0" w:rsidRDefault="00442FE0" w:rsidP="00442FE0">
      <w:pPr>
        <w:pStyle w:val="ListParagraph"/>
        <w:numPr>
          <w:ilvl w:val="0"/>
          <w:numId w:val="41"/>
        </w:numPr>
        <w:spacing w:line="360" w:lineRule="auto"/>
        <w:rPr>
          <w:rFonts w:ascii="Times New Roman" w:hAnsi="Times New Roman"/>
          <w:sz w:val="24"/>
          <w:szCs w:val="24"/>
        </w:rPr>
      </w:pPr>
      <w:r>
        <w:rPr>
          <w:rFonts w:ascii="Times New Roman" w:hAnsi="Times New Roman"/>
          <w:sz w:val="24"/>
          <w:szCs w:val="24"/>
        </w:rPr>
        <w:t>Define a composite beam (1 mark)</w:t>
      </w:r>
    </w:p>
    <w:p w:rsidR="00442FE0" w:rsidRDefault="00442FE0" w:rsidP="00442FE0">
      <w:pPr>
        <w:pStyle w:val="ListParagraph"/>
        <w:numPr>
          <w:ilvl w:val="0"/>
          <w:numId w:val="41"/>
        </w:numPr>
        <w:spacing w:line="360" w:lineRule="auto"/>
        <w:rPr>
          <w:rFonts w:ascii="Times New Roman" w:hAnsi="Times New Roman"/>
          <w:sz w:val="24"/>
          <w:szCs w:val="24"/>
        </w:rPr>
      </w:pPr>
      <w:r>
        <w:rPr>
          <w:rFonts w:ascii="Times New Roman" w:hAnsi="Times New Roman"/>
          <w:sz w:val="24"/>
          <w:szCs w:val="24"/>
        </w:rPr>
        <w:t>A timber beam 100mm wide and 200 mm deep is to be reinforced by bolting on two steel flitches each 150mm by 12.5mm in section.  Calculate the moment of resistance and the maximum stress in the steel in the following cases;</w:t>
      </w:r>
    </w:p>
    <w:p w:rsidR="00442FE0" w:rsidRDefault="00442FE0" w:rsidP="00442FE0">
      <w:pPr>
        <w:pStyle w:val="ListParagraph"/>
        <w:numPr>
          <w:ilvl w:val="0"/>
          <w:numId w:val="42"/>
        </w:numPr>
        <w:spacing w:line="360" w:lineRule="auto"/>
        <w:rPr>
          <w:rFonts w:ascii="Times New Roman" w:hAnsi="Times New Roman"/>
          <w:sz w:val="24"/>
          <w:szCs w:val="24"/>
        </w:rPr>
      </w:pPr>
      <w:r>
        <w:rPr>
          <w:rFonts w:ascii="Times New Roman" w:hAnsi="Times New Roman"/>
          <w:sz w:val="24"/>
          <w:szCs w:val="24"/>
        </w:rPr>
        <w:t>Flitches attached symmetrically at the top and bottom (10 marks)</w:t>
      </w:r>
    </w:p>
    <w:p w:rsidR="00442FE0" w:rsidRDefault="00442FE0" w:rsidP="00442FE0">
      <w:pPr>
        <w:pStyle w:val="ListParagraph"/>
        <w:numPr>
          <w:ilvl w:val="0"/>
          <w:numId w:val="42"/>
        </w:numPr>
        <w:spacing w:line="360" w:lineRule="auto"/>
        <w:rPr>
          <w:rFonts w:ascii="Times New Roman" w:hAnsi="Times New Roman"/>
          <w:sz w:val="24"/>
          <w:szCs w:val="24"/>
        </w:rPr>
      </w:pPr>
      <w:r>
        <w:rPr>
          <w:rFonts w:ascii="Times New Roman" w:hAnsi="Times New Roman"/>
          <w:sz w:val="24"/>
          <w:szCs w:val="24"/>
        </w:rPr>
        <w:t>Flitches attaches symmetrically at the sides (9 marks)</w:t>
      </w:r>
    </w:p>
    <w:p w:rsidR="00442FE0" w:rsidRDefault="00442FE0" w:rsidP="00442FE0">
      <w:pPr>
        <w:pStyle w:val="ListParagraph"/>
        <w:spacing w:line="360" w:lineRule="auto"/>
        <w:ind w:left="1440"/>
        <w:rPr>
          <w:rFonts w:ascii="Times New Roman" w:hAnsi="Times New Roman"/>
          <w:sz w:val="24"/>
          <w:szCs w:val="24"/>
        </w:rPr>
      </w:pPr>
      <w:r>
        <w:rPr>
          <w:rFonts w:ascii="Times New Roman" w:hAnsi="Times New Roman"/>
          <w:sz w:val="24"/>
          <w:szCs w:val="24"/>
        </w:rPr>
        <w:t>Allowable stress in timber is 6N/mm</w:t>
      </w:r>
      <w:r w:rsidRPr="00144CFA">
        <w:rPr>
          <w:rFonts w:ascii="Times New Roman" w:hAnsi="Times New Roman"/>
          <w:sz w:val="24"/>
          <w:szCs w:val="24"/>
          <w:vertAlign w:val="superscript"/>
        </w:rPr>
        <w:t>2</w:t>
      </w:r>
      <w:r>
        <w:rPr>
          <w:rFonts w:ascii="Times New Roman" w:hAnsi="Times New Roman"/>
          <w:sz w:val="24"/>
          <w:szCs w:val="24"/>
        </w:rPr>
        <w:t xml:space="preserve">.   </w:t>
      </w:r>
    </w:p>
    <w:p w:rsidR="00442FE0" w:rsidRPr="00442FE0" w:rsidRDefault="00442FE0" w:rsidP="00442FE0">
      <w:pPr>
        <w:pStyle w:val="ListParagraph"/>
        <w:spacing w:line="360" w:lineRule="auto"/>
        <w:ind w:left="1440"/>
        <w:rPr>
          <w:rFonts w:ascii="Times New Roman" w:hAnsi="Times New Roman"/>
          <w:sz w:val="24"/>
          <w:szCs w:val="24"/>
        </w:rPr>
      </w:pPr>
      <w:r>
        <w:rPr>
          <w:rFonts w:ascii="Times New Roman" w:hAnsi="Times New Roman"/>
          <w:sz w:val="24"/>
          <w:szCs w:val="24"/>
        </w:rPr>
        <w:t xml:space="preserve">Take young’s modulus for steel, </w:t>
      </w:r>
      <w:r w:rsidR="005250FE" w:rsidRPr="00442FE0">
        <w:rPr>
          <w:rFonts w:ascii="Times New Roman" w:hAnsi="Times New Roman"/>
          <w:position w:val="-10"/>
          <w:sz w:val="24"/>
          <w:szCs w:val="24"/>
        </w:rPr>
        <w:object w:dxaOrig="2040" w:dyaOrig="360">
          <v:shape id="_x0000_i1029" type="#_x0000_t75" style="width:102pt;height:18pt" o:ole="">
            <v:imagedata r:id="rId18" o:title=""/>
          </v:shape>
          <o:OLEObject Type="Embed" ProgID="Equation.3" ShapeID="_x0000_i1029" DrawAspect="Content" ObjectID="_1542644557" r:id="rId19"/>
        </w:object>
      </w:r>
      <w:r>
        <w:rPr>
          <w:rFonts w:ascii="Times New Roman" w:hAnsi="Times New Roman"/>
          <w:sz w:val="24"/>
          <w:szCs w:val="24"/>
        </w:rPr>
        <w:t xml:space="preserve"> while young’s modulus for timber,</w:t>
      </w:r>
      <w:r w:rsidRPr="00442FE0">
        <w:rPr>
          <w:rFonts w:ascii="Times New Roman" w:hAnsi="Times New Roman"/>
          <w:sz w:val="24"/>
          <w:szCs w:val="24"/>
        </w:rPr>
        <w:t xml:space="preserve"> </w:t>
      </w:r>
      <w:r w:rsidR="005250FE" w:rsidRPr="00442FE0">
        <w:rPr>
          <w:rFonts w:ascii="Times New Roman" w:hAnsi="Times New Roman"/>
          <w:position w:val="-12"/>
          <w:sz w:val="24"/>
          <w:szCs w:val="24"/>
        </w:rPr>
        <w:object w:dxaOrig="1980" w:dyaOrig="380">
          <v:shape id="_x0000_i1030" type="#_x0000_t75" style="width:99pt;height:18.75pt" o:ole="">
            <v:imagedata r:id="rId20" o:title=""/>
          </v:shape>
          <o:OLEObject Type="Embed" ProgID="Equation.3" ShapeID="_x0000_i1030" DrawAspect="Content" ObjectID="_1542644558" r:id="rId21"/>
        </w:object>
      </w:r>
    </w:p>
    <w:p w:rsidR="003A21C9" w:rsidRDefault="003A21C9" w:rsidP="00023527">
      <w:pPr>
        <w:spacing w:line="360" w:lineRule="auto"/>
        <w:rPr>
          <w:rFonts w:ascii="Times New Roman" w:hAnsi="Times New Roman"/>
          <w:b/>
          <w:sz w:val="24"/>
          <w:szCs w:val="24"/>
        </w:rPr>
      </w:pPr>
    </w:p>
    <w:p w:rsidR="00023527" w:rsidRDefault="00023527" w:rsidP="00023527">
      <w:pPr>
        <w:spacing w:line="360" w:lineRule="auto"/>
        <w:rPr>
          <w:rFonts w:ascii="Times New Roman" w:hAnsi="Times New Roman"/>
          <w:sz w:val="24"/>
          <w:szCs w:val="24"/>
        </w:rPr>
      </w:pPr>
      <w:r w:rsidRPr="005D766D">
        <w:rPr>
          <w:rFonts w:ascii="Times New Roman" w:hAnsi="Times New Roman"/>
          <w:b/>
          <w:sz w:val="24"/>
          <w:szCs w:val="24"/>
        </w:rPr>
        <w:t xml:space="preserve">QUESTION </w:t>
      </w:r>
      <w:r>
        <w:rPr>
          <w:rFonts w:ascii="Times New Roman" w:hAnsi="Times New Roman"/>
          <w:b/>
          <w:sz w:val="24"/>
          <w:szCs w:val="24"/>
        </w:rPr>
        <w:t>FIVE</w:t>
      </w:r>
      <w:r w:rsidRPr="005D766D">
        <w:rPr>
          <w:rFonts w:ascii="Times New Roman" w:hAnsi="Times New Roman"/>
          <w:b/>
          <w:sz w:val="24"/>
          <w:szCs w:val="24"/>
        </w:rPr>
        <w:t xml:space="preserve"> (</w:t>
      </w:r>
      <w:r>
        <w:rPr>
          <w:rFonts w:ascii="Times New Roman" w:hAnsi="Times New Roman"/>
          <w:b/>
          <w:sz w:val="24"/>
          <w:szCs w:val="24"/>
        </w:rPr>
        <w:t>20</w:t>
      </w:r>
      <w:r w:rsidRPr="005D766D">
        <w:rPr>
          <w:rFonts w:ascii="Times New Roman" w:hAnsi="Times New Roman"/>
          <w:b/>
          <w:sz w:val="24"/>
          <w:szCs w:val="24"/>
        </w:rPr>
        <w:t xml:space="preserve"> MARKS)</w:t>
      </w:r>
    </w:p>
    <w:p w:rsidR="005250FE" w:rsidRDefault="005250FE" w:rsidP="005250FE">
      <w:pPr>
        <w:pStyle w:val="ListParagraph"/>
        <w:numPr>
          <w:ilvl w:val="0"/>
          <w:numId w:val="43"/>
        </w:numPr>
        <w:spacing w:line="360" w:lineRule="auto"/>
        <w:rPr>
          <w:rFonts w:ascii="Times New Roman" w:hAnsi="Times New Roman"/>
          <w:sz w:val="24"/>
          <w:szCs w:val="24"/>
        </w:rPr>
      </w:pPr>
      <w:r>
        <w:rPr>
          <w:rFonts w:ascii="Times New Roman" w:hAnsi="Times New Roman"/>
          <w:sz w:val="24"/>
          <w:szCs w:val="24"/>
        </w:rPr>
        <w:t xml:space="preserve">Explain the difference between a neutral layer and a neutral axis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5250FE" w:rsidRDefault="005250FE" w:rsidP="005250FE">
      <w:pPr>
        <w:pStyle w:val="ListParagraph"/>
        <w:numPr>
          <w:ilvl w:val="0"/>
          <w:numId w:val="43"/>
        </w:numPr>
        <w:spacing w:line="360" w:lineRule="auto"/>
        <w:rPr>
          <w:rFonts w:ascii="Times New Roman" w:hAnsi="Times New Roman"/>
          <w:sz w:val="24"/>
          <w:szCs w:val="24"/>
        </w:rPr>
      </w:pPr>
      <w:r>
        <w:rPr>
          <w:rFonts w:ascii="Times New Roman" w:hAnsi="Times New Roman"/>
          <w:sz w:val="24"/>
          <w:szCs w:val="24"/>
        </w:rPr>
        <w:t>State four ass</w:t>
      </w:r>
      <w:r w:rsidR="00A46495">
        <w:rPr>
          <w:rFonts w:ascii="Times New Roman" w:hAnsi="Times New Roman"/>
          <w:sz w:val="24"/>
          <w:szCs w:val="24"/>
        </w:rPr>
        <w:t>umptions made in the theory of b</w:t>
      </w:r>
      <w:r>
        <w:rPr>
          <w:rFonts w:ascii="Times New Roman" w:hAnsi="Times New Roman"/>
          <w:sz w:val="24"/>
          <w:szCs w:val="24"/>
        </w:rPr>
        <w:t xml:space="preserve">ending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250FE" w:rsidRDefault="005250FE" w:rsidP="005250FE">
      <w:pPr>
        <w:pStyle w:val="ListParagraph"/>
        <w:numPr>
          <w:ilvl w:val="0"/>
          <w:numId w:val="43"/>
        </w:numPr>
        <w:spacing w:line="360" w:lineRule="auto"/>
        <w:rPr>
          <w:rFonts w:ascii="Times New Roman" w:hAnsi="Times New Roman"/>
          <w:sz w:val="24"/>
          <w:szCs w:val="24"/>
        </w:rPr>
      </w:pPr>
      <w:r>
        <w:rPr>
          <w:rFonts w:ascii="Times New Roman" w:hAnsi="Times New Roman"/>
          <w:sz w:val="24"/>
          <w:szCs w:val="24"/>
        </w:rPr>
        <w:t>A beam is simply supported and carries a uniformly distributed load of 40 kN/m ru</w:t>
      </w:r>
      <w:r w:rsidR="00A46495">
        <w:rPr>
          <w:rFonts w:ascii="Times New Roman" w:hAnsi="Times New Roman"/>
          <w:sz w:val="24"/>
          <w:szCs w:val="24"/>
        </w:rPr>
        <w:t>n over the whole span.  The se</w:t>
      </w:r>
      <w:r>
        <w:rPr>
          <w:rFonts w:ascii="Times New Roman" w:hAnsi="Times New Roman"/>
          <w:sz w:val="24"/>
          <w:szCs w:val="24"/>
        </w:rPr>
        <w:t xml:space="preserve">ction of the beam is rectangular having depth as 500mm.  If the maximum </w:t>
      </w:r>
      <w:r>
        <w:rPr>
          <w:rFonts w:ascii="Times New Roman" w:hAnsi="Times New Roman"/>
          <w:sz w:val="24"/>
          <w:szCs w:val="24"/>
        </w:rPr>
        <w:lastRenderedPageBreak/>
        <w:t>stress in the material of the beam is 120N/mm</w:t>
      </w:r>
      <w:r w:rsidRPr="005250FE">
        <w:rPr>
          <w:rFonts w:ascii="Times New Roman" w:hAnsi="Times New Roman"/>
          <w:sz w:val="24"/>
          <w:szCs w:val="24"/>
          <w:vertAlign w:val="superscript"/>
        </w:rPr>
        <w:t>2</w:t>
      </w:r>
      <w:r>
        <w:rPr>
          <w:rFonts w:ascii="Times New Roman" w:hAnsi="Times New Roman"/>
          <w:sz w:val="24"/>
          <w:szCs w:val="24"/>
        </w:rPr>
        <w:t xml:space="preserve"> and moment of inertia of the section is 7x10</w:t>
      </w:r>
      <w:r w:rsidRPr="005250FE">
        <w:rPr>
          <w:rFonts w:ascii="Times New Roman" w:hAnsi="Times New Roman"/>
          <w:sz w:val="24"/>
          <w:szCs w:val="24"/>
          <w:vertAlign w:val="superscript"/>
        </w:rPr>
        <w:t>8</w:t>
      </w:r>
      <w:r>
        <w:rPr>
          <w:rFonts w:ascii="Times New Roman" w:hAnsi="Times New Roman"/>
          <w:sz w:val="24"/>
          <w:szCs w:val="24"/>
        </w:rPr>
        <w:t>mm</w:t>
      </w:r>
      <w:r w:rsidRPr="005250FE">
        <w:rPr>
          <w:rFonts w:ascii="Times New Roman" w:hAnsi="Times New Roman"/>
          <w:sz w:val="24"/>
          <w:szCs w:val="24"/>
          <w:vertAlign w:val="superscript"/>
        </w:rPr>
        <w:t>4</w:t>
      </w:r>
      <w:r>
        <w:rPr>
          <w:rFonts w:ascii="Times New Roman" w:hAnsi="Times New Roman"/>
          <w:sz w:val="24"/>
          <w:szCs w:val="24"/>
        </w:rPr>
        <w:t xml:space="preserve">, find the span of the beam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5250FE" w:rsidRPr="005250FE" w:rsidRDefault="005250FE" w:rsidP="005250FE">
      <w:pPr>
        <w:pStyle w:val="ListParagraph"/>
        <w:numPr>
          <w:ilvl w:val="0"/>
          <w:numId w:val="43"/>
        </w:numPr>
        <w:spacing w:line="360" w:lineRule="auto"/>
        <w:rPr>
          <w:rFonts w:ascii="Times New Roman" w:hAnsi="Times New Roman"/>
          <w:sz w:val="24"/>
          <w:szCs w:val="24"/>
        </w:rPr>
      </w:pPr>
      <w:r>
        <w:rPr>
          <w:rFonts w:ascii="Times New Roman" w:hAnsi="Times New Roman"/>
          <w:sz w:val="24"/>
          <w:szCs w:val="24"/>
        </w:rPr>
        <w:t>An I-section shown below is simply supported over a span of 12m.  If the maximum permissible bending stress is 80N/mm, what concentrated load can be carried at a distance of 4m from one support?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B13161" w:rsidRPr="00B13161" w:rsidRDefault="00B13161" w:rsidP="00B13161">
      <w:pPr>
        <w:spacing w:line="360" w:lineRule="auto"/>
        <w:rPr>
          <w:rFonts w:ascii="Times New Roman" w:hAnsi="Times New Roman"/>
          <w:sz w:val="24"/>
          <w:szCs w:val="24"/>
        </w:rPr>
      </w:pPr>
    </w:p>
    <w:p w:rsidR="00C453EB" w:rsidRDefault="00C453EB" w:rsidP="00C453EB">
      <w:pPr>
        <w:pStyle w:val="ListParagraph"/>
        <w:spacing w:line="360" w:lineRule="auto"/>
        <w:rPr>
          <w:rFonts w:ascii="Times New Roman" w:hAnsi="Times New Roman"/>
          <w:sz w:val="24"/>
          <w:szCs w:val="24"/>
        </w:rPr>
      </w:pPr>
    </w:p>
    <w:p w:rsidR="00E20179" w:rsidRDefault="00E20179" w:rsidP="00E20179">
      <w:pPr>
        <w:spacing w:line="360" w:lineRule="auto"/>
        <w:rPr>
          <w:rFonts w:ascii="Times New Roman" w:hAnsi="Times New Roman"/>
          <w:sz w:val="24"/>
          <w:szCs w:val="24"/>
        </w:rPr>
      </w:pPr>
    </w:p>
    <w:p w:rsidR="00E20179" w:rsidRDefault="00E20179" w:rsidP="00E20179">
      <w:pPr>
        <w:spacing w:line="360" w:lineRule="auto"/>
        <w:rPr>
          <w:rFonts w:ascii="Times New Roman" w:hAnsi="Times New Roman"/>
          <w:sz w:val="24"/>
          <w:szCs w:val="24"/>
        </w:rPr>
      </w:pPr>
    </w:p>
    <w:sectPr w:rsidR="00E20179" w:rsidSect="00D71AAE">
      <w:footerReference w:type="default" r:id="rId22"/>
      <w:pgSz w:w="12240" w:h="15840"/>
      <w:pgMar w:top="144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548" w:rsidRDefault="006E1548" w:rsidP="00383070">
      <w:pPr>
        <w:spacing w:after="0" w:line="240" w:lineRule="auto"/>
      </w:pPr>
      <w:r>
        <w:separator/>
      </w:r>
    </w:p>
  </w:endnote>
  <w:endnote w:type="continuationSeparator" w:id="1">
    <w:p w:rsidR="006E1548" w:rsidRDefault="006E1548" w:rsidP="00383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689" w:rsidRDefault="0018463E" w:rsidP="008160D6">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E91689" w:rsidRDefault="0018463E" w:rsidP="00E91689">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453B2F">
      <w:fldChar w:fldCharType="begin"/>
    </w:r>
    <w:r>
      <w:instrText xml:space="preserve"> PAGE   \* MERGEFORMAT </w:instrText>
    </w:r>
    <w:r w:rsidR="00453B2F">
      <w:fldChar w:fldCharType="separate"/>
    </w:r>
    <w:r w:rsidR="006F2EDF" w:rsidRPr="006F2EDF">
      <w:rPr>
        <w:rFonts w:asciiTheme="majorHAnsi" w:hAnsiTheme="majorHAnsi"/>
        <w:noProof/>
      </w:rPr>
      <w:t>3</w:t>
    </w:r>
    <w:r w:rsidR="00453B2F">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548" w:rsidRDefault="006E1548" w:rsidP="00383070">
      <w:pPr>
        <w:spacing w:after="0" w:line="240" w:lineRule="auto"/>
      </w:pPr>
      <w:r>
        <w:separator/>
      </w:r>
    </w:p>
  </w:footnote>
  <w:footnote w:type="continuationSeparator" w:id="1">
    <w:p w:rsidR="006E1548" w:rsidRDefault="006E1548" w:rsidP="003830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6894"/>
    <w:multiLevelType w:val="hybridMultilevel"/>
    <w:tmpl w:val="084CB7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83AE6"/>
    <w:multiLevelType w:val="hybridMultilevel"/>
    <w:tmpl w:val="D60C4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A3FE1"/>
    <w:multiLevelType w:val="hybridMultilevel"/>
    <w:tmpl w:val="4AF64F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826782"/>
    <w:multiLevelType w:val="hybridMultilevel"/>
    <w:tmpl w:val="15A2573C"/>
    <w:lvl w:ilvl="0" w:tplc="032AA9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87013F"/>
    <w:multiLevelType w:val="hybridMultilevel"/>
    <w:tmpl w:val="CA8274FE"/>
    <w:lvl w:ilvl="0" w:tplc="449217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756959"/>
    <w:multiLevelType w:val="hybridMultilevel"/>
    <w:tmpl w:val="CCDA81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741BE4"/>
    <w:multiLevelType w:val="hybridMultilevel"/>
    <w:tmpl w:val="ECF2AF64"/>
    <w:lvl w:ilvl="0" w:tplc="28BC3F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9C655A"/>
    <w:multiLevelType w:val="hybridMultilevel"/>
    <w:tmpl w:val="4DDC50E8"/>
    <w:lvl w:ilvl="0" w:tplc="253CF1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6F27DA"/>
    <w:multiLevelType w:val="hybridMultilevel"/>
    <w:tmpl w:val="3612D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DD7A44"/>
    <w:multiLevelType w:val="hybridMultilevel"/>
    <w:tmpl w:val="7C8453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26B72"/>
    <w:multiLevelType w:val="hybridMultilevel"/>
    <w:tmpl w:val="02A843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E149A"/>
    <w:multiLevelType w:val="hybridMultilevel"/>
    <w:tmpl w:val="46D83A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E50CED"/>
    <w:multiLevelType w:val="hybridMultilevel"/>
    <w:tmpl w:val="6AF259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A0232F"/>
    <w:multiLevelType w:val="hybridMultilevel"/>
    <w:tmpl w:val="DF903622"/>
    <w:lvl w:ilvl="0" w:tplc="42AE9F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F11EF1"/>
    <w:multiLevelType w:val="hybridMultilevel"/>
    <w:tmpl w:val="97D2CF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1E2E21"/>
    <w:multiLevelType w:val="hybridMultilevel"/>
    <w:tmpl w:val="B7E0B7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457F0A"/>
    <w:multiLevelType w:val="hybridMultilevel"/>
    <w:tmpl w:val="601806EA"/>
    <w:lvl w:ilvl="0" w:tplc="167A96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417BD5"/>
    <w:multiLevelType w:val="hybridMultilevel"/>
    <w:tmpl w:val="BACEF66E"/>
    <w:lvl w:ilvl="0" w:tplc="46860B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F5C23AD"/>
    <w:multiLevelType w:val="hybridMultilevel"/>
    <w:tmpl w:val="7070D19A"/>
    <w:lvl w:ilvl="0" w:tplc="E8C0BB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5E2589C"/>
    <w:multiLevelType w:val="hybridMultilevel"/>
    <w:tmpl w:val="9392C5CE"/>
    <w:lvl w:ilvl="0" w:tplc="2B12C6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6F5483"/>
    <w:multiLevelType w:val="hybridMultilevel"/>
    <w:tmpl w:val="281E8A9C"/>
    <w:lvl w:ilvl="0" w:tplc="C2188D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BE74ABE"/>
    <w:multiLevelType w:val="hybridMultilevel"/>
    <w:tmpl w:val="8368BF10"/>
    <w:lvl w:ilvl="0" w:tplc="8DDA8B32">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C333ADB"/>
    <w:multiLevelType w:val="hybridMultilevel"/>
    <w:tmpl w:val="6AA24760"/>
    <w:lvl w:ilvl="0" w:tplc="D40ED6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2324A2D"/>
    <w:multiLevelType w:val="hybridMultilevel"/>
    <w:tmpl w:val="589A5F48"/>
    <w:lvl w:ilvl="0" w:tplc="07F20D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2E915B9"/>
    <w:multiLevelType w:val="hybridMultilevel"/>
    <w:tmpl w:val="7E96B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892FB6"/>
    <w:multiLevelType w:val="hybridMultilevel"/>
    <w:tmpl w:val="7CDC8950"/>
    <w:lvl w:ilvl="0" w:tplc="7BF851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DA60FF8"/>
    <w:multiLevelType w:val="hybridMultilevel"/>
    <w:tmpl w:val="564648F6"/>
    <w:lvl w:ilvl="0" w:tplc="C232A2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0FF0656"/>
    <w:multiLevelType w:val="hybridMultilevel"/>
    <w:tmpl w:val="3AE24A98"/>
    <w:lvl w:ilvl="0" w:tplc="E0AA672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1E3351"/>
    <w:multiLevelType w:val="hybridMultilevel"/>
    <w:tmpl w:val="BCB859C4"/>
    <w:lvl w:ilvl="0" w:tplc="9CB441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A0C3D4D"/>
    <w:multiLevelType w:val="hybridMultilevel"/>
    <w:tmpl w:val="D84C59AE"/>
    <w:lvl w:ilvl="0" w:tplc="EAE60E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CFE3623"/>
    <w:multiLevelType w:val="hybridMultilevel"/>
    <w:tmpl w:val="8A88E5D2"/>
    <w:lvl w:ilvl="0" w:tplc="76145F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B4354D"/>
    <w:multiLevelType w:val="hybridMultilevel"/>
    <w:tmpl w:val="50E25D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BE3D08"/>
    <w:multiLevelType w:val="hybridMultilevel"/>
    <w:tmpl w:val="00E25A4E"/>
    <w:lvl w:ilvl="0" w:tplc="E31089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5F07D5"/>
    <w:multiLevelType w:val="hybridMultilevel"/>
    <w:tmpl w:val="F156220E"/>
    <w:lvl w:ilvl="0" w:tplc="5672BB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8427030"/>
    <w:multiLevelType w:val="hybridMultilevel"/>
    <w:tmpl w:val="82D6AB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A01838"/>
    <w:multiLevelType w:val="hybridMultilevel"/>
    <w:tmpl w:val="225C9E8A"/>
    <w:lvl w:ilvl="0" w:tplc="76D410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A587179"/>
    <w:multiLevelType w:val="hybridMultilevel"/>
    <w:tmpl w:val="C6F2E6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330DCF"/>
    <w:multiLevelType w:val="hybridMultilevel"/>
    <w:tmpl w:val="DD3005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E2561A"/>
    <w:multiLevelType w:val="hybridMultilevel"/>
    <w:tmpl w:val="DD42C1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041666"/>
    <w:multiLevelType w:val="hybridMultilevel"/>
    <w:tmpl w:val="84C4F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935BF7"/>
    <w:multiLevelType w:val="hybridMultilevel"/>
    <w:tmpl w:val="8996E4F0"/>
    <w:lvl w:ilvl="0" w:tplc="94E228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5AE6C7F"/>
    <w:multiLevelType w:val="hybridMultilevel"/>
    <w:tmpl w:val="1F6A6630"/>
    <w:lvl w:ilvl="0" w:tplc="77A0BAE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820428A"/>
    <w:multiLevelType w:val="hybridMultilevel"/>
    <w:tmpl w:val="B330B4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0"/>
  </w:num>
  <w:num w:numId="3">
    <w:abstractNumId w:val="12"/>
  </w:num>
  <w:num w:numId="4">
    <w:abstractNumId w:val="7"/>
  </w:num>
  <w:num w:numId="5">
    <w:abstractNumId w:val="9"/>
  </w:num>
  <w:num w:numId="6">
    <w:abstractNumId w:val="8"/>
  </w:num>
  <w:num w:numId="7">
    <w:abstractNumId w:val="1"/>
  </w:num>
  <w:num w:numId="8">
    <w:abstractNumId w:val="20"/>
  </w:num>
  <w:num w:numId="9">
    <w:abstractNumId w:val="21"/>
  </w:num>
  <w:num w:numId="10">
    <w:abstractNumId w:val="35"/>
  </w:num>
  <w:num w:numId="11">
    <w:abstractNumId w:val="27"/>
  </w:num>
  <w:num w:numId="12">
    <w:abstractNumId w:val="31"/>
  </w:num>
  <w:num w:numId="13">
    <w:abstractNumId w:val="36"/>
  </w:num>
  <w:num w:numId="14">
    <w:abstractNumId w:val="2"/>
  </w:num>
  <w:num w:numId="15">
    <w:abstractNumId w:val="23"/>
  </w:num>
  <w:num w:numId="16">
    <w:abstractNumId w:val="41"/>
  </w:num>
  <w:num w:numId="17">
    <w:abstractNumId w:val="16"/>
  </w:num>
  <w:num w:numId="18">
    <w:abstractNumId w:val="28"/>
  </w:num>
  <w:num w:numId="19">
    <w:abstractNumId w:val="14"/>
  </w:num>
  <w:num w:numId="20">
    <w:abstractNumId w:val="17"/>
  </w:num>
  <w:num w:numId="21">
    <w:abstractNumId w:val="19"/>
  </w:num>
  <w:num w:numId="22">
    <w:abstractNumId w:val="5"/>
  </w:num>
  <w:num w:numId="23">
    <w:abstractNumId w:val="25"/>
  </w:num>
  <w:num w:numId="24">
    <w:abstractNumId w:val="32"/>
  </w:num>
  <w:num w:numId="25">
    <w:abstractNumId w:val="15"/>
  </w:num>
  <w:num w:numId="26">
    <w:abstractNumId w:val="40"/>
  </w:num>
  <w:num w:numId="27">
    <w:abstractNumId w:val="24"/>
  </w:num>
  <w:num w:numId="28">
    <w:abstractNumId w:val="10"/>
  </w:num>
  <w:num w:numId="29">
    <w:abstractNumId w:val="38"/>
  </w:num>
  <w:num w:numId="30">
    <w:abstractNumId w:val="6"/>
  </w:num>
  <w:num w:numId="31">
    <w:abstractNumId w:val="3"/>
  </w:num>
  <w:num w:numId="32">
    <w:abstractNumId w:val="0"/>
  </w:num>
  <w:num w:numId="33">
    <w:abstractNumId w:val="18"/>
  </w:num>
  <w:num w:numId="34">
    <w:abstractNumId w:val="22"/>
  </w:num>
  <w:num w:numId="35">
    <w:abstractNumId w:val="33"/>
  </w:num>
  <w:num w:numId="36">
    <w:abstractNumId w:val="13"/>
  </w:num>
  <w:num w:numId="37">
    <w:abstractNumId w:val="37"/>
  </w:num>
  <w:num w:numId="38">
    <w:abstractNumId w:val="4"/>
  </w:num>
  <w:num w:numId="39">
    <w:abstractNumId w:val="26"/>
  </w:num>
  <w:num w:numId="40">
    <w:abstractNumId w:val="34"/>
  </w:num>
  <w:num w:numId="41">
    <w:abstractNumId w:val="39"/>
  </w:num>
  <w:num w:numId="42">
    <w:abstractNumId w:val="29"/>
  </w:num>
  <w:num w:numId="43">
    <w:abstractNumId w:val="4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0BBD"/>
    <w:rsid w:val="00023527"/>
    <w:rsid w:val="0002582B"/>
    <w:rsid w:val="000418DB"/>
    <w:rsid w:val="000513AE"/>
    <w:rsid w:val="000618D5"/>
    <w:rsid w:val="00066DA6"/>
    <w:rsid w:val="00077F00"/>
    <w:rsid w:val="00084259"/>
    <w:rsid w:val="00097DA6"/>
    <w:rsid w:val="000A0150"/>
    <w:rsid w:val="000B42C3"/>
    <w:rsid w:val="000B7585"/>
    <w:rsid w:val="000C0475"/>
    <w:rsid w:val="000E1330"/>
    <w:rsid w:val="000F4D11"/>
    <w:rsid w:val="001068F0"/>
    <w:rsid w:val="001112A8"/>
    <w:rsid w:val="00134ED1"/>
    <w:rsid w:val="00141D0A"/>
    <w:rsid w:val="00144CFA"/>
    <w:rsid w:val="0015615C"/>
    <w:rsid w:val="001813F1"/>
    <w:rsid w:val="0018249B"/>
    <w:rsid w:val="0018463E"/>
    <w:rsid w:val="001A0BBD"/>
    <w:rsid w:val="001C09DF"/>
    <w:rsid w:val="001C277F"/>
    <w:rsid w:val="001F04C2"/>
    <w:rsid w:val="001F2177"/>
    <w:rsid w:val="00241015"/>
    <w:rsid w:val="00243633"/>
    <w:rsid w:val="002452E1"/>
    <w:rsid w:val="002641E4"/>
    <w:rsid w:val="00295897"/>
    <w:rsid w:val="002B09DE"/>
    <w:rsid w:val="002E0F34"/>
    <w:rsid w:val="002E2B1E"/>
    <w:rsid w:val="002E7BEE"/>
    <w:rsid w:val="002F4680"/>
    <w:rsid w:val="00317DC0"/>
    <w:rsid w:val="003329D2"/>
    <w:rsid w:val="00345F63"/>
    <w:rsid w:val="0034718A"/>
    <w:rsid w:val="00351C09"/>
    <w:rsid w:val="00353A00"/>
    <w:rsid w:val="00356EAF"/>
    <w:rsid w:val="0036210F"/>
    <w:rsid w:val="00363FD8"/>
    <w:rsid w:val="0038223A"/>
    <w:rsid w:val="00383070"/>
    <w:rsid w:val="00384F63"/>
    <w:rsid w:val="00384FE5"/>
    <w:rsid w:val="003A21C9"/>
    <w:rsid w:val="003A5F74"/>
    <w:rsid w:val="003C5FCB"/>
    <w:rsid w:val="003D344C"/>
    <w:rsid w:val="003D7618"/>
    <w:rsid w:val="003E6B4D"/>
    <w:rsid w:val="00442FE0"/>
    <w:rsid w:val="004509E2"/>
    <w:rsid w:val="00453B2F"/>
    <w:rsid w:val="00456829"/>
    <w:rsid w:val="00461D18"/>
    <w:rsid w:val="00494232"/>
    <w:rsid w:val="004B0216"/>
    <w:rsid w:val="004B29D1"/>
    <w:rsid w:val="004D6C04"/>
    <w:rsid w:val="00513276"/>
    <w:rsid w:val="00515D2D"/>
    <w:rsid w:val="00517547"/>
    <w:rsid w:val="005250FE"/>
    <w:rsid w:val="00535574"/>
    <w:rsid w:val="0054674B"/>
    <w:rsid w:val="00565B2E"/>
    <w:rsid w:val="005820AA"/>
    <w:rsid w:val="005A1416"/>
    <w:rsid w:val="005A1C91"/>
    <w:rsid w:val="005A5617"/>
    <w:rsid w:val="005D07EB"/>
    <w:rsid w:val="005E0520"/>
    <w:rsid w:val="005F01B3"/>
    <w:rsid w:val="005F1F46"/>
    <w:rsid w:val="005F4413"/>
    <w:rsid w:val="00627EB9"/>
    <w:rsid w:val="00662313"/>
    <w:rsid w:val="00682B80"/>
    <w:rsid w:val="00685608"/>
    <w:rsid w:val="00685B26"/>
    <w:rsid w:val="006A3160"/>
    <w:rsid w:val="006B1F61"/>
    <w:rsid w:val="006B4782"/>
    <w:rsid w:val="006D13EC"/>
    <w:rsid w:val="006E1548"/>
    <w:rsid w:val="006F2EDF"/>
    <w:rsid w:val="0071055F"/>
    <w:rsid w:val="00741315"/>
    <w:rsid w:val="00761B1E"/>
    <w:rsid w:val="00773245"/>
    <w:rsid w:val="00787480"/>
    <w:rsid w:val="007A1680"/>
    <w:rsid w:val="007B3906"/>
    <w:rsid w:val="007B75BF"/>
    <w:rsid w:val="007B76D4"/>
    <w:rsid w:val="007C2140"/>
    <w:rsid w:val="007E62D0"/>
    <w:rsid w:val="007F75CA"/>
    <w:rsid w:val="00800CFF"/>
    <w:rsid w:val="008160D6"/>
    <w:rsid w:val="00830372"/>
    <w:rsid w:val="00831C2A"/>
    <w:rsid w:val="00835BDC"/>
    <w:rsid w:val="00835D45"/>
    <w:rsid w:val="00883A21"/>
    <w:rsid w:val="008A302F"/>
    <w:rsid w:val="008B1117"/>
    <w:rsid w:val="00901056"/>
    <w:rsid w:val="00922AD3"/>
    <w:rsid w:val="00955805"/>
    <w:rsid w:val="009879AC"/>
    <w:rsid w:val="009B08DA"/>
    <w:rsid w:val="009D314E"/>
    <w:rsid w:val="009E05DD"/>
    <w:rsid w:val="009F3DCA"/>
    <w:rsid w:val="00A11534"/>
    <w:rsid w:val="00A205AD"/>
    <w:rsid w:val="00A20BE9"/>
    <w:rsid w:val="00A31F6A"/>
    <w:rsid w:val="00A46495"/>
    <w:rsid w:val="00A923FF"/>
    <w:rsid w:val="00AA3293"/>
    <w:rsid w:val="00AA63FF"/>
    <w:rsid w:val="00AA7F13"/>
    <w:rsid w:val="00AB01B5"/>
    <w:rsid w:val="00AB5124"/>
    <w:rsid w:val="00B13161"/>
    <w:rsid w:val="00B21443"/>
    <w:rsid w:val="00B23178"/>
    <w:rsid w:val="00B62113"/>
    <w:rsid w:val="00B6294B"/>
    <w:rsid w:val="00B631DB"/>
    <w:rsid w:val="00B65CBB"/>
    <w:rsid w:val="00B83153"/>
    <w:rsid w:val="00B9698B"/>
    <w:rsid w:val="00BA478E"/>
    <w:rsid w:val="00BC4C78"/>
    <w:rsid w:val="00BC5AD2"/>
    <w:rsid w:val="00BE4402"/>
    <w:rsid w:val="00BE6E85"/>
    <w:rsid w:val="00BF0BC5"/>
    <w:rsid w:val="00C02481"/>
    <w:rsid w:val="00C05184"/>
    <w:rsid w:val="00C16BBF"/>
    <w:rsid w:val="00C23011"/>
    <w:rsid w:val="00C27C45"/>
    <w:rsid w:val="00C362AA"/>
    <w:rsid w:val="00C453EB"/>
    <w:rsid w:val="00C46E65"/>
    <w:rsid w:val="00C52AC9"/>
    <w:rsid w:val="00C62DA4"/>
    <w:rsid w:val="00C73093"/>
    <w:rsid w:val="00C973D0"/>
    <w:rsid w:val="00CA343C"/>
    <w:rsid w:val="00CF69BB"/>
    <w:rsid w:val="00D000FA"/>
    <w:rsid w:val="00D259A3"/>
    <w:rsid w:val="00D27FC6"/>
    <w:rsid w:val="00D32C72"/>
    <w:rsid w:val="00D34003"/>
    <w:rsid w:val="00D504CA"/>
    <w:rsid w:val="00D71AAE"/>
    <w:rsid w:val="00D73D68"/>
    <w:rsid w:val="00D97E37"/>
    <w:rsid w:val="00DA525D"/>
    <w:rsid w:val="00DB5E10"/>
    <w:rsid w:val="00DC13E9"/>
    <w:rsid w:val="00DC6C4E"/>
    <w:rsid w:val="00DD27A2"/>
    <w:rsid w:val="00DF1F76"/>
    <w:rsid w:val="00DF578D"/>
    <w:rsid w:val="00E17A42"/>
    <w:rsid w:val="00E20179"/>
    <w:rsid w:val="00E20EC4"/>
    <w:rsid w:val="00E3338F"/>
    <w:rsid w:val="00E41CF9"/>
    <w:rsid w:val="00E55FA5"/>
    <w:rsid w:val="00E76A5B"/>
    <w:rsid w:val="00E77CC5"/>
    <w:rsid w:val="00E81344"/>
    <w:rsid w:val="00E90C1F"/>
    <w:rsid w:val="00E92F7E"/>
    <w:rsid w:val="00EB7ED8"/>
    <w:rsid w:val="00ED0C8E"/>
    <w:rsid w:val="00EE12CC"/>
    <w:rsid w:val="00EF1C8E"/>
    <w:rsid w:val="00F24A60"/>
    <w:rsid w:val="00F25CC4"/>
    <w:rsid w:val="00F3749B"/>
    <w:rsid w:val="00F53674"/>
    <w:rsid w:val="00F6592A"/>
    <w:rsid w:val="00F756F4"/>
    <w:rsid w:val="00F7753A"/>
    <w:rsid w:val="00F94BB0"/>
    <w:rsid w:val="00FA11D2"/>
    <w:rsid w:val="00FC54DB"/>
    <w:rsid w:val="00FC54FE"/>
    <w:rsid w:val="00FC71AE"/>
    <w:rsid w:val="00FF23BA"/>
    <w:rsid w:val="00FF6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4" type="connector" idref="#_x0000_s1028"/>
        <o:r id="V:Rule5" type="connector" idref="#_x0000_s1026"/>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BB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A0BBD"/>
    <w:rPr>
      <w:color w:val="0000FF"/>
      <w:u w:val="single"/>
    </w:rPr>
  </w:style>
  <w:style w:type="paragraph" w:styleId="ListParagraph">
    <w:name w:val="List Paragraph"/>
    <w:basedOn w:val="Normal"/>
    <w:uiPriority w:val="34"/>
    <w:qFormat/>
    <w:rsid w:val="001A0BBD"/>
    <w:pPr>
      <w:ind w:left="720"/>
      <w:contextualSpacing/>
    </w:pPr>
    <w:rPr>
      <w:rFonts w:ascii="Calibri" w:eastAsia="Calibri" w:hAnsi="Calibri" w:cs="Times New Roman"/>
      <w:lang w:val="en-GB"/>
    </w:rPr>
  </w:style>
  <w:style w:type="paragraph" w:styleId="Footer">
    <w:name w:val="footer"/>
    <w:basedOn w:val="Normal"/>
    <w:link w:val="FooterChar"/>
    <w:uiPriority w:val="99"/>
    <w:unhideWhenUsed/>
    <w:rsid w:val="001A0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BBD"/>
    <w:rPr>
      <w:rFonts w:eastAsiaTheme="minorEastAsia"/>
    </w:rPr>
  </w:style>
  <w:style w:type="paragraph" w:styleId="Header">
    <w:name w:val="header"/>
    <w:basedOn w:val="Normal"/>
    <w:link w:val="HeaderChar"/>
    <w:uiPriority w:val="99"/>
    <w:semiHidden/>
    <w:unhideWhenUsed/>
    <w:rsid w:val="008160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0D6"/>
    <w:rPr>
      <w:rFonts w:eastAsiaTheme="minorEastAsia"/>
    </w:rPr>
  </w:style>
  <w:style w:type="table" w:styleId="TableGrid">
    <w:name w:val="Table Grid"/>
    <w:basedOn w:val="TableNormal"/>
    <w:uiPriority w:val="59"/>
    <w:rsid w:val="00AA63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hyperlink" Target="mailto:info@must.ac.ke" TargetMode="External"/><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50444-580B-4213-8400-71E378BB9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29</cp:revision>
  <cp:lastPrinted>2016-11-09T15:12:00Z</cp:lastPrinted>
  <dcterms:created xsi:type="dcterms:W3CDTF">2016-11-10T13:14:00Z</dcterms:created>
  <dcterms:modified xsi:type="dcterms:W3CDTF">2016-12-07T16:36:00Z</dcterms:modified>
</cp:coreProperties>
</file>