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BF" w:rsidRDefault="00F41323" w:rsidP="00ED63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132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4.8pt;width:96.75pt;height:71.25pt;z-index:251655680;visibility:visible">
            <v:imagedata r:id="rId7" o:title="logo"/>
            <w10:wrap type="square"/>
          </v:shape>
        </w:pict>
      </w:r>
    </w:p>
    <w:p w:rsidR="00ED63BF" w:rsidRDefault="00ED63BF" w:rsidP="00ED63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63BF" w:rsidRDefault="00ED63BF" w:rsidP="00ED63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ED63BF" w:rsidRDefault="00ED63BF" w:rsidP="00ED63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ED63BF" w:rsidRDefault="00ED63BF" w:rsidP="00ED63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ED63BF" w:rsidRDefault="00ED63BF" w:rsidP="00ED63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ED63BF" w:rsidRDefault="00ED63BF" w:rsidP="00ED63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ED63BF" w:rsidRDefault="00F41323" w:rsidP="00ED63BF">
      <w:pPr>
        <w:jc w:val="center"/>
        <w:rPr>
          <w:rFonts w:ascii="Times New Roman" w:hAnsi="Times New Roman"/>
          <w:b/>
          <w:sz w:val="24"/>
          <w:szCs w:val="24"/>
        </w:rPr>
      </w:pPr>
      <w:r w:rsidRPr="00F4132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56704" o:connectortype="straight" strokeweight="2.5pt">
            <v:shadow color="#868686"/>
          </v:shape>
        </w:pict>
      </w:r>
      <w:r w:rsidRPr="00F41323">
        <w:pict>
          <v:shape id="_x0000_s1028" type="#_x0000_t32" style="position:absolute;left:0;text-align:left;margin-left:0;margin-top:6.9pt;width:470.25pt;height:0;z-index:251657728" o:connectortype="straight" strokeweight="2.5pt">
            <v:shadow color="#868686"/>
          </v:shape>
        </w:pict>
      </w:r>
    </w:p>
    <w:p w:rsidR="00ED63BF" w:rsidRDefault="00ED63BF" w:rsidP="00ED63B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ED63BF" w:rsidRDefault="00ED63BF" w:rsidP="00ED63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FOURTH YEAR, FIRST SEMESTER EXAMINATION FOR THE DEGREE OF BACHELOR OF SCIENCE </w:t>
      </w:r>
      <w:r w:rsidR="00784C71">
        <w:rPr>
          <w:rFonts w:ascii="Times New Roman" w:hAnsi="Times New Roman"/>
          <w:sz w:val="24"/>
          <w:szCs w:val="24"/>
        </w:rPr>
        <w:t>CHEMISTRY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D63BF" w:rsidRDefault="00ED63BF" w:rsidP="00ED63B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 2412:   NATURAL PRODUCTS CHEMISTRY </w:t>
      </w:r>
    </w:p>
    <w:p w:rsidR="00ED63BF" w:rsidRDefault="00F41323" w:rsidP="00ED63BF">
      <w:pPr>
        <w:rPr>
          <w:rFonts w:ascii="Times New Roman" w:hAnsi="Times New Roman"/>
          <w:b/>
          <w:sz w:val="24"/>
          <w:szCs w:val="24"/>
        </w:rPr>
      </w:pPr>
      <w:r w:rsidRPr="00F41323">
        <w:pict>
          <v:shape id="_x0000_s1029" type="#_x0000_t32" style="position:absolute;margin-left:-1in;margin-top:23.5pt;width:612.45pt;height:0;z-index:251658752" o:connectortype="straight"/>
        </w:pict>
      </w:r>
      <w:r w:rsidR="00ED63BF">
        <w:rPr>
          <w:rFonts w:ascii="Times New Roman" w:hAnsi="Times New Roman"/>
          <w:b/>
          <w:sz w:val="24"/>
          <w:szCs w:val="24"/>
        </w:rPr>
        <w:t>DATE: December, 2016</w:t>
      </w:r>
      <w:r w:rsidR="00ED63BF">
        <w:rPr>
          <w:rFonts w:ascii="Times New Roman" w:hAnsi="Times New Roman"/>
          <w:b/>
          <w:sz w:val="24"/>
          <w:szCs w:val="24"/>
        </w:rPr>
        <w:tab/>
      </w:r>
      <w:r w:rsidR="00ED63BF">
        <w:rPr>
          <w:rFonts w:ascii="Times New Roman" w:hAnsi="Times New Roman"/>
          <w:b/>
          <w:sz w:val="24"/>
          <w:szCs w:val="24"/>
        </w:rPr>
        <w:tab/>
      </w:r>
      <w:r w:rsidR="00ED63BF">
        <w:rPr>
          <w:rFonts w:ascii="Times New Roman" w:hAnsi="Times New Roman"/>
          <w:b/>
          <w:sz w:val="24"/>
          <w:szCs w:val="24"/>
        </w:rPr>
        <w:tab/>
      </w:r>
      <w:r w:rsidR="00ED63BF">
        <w:rPr>
          <w:rFonts w:ascii="Times New Roman" w:hAnsi="Times New Roman"/>
          <w:b/>
          <w:sz w:val="24"/>
          <w:szCs w:val="24"/>
        </w:rPr>
        <w:tab/>
      </w:r>
      <w:r w:rsidR="00ED63BF">
        <w:rPr>
          <w:rFonts w:ascii="Times New Roman" w:hAnsi="Times New Roman"/>
          <w:b/>
          <w:sz w:val="24"/>
          <w:szCs w:val="24"/>
        </w:rPr>
        <w:tab/>
      </w:r>
      <w:r w:rsidR="00ED63BF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ED63BF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C01088" w:rsidRPr="00F41323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ED63BF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F41323">
        <w:rPr>
          <w:position w:val="-11"/>
        </w:rPr>
        <w:pict>
          <v:shape id="_x0000_i1026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ED63BF">
        <w:rPr>
          <w:rFonts w:ascii="Times New Roman" w:hAnsi="Times New Roman"/>
          <w:b/>
          <w:sz w:val="24"/>
          <w:szCs w:val="24"/>
        </w:rPr>
        <w:t>HOURS</w:t>
      </w:r>
    </w:p>
    <w:p w:rsidR="00ED63BF" w:rsidRDefault="00F41323" w:rsidP="00ED63BF">
      <w:pPr>
        <w:ind w:left="1890" w:hanging="1890"/>
        <w:rPr>
          <w:rFonts w:ascii="Times New Roman" w:hAnsi="Times New Roman"/>
          <w:i/>
          <w:sz w:val="24"/>
          <w:szCs w:val="24"/>
        </w:rPr>
      </w:pPr>
      <w:r w:rsidRPr="00F41323">
        <w:pict>
          <v:shape id="_x0000_s1030" type="#_x0000_t32" style="position:absolute;left:0;text-align:left;margin-left:-1in;margin-top:29pt;width:612.45pt;height:0;z-index:251659776" o:connectortype="straight"/>
        </w:pict>
      </w:r>
      <w:r w:rsidR="00ED63BF">
        <w:rPr>
          <w:rFonts w:ascii="Times New Roman" w:hAnsi="Times New Roman"/>
          <w:b/>
          <w:sz w:val="24"/>
          <w:szCs w:val="24"/>
        </w:rPr>
        <w:t xml:space="preserve">INSTRUCTIONS: </w:t>
      </w:r>
      <w:r w:rsidR="00ED63BF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ED63BF">
        <w:rPr>
          <w:rFonts w:ascii="Times New Roman" w:hAnsi="Times New Roman"/>
          <w:b/>
          <w:i/>
          <w:sz w:val="24"/>
          <w:szCs w:val="24"/>
        </w:rPr>
        <w:t>one</w:t>
      </w:r>
      <w:r w:rsidR="00ED63BF">
        <w:rPr>
          <w:rFonts w:ascii="Times New Roman" w:hAnsi="Times New Roman"/>
          <w:i/>
          <w:sz w:val="24"/>
          <w:szCs w:val="24"/>
        </w:rPr>
        <w:t xml:space="preserve"> and any other </w:t>
      </w:r>
      <w:r w:rsidR="00ED63BF">
        <w:rPr>
          <w:rFonts w:ascii="Times New Roman" w:hAnsi="Times New Roman"/>
          <w:b/>
          <w:i/>
          <w:sz w:val="24"/>
          <w:szCs w:val="24"/>
        </w:rPr>
        <w:t>two</w:t>
      </w:r>
      <w:r w:rsidR="00ED63BF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ED63BF">
        <w:rPr>
          <w:rFonts w:ascii="Times New Roman" w:hAnsi="Times New Roman"/>
          <w:i/>
          <w:sz w:val="24"/>
          <w:szCs w:val="24"/>
        </w:rPr>
        <w:t>questions .</w:t>
      </w:r>
      <w:proofErr w:type="gramEnd"/>
    </w:p>
    <w:p w:rsidR="00ED63BF" w:rsidRDefault="00ED63BF" w:rsidP="00ED63BF">
      <w:pPr>
        <w:rPr>
          <w:rFonts w:ascii="Times New Roman" w:hAnsi="Times New Roman"/>
          <w:b/>
          <w:sz w:val="24"/>
          <w:szCs w:val="24"/>
        </w:rPr>
      </w:pPr>
    </w:p>
    <w:p w:rsidR="00ED63BF" w:rsidRDefault="00ED63BF" w:rsidP="00ED63B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ED63BF" w:rsidRDefault="00ED63BF" w:rsidP="00ED63B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D63BF" w:rsidRDefault="00ED63BF" w:rsidP="00ED63B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Bioassay</w:t>
      </w:r>
    </w:p>
    <w:p w:rsidR="00ED63BF" w:rsidRDefault="00ED63BF" w:rsidP="00ED63B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Natural products </w:t>
      </w:r>
    </w:p>
    <w:p w:rsidR="00ED63BF" w:rsidRPr="00ED63BF" w:rsidRDefault="00ED63BF" w:rsidP="00ED63B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Pharmacognosy</w:t>
      </w:r>
      <w:proofErr w:type="spellEnd"/>
    </w:p>
    <w:p w:rsidR="00ED63BF" w:rsidRDefault="00ED63BF" w:rsidP="00ED63B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pharmacological activities associated with the following alkaloids;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D63BF" w:rsidRDefault="00ED63BF" w:rsidP="00ED63B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Quinine</w:t>
      </w:r>
    </w:p>
    <w:p w:rsidR="00ED63BF" w:rsidRDefault="00ED63BF" w:rsidP="00ED63B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Morphine</w:t>
      </w:r>
    </w:p>
    <w:p w:rsidR="00ED63BF" w:rsidRDefault="00ED63BF" w:rsidP="00ED63B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Nicotine </w:t>
      </w:r>
    </w:p>
    <w:p w:rsidR="00ED63BF" w:rsidRDefault="00ED63BF" w:rsidP="00ED63B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Cocaine</w:t>
      </w:r>
    </w:p>
    <w:p w:rsidR="00ED63BF" w:rsidRDefault="00ED63BF" w:rsidP="00ED63B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four methods used in the purification of natural products isolated compounds.</w:t>
      </w:r>
    </w:p>
    <w:p w:rsidR="00ED63BF" w:rsidRDefault="00ED63BF" w:rsidP="00ED63BF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ED63BF" w:rsidRDefault="00ED63BF" w:rsidP="00ED63B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Outline the advantages of extraction of </w:t>
      </w:r>
      <w:proofErr w:type="spellStart"/>
      <w:r>
        <w:rPr>
          <w:rFonts w:ascii="Times New Roman" w:hAnsi="Times New Roman"/>
          <w:sz w:val="24"/>
          <w:szCs w:val="24"/>
        </w:rPr>
        <w:t>terpenoids</w:t>
      </w:r>
      <w:proofErr w:type="spellEnd"/>
      <w:r>
        <w:rPr>
          <w:rFonts w:ascii="Times New Roman" w:hAnsi="Times New Roman"/>
          <w:sz w:val="24"/>
          <w:szCs w:val="24"/>
        </w:rPr>
        <w:t xml:space="preserve"> from plant material with super critical liquids over the traditional solvent extraction methods.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D63BF" w:rsidRDefault="00ED63BF" w:rsidP="00ED63B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two spectroscopic techniques employed in structural characteristics of an isolated natural product.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D63BF" w:rsidRDefault="00ED63BF" w:rsidP="00ED63B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 What are steroids?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D63BF" w:rsidRPr="00ED63BF" w:rsidRDefault="00ED63BF" w:rsidP="00ED63BF">
      <w:pPr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  Give three examples of steroids.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D63BF" w:rsidRDefault="00ED63BF" w:rsidP="00ED63B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describe how the nature of nitrogen atom in alkaloids can be qualitatively </w:t>
      </w:r>
      <w:proofErr w:type="gramStart"/>
      <w:r>
        <w:rPr>
          <w:rFonts w:ascii="Times New Roman" w:hAnsi="Times New Roman"/>
          <w:sz w:val="24"/>
          <w:szCs w:val="24"/>
        </w:rPr>
        <w:t>be</w:t>
      </w:r>
      <w:proofErr w:type="gramEnd"/>
      <w:r>
        <w:rPr>
          <w:rFonts w:ascii="Times New Roman" w:hAnsi="Times New Roman"/>
          <w:sz w:val="24"/>
          <w:szCs w:val="24"/>
        </w:rPr>
        <w:t xml:space="preserve"> determined.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D63BF" w:rsidRDefault="00ED63BF" w:rsidP="00ED63BF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synergistic and antagonistic activity of isolates of natural products.</w:t>
      </w:r>
    </w:p>
    <w:p w:rsidR="00ED63BF" w:rsidRDefault="00ED63BF" w:rsidP="00ED63BF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p w:rsidR="00A444A0" w:rsidRPr="00ED63BF" w:rsidRDefault="00ED63BF">
      <w:pPr>
        <w:rPr>
          <w:rFonts w:ascii="Times New Roman" w:hAnsi="Times New Roman"/>
          <w:b/>
          <w:sz w:val="24"/>
          <w:szCs w:val="24"/>
        </w:rPr>
      </w:pPr>
      <w:r w:rsidRPr="00ED63BF">
        <w:rPr>
          <w:rFonts w:ascii="Times New Roman" w:hAnsi="Times New Roman"/>
          <w:b/>
          <w:sz w:val="24"/>
          <w:szCs w:val="24"/>
        </w:rPr>
        <w:t>QUESTION TWO (20 MARKS)</w:t>
      </w:r>
    </w:p>
    <w:p w:rsidR="00ED63BF" w:rsidRDefault="00386B2F" w:rsidP="00386B2F">
      <w:pPr>
        <w:pStyle w:val="ListParagraph"/>
        <w:numPr>
          <w:ilvl w:val="0"/>
          <w:numId w:val="13"/>
        </w:numPr>
        <w:tabs>
          <w:tab w:val="left" w:pos="540"/>
        </w:tabs>
        <w:spacing w:line="360" w:lineRule="auto"/>
        <w:ind w:left="810" w:hanging="810"/>
        <w:rPr>
          <w:rFonts w:ascii="Times New Roman" w:hAnsi="Times New Roman"/>
          <w:sz w:val="24"/>
          <w:szCs w:val="24"/>
        </w:rPr>
      </w:pPr>
      <w:r w:rsidRPr="00386B2F">
        <w:rPr>
          <w:rFonts w:ascii="Times New Roman" w:hAnsi="Times New Roman"/>
          <w:sz w:val="24"/>
          <w:szCs w:val="24"/>
        </w:rPr>
        <w:t>(</w:t>
      </w:r>
      <w:proofErr w:type="spellStart"/>
      <w:r w:rsidRPr="00386B2F">
        <w:rPr>
          <w:rFonts w:ascii="Times New Roman" w:hAnsi="Times New Roman"/>
          <w:sz w:val="24"/>
          <w:szCs w:val="24"/>
        </w:rPr>
        <w:t>i</w:t>
      </w:r>
      <w:proofErr w:type="spellEnd"/>
      <w:r w:rsidRPr="00386B2F">
        <w:rPr>
          <w:rFonts w:ascii="Times New Roman" w:hAnsi="Times New Roman"/>
          <w:sz w:val="24"/>
          <w:szCs w:val="24"/>
        </w:rPr>
        <w:t>)     Name three aspects considered during purity evaluation in quality control of natural products herbal formulation.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86B2F" w:rsidRPr="00386B2F" w:rsidRDefault="00386B2F" w:rsidP="00386B2F">
      <w:pPr>
        <w:spacing w:line="360" w:lineRule="auto"/>
        <w:ind w:left="108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 Name two analytical methods employed in establishing the constant composition of herbal preparation.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86B2F" w:rsidRDefault="00386B2F" w:rsidP="00386B2F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describe the procedure on how detection of </w:t>
      </w:r>
      <w:r w:rsidR="00267508">
        <w:rPr>
          <w:rFonts w:ascii="Times New Roman" w:hAnsi="Times New Roman"/>
          <w:sz w:val="24"/>
          <w:szCs w:val="24"/>
        </w:rPr>
        <w:t>an isolated</w:t>
      </w:r>
      <w:r>
        <w:rPr>
          <w:rFonts w:ascii="Times New Roman" w:hAnsi="Times New Roman"/>
          <w:sz w:val="24"/>
          <w:szCs w:val="24"/>
        </w:rPr>
        <w:t xml:space="preserve"> compound is carried out in the laboratory.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86B2F" w:rsidRDefault="00386B2F" w:rsidP="00386B2F">
      <w:pPr>
        <w:pStyle w:val="ListParagraph"/>
        <w:numPr>
          <w:ilvl w:val="0"/>
          <w:numId w:val="13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a brief discussion of </w:t>
      </w:r>
      <w:proofErr w:type="spellStart"/>
      <w:r w:rsidRPr="002B6214">
        <w:rPr>
          <w:rFonts w:ascii="Times New Roman" w:hAnsi="Times New Roman"/>
          <w:b/>
          <w:sz w:val="24"/>
          <w:szCs w:val="24"/>
        </w:rPr>
        <w:t>flavonoids</w:t>
      </w:r>
      <w:proofErr w:type="spellEnd"/>
      <w:r>
        <w:rPr>
          <w:rFonts w:ascii="Times New Roman" w:hAnsi="Times New Roman"/>
          <w:sz w:val="24"/>
          <w:szCs w:val="24"/>
        </w:rPr>
        <w:t xml:space="preserve"> under the following sub headings;</w:t>
      </w:r>
    </w:p>
    <w:p w:rsidR="00386B2F" w:rsidRDefault="00386B2F" w:rsidP="00386B2F">
      <w:pPr>
        <w:pStyle w:val="ListParagraph"/>
        <w:numPr>
          <w:ilvl w:val="0"/>
          <w:numId w:val="14"/>
        </w:numPr>
        <w:tabs>
          <w:tab w:val="left" w:pos="127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86B2F">
        <w:rPr>
          <w:rFonts w:ascii="Times New Roman" w:hAnsi="Times New Roman"/>
          <w:sz w:val="24"/>
          <w:szCs w:val="24"/>
        </w:rPr>
        <w:t xml:space="preserve">Structure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86B2F" w:rsidRDefault="00386B2F" w:rsidP="00386B2F">
      <w:pPr>
        <w:pStyle w:val="ListParagraph"/>
        <w:numPr>
          <w:ilvl w:val="0"/>
          <w:numId w:val="14"/>
        </w:numPr>
        <w:tabs>
          <w:tab w:val="left" w:pos="127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Occurrence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86B2F" w:rsidRDefault="00386B2F" w:rsidP="00386B2F">
      <w:pPr>
        <w:pStyle w:val="ListParagraph"/>
        <w:numPr>
          <w:ilvl w:val="0"/>
          <w:numId w:val="14"/>
        </w:numPr>
        <w:tabs>
          <w:tab w:val="left" w:pos="127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Classifications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86B2F" w:rsidRDefault="00386B2F" w:rsidP="00386B2F">
      <w:pPr>
        <w:pStyle w:val="ListParagraph"/>
        <w:numPr>
          <w:ilvl w:val="0"/>
          <w:numId w:val="14"/>
        </w:numPr>
        <w:tabs>
          <w:tab w:val="left" w:pos="127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Stages of biosynthetic pat</w:t>
      </w:r>
      <w:r w:rsidR="002B6214">
        <w:rPr>
          <w:rFonts w:ascii="Times New Roman" w:hAnsi="Times New Roman"/>
          <w:sz w:val="24"/>
          <w:szCs w:val="24"/>
        </w:rPr>
        <w:t>h</w:t>
      </w:r>
      <w:r w:rsidR="00F30D13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ay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(1½ Marks)</w:t>
      </w:r>
    </w:p>
    <w:p w:rsidR="00386B2F" w:rsidRDefault="00386B2F" w:rsidP="00386B2F">
      <w:pPr>
        <w:pStyle w:val="ListParagraph"/>
        <w:numPr>
          <w:ilvl w:val="0"/>
          <w:numId w:val="14"/>
        </w:numPr>
        <w:tabs>
          <w:tab w:val="left" w:pos="127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86B2F">
        <w:rPr>
          <w:rFonts w:ascii="Times New Roman" w:hAnsi="Times New Roman"/>
          <w:sz w:val="24"/>
          <w:szCs w:val="24"/>
        </w:rPr>
        <w:t>Physiological activities</w:t>
      </w:r>
      <w:r w:rsidRPr="00386B2F">
        <w:rPr>
          <w:rFonts w:ascii="Times New Roman" w:hAnsi="Times New Roman"/>
          <w:sz w:val="24"/>
          <w:szCs w:val="24"/>
        </w:rPr>
        <w:tab/>
      </w:r>
      <w:r w:rsidRPr="00386B2F">
        <w:rPr>
          <w:rFonts w:ascii="Times New Roman" w:hAnsi="Times New Roman"/>
          <w:sz w:val="24"/>
          <w:szCs w:val="24"/>
        </w:rPr>
        <w:tab/>
      </w:r>
      <w:r w:rsidRPr="00386B2F">
        <w:rPr>
          <w:rFonts w:ascii="Times New Roman" w:hAnsi="Times New Roman"/>
          <w:sz w:val="24"/>
          <w:szCs w:val="24"/>
        </w:rPr>
        <w:tab/>
      </w:r>
      <w:r w:rsidRPr="00386B2F">
        <w:rPr>
          <w:rFonts w:ascii="Times New Roman" w:hAnsi="Times New Roman"/>
          <w:sz w:val="24"/>
          <w:szCs w:val="24"/>
        </w:rPr>
        <w:tab/>
      </w:r>
      <w:r w:rsidRPr="00386B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(1½ Marks)</w:t>
      </w:r>
    </w:p>
    <w:p w:rsidR="00386B2F" w:rsidRDefault="00386B2F" w:rsidP="00386B2F">
      <w:pPr>
        <w:pStyle w:val="ListParagraph"/>
        <w:numPr>
          <w:ilvl w:val="0"/>
          <w:numId w:val="13"/>
        </w:numPr>
        <w:tabs>
          <w:tab w:val="left" w:pos="1275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three reasons as to why </w:t>
      </w:r>
      <w:proofErr w:type="gramStart"/>
      <w:r>
        <w:rPr>
          <w:rFonts w:ascii="Times New Roman" w:hAnsi="Times New Roman"/>
          <w:sz w:val="24"/>
          <w:szCs w:val="24"/>
        </w:rPr>
        <w:t>separation of pure state compounds from natural sources involve</w:t>
      </w:r>
      <w:proofErr w:type="gramEnd"/>
      <w:r>
        <w:rPr>
          <w:rFonts w:ascii="Times New Roman" w:hAnsi="Times New Roman"/>
          <w:sz w:val="24"/>
          <w:szCs w:val="24"/>
        </w:rPr>
        <w:t xml:space="preserve"> laborious and elaborate processes.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86B2F" w:rsidRPr="00A03F57" w:rsidRDefault="00A03F57" w:rsidP="00386B2F">
      <w:pPr>
        <w:rPr>
          <w:rFonts w:ascii="Times New Roman" w:hAnsi="Times New Roman"/>
          <w:b/>
          <w:sz w:val="24"/>
          <w:szCs w:val="24"/>
        </w:rPr>
      </w:pPr>
      <w:r w:rsidRPr="00A03F57">
        <w:rPr>
          <w:rFonts w:ascii="Times New Roman" w:hAnsi="Times New Roman"/>
          <w:b/>
          <w:sz w:val="24"/>
          <w:szCs w:val="24"/>
        </w:rPr>
        <w:t>QUESTION THREE (20 MARKS)</w:t>
      </w:r>
    </w:p>
    <w:p w:rsidR="00A03F57" w:rsidRDefault="00A03F57" w:rsidP="003C1013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A03F57">
        <w:rPr>
          <w:rFonts w:ascii="Times New Roman" w:hAnsi="Times New Roman"/>
          <w:sz w:val="24"/>
          <w:szCs w:val="24"/>
        </w:rPr>
        <w:t>State industrial uses of medicinal plants.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03F57" w:rsidRDefault="00A03F57" w:rsidP="003C1013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disadvantages associated with synthetic drugs.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03F57" w:rsidRDefault="00A03F57" w:rsidP="003C1013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</w:t>
      </w:r>
      <w:r w:rsidRPr="002B6214">
        <w:rPr>
          <w:rFonts w:ascii="Times New Roman" w:hAnsi="Times New Roman"/>
          <w:b/>
          <w:sz w:val="24"/>
          <w:szCs w:val="24"/>
        </w:rPr>
        <w:t xml:space="preserve"> nicotine</w:t>
      </w:r>
      <w:r>
        <w:rPr>
          <w:rFonts w:ascii="Times New Roman" w:hAnsi="Times New Roman"/>
          <w:sz w:val="24"/>
          <w:szCs w:val="24"/>
        </w:rPr>
        <w:t xml:space="preserve"> under the following subheadings;</w:t>
      </w:r>
    </w:p>
    <w:p w:rsidR="00A03F57" w:rsidRDefault="00A03F57" w:rsidP="003C101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Structure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03F57" w:rsidRDefault="00A03F57" w:rsidP="003C101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Physiological effects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03F57" w:rsidRDefault="00A03F57" w:rsidP="003C101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Synthesis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C1013" w:rsidRPr="003C1013" w:rsidRDefault="00A03F57" w:rsidP="003C1013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Uses of nicotinic acid</w:t>
      </w:r>
      <w:r w:rsidR="003C1013">
        <w:rPr>
          <w:rFonts w:ascii="Times New Roman" w:hAnsi="Times New Roman"/>
          <w:sz w:val="24"/>
          <w:szCs w:val="24"/>
        </w:rPr>
        <w:tab/>
      </w:r>
      <w:r w:rsidR="003C1013">
        <w:rPr>
          <w:rFonts w:ascii="Times New Roman" w:hAnsi="Times New Roman"/>
          <w:sz w:val="24"/>
          <w:szCs w:val="24"/>
        </w:rPr>
        <w:tab/>
      </w:r>
      <w:r w:rsidR="003C1013">
        <w:rPr>
          <w:rFonts w:ascii="Times New Roman" w:hAnsi="Times New Roman"/>
          <w:sz w:val="24"/>
          <w:szCs w:val="24"/>
        </w:rPr>
        <w:tab/>
      </w:r>
      <w:r w:rsidR="003C1013">
        <w:rPr>
          <w:rFonts w:ascii="Times New Roman" w:hAnsi="Times New Roman"/>
          <w:sz w:val="24"/>
          <w:szCs w:val="24"/>
        </w:rPr>
        <w:tab/>
      </w:r>
      <w:r w:rsidR="003C1013">
        <w:rPr>
          <w:rFonts w:ascii="Times New Roman" w:hAnsi="Times New Roman"/>
          <w:sz w:val="24"/>
          <w:szCs w:val="24"/>
        </w:rPr>
        <w:tab/>
      </w:r>
      <w:r w:rsidR="003C1013">
        <w:rPr>
          <w:rFonts w:ascii="Times New Roman" w:hAnsi="Times New Roman"/>
          <w:sz w:val="24"/>
          <w:szCs w:val="24"/>
        </w:rPr>
        <w:tab/>
      </w:r>
      <w:r w:rsidR="003C1013">
        <w:rPr>
          <w:rFonts w:ascii="Times New Roman" w:hAnsi="Times New Roman"/>
          <w:sz w:val="24"/>
          <w:szCs w:val="24"/>
        </w:rPr>
        <w:tab/>
        <w:t>(2 Marks)</w:t>
      </w:r>
    </w:p>
    <w:p w:rsidR="003C1013" w:rsidRPr="003C1013" w:rsidRDefault="003C1013" w:rsidP="003C1013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 What are tannins?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C1013" w:rsidRDefault="003C1013" w:rsidP="003C101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 How are tannins classified?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01088" w:rsidRPr="00C01088" w:rsidRDefault="00C01088" w:rsidP="00C0108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01088">
        <w:rPr>
          <w:rFonts w:ascii="Times New Roman" w:hAnsi="Times New Roman"/>
          <w:b/>
          <w:sz w:val="24"/>
          <w:szCs w:val="24"/>
        </w:rPr>
        <w:t>QUESTION FOUR (20 MARKS)</w:t>
      </w:r>
    </w:p>
    <w:p w:rsidR="00C01088" w:rsidRDefault="00C01088" w:rsidP="00C01088">
      <w:pPr>
        <w:pStyle w:val="ListParagraph"/>
        <w:numPr>
          <w:ilvl w:val="0"/>
          <w:numId w:val="19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What are </w:t>
      </w:r>
      <w:proofErr w:type="spellStart"/>
      <w:r>
        <w:rPr>
          <w:rFonts w:ascii="Times New Roman" w:hAnsi="Times New Roman"/>
          <w:sz w:val="24"/>
          <w:szCs w:val="24"/>
        </w:rPr>
        <w:t>anthocyanins</w:t>
      </w:r>
      <w:proofErr w:type="spellEnd"/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C01088" w:rsidRDefault="00C01088" w:rsidP="00C01088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three classes of </w:t>
      </w:r>
      <w:proofErr w:type="spellStart"/>
      <w:r>
        <w:rPr>
          <w:rFonts w:ascii="Times New Roman" w:hAnsi="Times New Roman"/>
          <w:sz w:val="24"/>
          <w:szCs w:val="24"/>
        </w:rPr>
        <w:t>anthocyanins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½ Mark)</w:t>
      </w:r>
    </w:p>
    <w:p w:rsidR="00C01088" w:rsidRDefault="00C01088" w:rsidP="00C01088">
      <w:pPr>
        <w:pStyle w:val="ListParagraph"/>
        <w:numPr>
          <w:ilvl w:val="0"/>
          <w:numId w:val="19"/>
        </w:numPr>
        <w:spacing w:line="360" w:lineRule="auto"/>
        <w:ind w:hanging="810"/>
        <w:rPr>
          <w:rFonts w:ascii="Times New Roman" w:hAnsi="Times New Roman"/>
          <w:sz w:val="24"/>
          <w:szCs w:val="24"/>
        </w:rPr>
      </w:pPr>
      <w:r w:rsidRPr="00C01088">
        <w:rPr>
          <w:rFonts w:ascii="Times New Roman" w:hAnsi="Times New Roman"/>
          <w:sz w:val="24"/>
          <w:szCs w:val="24"/>
        </w:rPr>
        <w:t>State three</w:t>
      </w:r>
      <w:r>
        <w:rPr>
          <w:rFonts w:ascii="Times New Roman" w:hAnsi="Times New Roman"/>
          <w:sz w:val="24"/>
          <w:szCs w:val="24"/>
        </w:rPr>
        <w:t xml:space="preserve"> roles played by secondary metabolites in plant life.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01088" w:rsidRDefault="00C01088" w:rsidP="00C01088">
      <w:pPr>
        <w:pStyle w:val="ListParagraph"/>
        <w:numPr>
          <w:ilvl w:val="0"/>
          <w:numId w:val="19"/>
        </w:numPr>
        <w:spacing w:line="360" w:lineRule="auto"/>
        <w:ind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Biological assay of natural products is done to evaluate three properties. Name the properties.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(1½Mark)</w:t>
      </w:r>
    </w:p>
    <w:p w:rsidR="00C01088" w:rsidRPr="00C01088" w:rsidRDefault="00C01088" w:rsidP="00C01088">
      <w:pPr>
        <w:pStyle w:val="ListParagraph"/>
        <w:numPr>
          <w:ilvl w:val="0"/>
          <w:numId w:val="19"/>
        </w:numPr>
        <w:spacing w:line="360" w:lineRule="auto"/>
        <w:ind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</w:t>
      </w:r>
      <w:r w:rsidRPr="00C01088">
        <w:rPr>
          <w:rFonts w:ascii="Times New Roman" w:hAnsi="Times New Roman"/>
          <w:i/>
          <w:sz w:val="24"/>
          <w:szCs w:val="24"/>
        </w:rPr>
        <w:t>in</w:t>
      </w:r>
      <w:r w:rsidR="00A53409">
        <w:rPr>
          <w:rFonts w:ascii="Times New Roman" w:hAnsi="Times New Roman"/>
          <w:i/>
          <w:sz w:val="24"/>
          <w:szCs w:val="24"/>
        </w:rPr>
        <w:t xml:space="preserve"> </w:t>
      </w:r>
      <w:r w:rsidRPr="00C01088">
        <w:rPr>
          <w:rFonts w:ascii="Times New Roman" w:hAnsi="Times New Roman"/>
          <w:i/>
          <w:sz w:val="24"/>
          <w:szCs w:val="24"/>
        </w:rPr>
        <w:t>vivo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C01088">
        <w:rPr>
          <w:rFonts w:ascii="Times New Roman" w:hAnsi="Times New Roman"/>
          <w:i/>
          <w:sz w:val="24"/>
          <w:szCs w:val="24"/>
        </w:rPr>
        <w:t>in</w:t>
      </w:r>
      <w:r w:rsidR="00A53409">
        <w:rPr>
          <w:rFonts w:ascii="Times New Roman" w:hAnsi="Times New Roman"/>
          <w:i/>
          <w:sz w:val="24"/>
          <w:szCs w:val="24"/>
        </w:rPr>
        <w:t xml:space="preserve"> </w:t>
      </w:r>
      <w:r w:rsidRPr="00C01088">
        <w:rPr>
          <w:rFonts w:ascii="Times New Roman" w:hAnsi="Times New Roman"/>
          <w:i/>
          <w:sz w:val="24"/>
          <w:szCs w:val="24"/>
        </w:rPr>
        <w:t>vitro</w:t>
      </w:r>
      <w:r>
        <w:rPr>
          <w:rFonts w:ascii="Times New Roman" w:hAnsi="Times New Roman"/>
          <w:sz w:val="24"/>
          <w:szCs w:val="24"/>
        </w:rPr>
        <w:t xml:space="preserve"> evaluation.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C1013" w:rsidRDefault="003C1013" w:rsidP="00C01088">
      <w:pPr>
        <w:pStyle w:val="ListParagraph"/>
        <w:numPr>
          <w:ilvl w:val="0"/>
          <w:numId w:val="19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discuss </w:t>
      </w:r>
      <w:r w:rsidRPr="002B6214">
        <w:rPr>
          <w:rFonts w:ascii="Times New Roman" w:hAnsi="Times New Roman"/>
          <w:b/>
          <w:sz w:val="24"/>
          <w:szCs w:val="24"/>
        </w:rPr>
        <w:t>cholesterol</w:t>
      </w:r>
      <w:r>
        <w:rPr>
          <w:rFonts w:ascii="Times New Roman" w:hAnsi="Times New Roman"/>
          <w:sz w:val="24"/>
          <w:szCs w:val="24"/>
        </w:rPr>
        <w:t xml:space="preserve"> under the following subheadings;</w:t>
      </w:r>
    </w:p>
    <w:p w:rsidR="003C1013" w:rsidRDefault="003C1013" w:rsidP="003C101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Structure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C1013" w:rsidRDefault="003C1013" w:rsidP="003C101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Occurrence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C1013" w:rsidRDefault="003C1013" w:rsidP="003C101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Human bodily function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C1013" w:rsidRDefault="003C1013" w:rsidP="003C1013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Effect and control of its excessive deposition in the human body.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C1013" w:rsidRDefault="003C1013" w:rsidP="00C01088">
      <w:pPr>
        <w:pStyle w:val="ListParagraph"/>
        <w:numPr>
          <w:ilvl w:val="0"/>
          <w:numId w:val="19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vitamins associated with the following condition;</w:t>
      </w:r>
    </w:p>
    <w:p w:rsidR="003C1013" w:rsidRDefault="003C1013" w:rsidP="003C1013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Ricket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(½ Mark)</w:t>
      </w:r>
    </w:p>
    <w:p w:rsidR="003C1013" w:rsidRPr="00A03F57" w:rsidRDefault="003C1013" w:rsidP="003C1013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Cancer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(½ Mark)</w:t>
      </w:r>
    </w:p>
    <w:sectPr w:rsidR="003C1013" w:rsidRPr="00A03F57" w:rsidSect="00A444A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9CC" w:rsidRDefault="008109CC" w:rsidP="00ED63BF">
      <w:pPr>
        <w:spacing w:after="0" w:line="240" w:lineRule="auto"/>
      </w:pPr>
      <w:r>
        <w:separator/>
      </w:r>
    </w:p>
  </w:endnote>
  <w:endnote w:type="continuationSeparator" w:id="0">
    <w:p w:rsidR="008109CC" w:rsidRDefault="008109CC" w:rsidP="00ED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3BF" w:rsidRDefault="00ED63BF" w:rsidP="00ED63B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D63BF" w:rsidRDefault="00ED63BF" w:rsidP="00ED63B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A53409" w:rsidRPr="00A53409">
        <w:rPr>
          <w:rFonts w:asciiTheme="majorHAnsi" w:hAnsiTheme="majorHAnsi"/>
          <w:noProof/>
        </w:rPr>
        <w:t>3</w:t>
      </w:r>
    </w:fldSimple>
  </w:p>
  <w:p w:rsidR="00ED63BF" w:rsidRDefault="00ED63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9CC" w:rsidRDefault="008109CC" w:rsidP="00ED63BF">
      <w:pPr>
        <w:spacing w:after="0" w:line="240" w:lineRule="auto"/>
      </w:pPr>
      <w:r>
        <w:separator/>
      </w:r>
    </w:p>
  </w:footnote>
  <w:footnote w:type="continuationSeparator" w:id="0">
    <w:p w:rsidR="008109CC" w:rsidRDefault="008109CC" w:rsidP="00ED6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4F42"/>
    <w:multiLevelType w:val="hybridMultilevel"/>
    <w:tmpl w:val="A5DA4856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E033DC"/>
    <w:multiLevelType w:val="hybridMultilevel"/>
    <w:tmpl w:val="6FE8B42E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00FE7"/>
    <w:multiLevelType w:val="hybridMultilevel"/>
    <w:tmpl w:val="6818F5C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13F5CD6"/>
    <w:multiLevelType w:val="hybridMultilevel"/>
    <w:tmpl w:val="4C5CBD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20E83"/>
    <w:multiLevelType w:val="hybridMultilevel"/>
    <w:tmpl w:val="9F2E32EC"/>
    <w:lvl w:ilvl="0" w:tplc="1D48A9EE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6D10DC"/>
    <w:multiLevelType w:val="hybridMultilevel"/>
    <w:tmpl w:val="871223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F6C6E"/>
    <w:multiLevelType w:val="hybridMultilevel"/>
    <w:tmpl w:val="EE2CADEE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455D85"/>
    <w:multiLevelType w:val="hybridMultilevel"/>
    <w:tmpl w:val="B94C0784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9D679C1"/>
    <w:multiLevelType w:val="hybridMultilevel"/>
    <w:tmpl w:val="82B4B5C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C634927"/>
    <w:multiLevelType w:val="hybridMultilevel"/>
    <w:tmpl w:val="61E4E01C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6151E6B"/>
    <w:multiLevelType w:val="hybridMultilevel"/>
    <w:tmpl w:val="3830F0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46C97"/>
    <w:multiLevelType w:val="hybridMultilevel"/>
    <w:tmpl w:val="6728F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3A4863"/>
    <w:multiLevelType w:val="hybridMultilevel"/>
    <w:tmpl w:val="9544E388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8F13AD"/>
    <w:multiLevelType w:val="hybridMultilevel"/>
    <w:tmpl w:val="A0C89028"/>
    <w:lvl w:ilvl="0" w:tplc="E2F8D502">
      <w:start w:val="1"/>
      <w:numFmt w:val="lowerRoman"/>
      <w:lvlText w:val="(%1)"/>
      <w:lvlJc w:val="left"/>
      <w:pPr>
        <w:ind w:left="1995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>
    <w:nsid w:val="713A15F9"/>
    <w:multiLevelType w:val="hybridMultilevel"/>
    <w:tmpl w:val="61F0A7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3F6976"/>
    <w:multiLevelType w:val="hybridMultilevel"/>
    <w:tmpl w:val="4B60F70A"/>
    <w:lvl w:ilvl="0" w:tplc="E31C64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E4D0D"/>
    <w:multiLevelType w:val="hybridMultilevel"/>
    <w:tmpl w:val="52AE4E76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F0777"/>
    <w:multiLevelType w:val="hybridMultilevel"/>
    <w:tmpl w:val="BB6E1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2"/>
  </w:num>
  <w:num w:numId="11">
    <w:abstractNumId w:val="8"/>
  </w:num>
  <w:num w:numId="12">
    <w:abstractNumId w:val="7"/>
  </w:num>
  <w:num w:numId="13">
    <w:abstractNumId w:val="5"/>
  </w:num>
  <w:num w:numId="14">
    <w:abstractNumId w:val="13"/>
  </w:num>
  <w:num w:numId="15">
    <w:abstractNumId w:val="15"/>
  </w:num>
  <w:num w:numId="16">
    <w:abstractNumId w:val="0"/>
  </w:num>
  <w:num w:numId="17">
    <w:abstractNumId w:val="6"/>
  </w:num>
  <w:num w:numId="18">
    <w:abstractNumId w:val="9"/>
  </w:num>
  <w:num w:numId="19">
    <w:abstractNumId w:val="10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3BF"/>
    <w:rsid w:val="000A4A05"/>
    <w:rsid w:val="00267508"/>
    <w:rsid w:val="002B6214"/>
    <w:rsid w:val="00386B2F"/>
    <w:rsid w:val="003C1013"/>
    <w:rsid w:val="00784C71"/>
    <w:rsid w:val="008109CC"/>
    <w:rsid w:val="008C25EE"/>
    <w:rsid w:val="00A03F57"/>
    <w:rsid w:val="00A444A0"/>
    <w:rsid w:val="00A53409"/>
    <w:rsid w:val="00BB145A"/>
    <w:rsid w:val="00C01088"/>
    <w:rsid w:val="00E842E7"/>
    <w:rsid w:val="00ED63BF"/>
    <w:rsid w:val="00F30D13"/>
    <w:rsid w:val="00F41323"/>
    <w:rsid w:val="00FF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9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B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D63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6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3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D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63B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D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3B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9</cp:revision>
  <dcterms:created xsi:type="dcterms:W3CDTF">2016-10-24T05:48:00Z</dcterms:created>
  <dcterms:modified xsi:type="dcterms:W3CDTF">2016-12-07T11:20:00Z</dcterms:modified>
</cp:coreProperties>
</file>