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EB" w:rsidRPr="00936EEB" w:rsidRDefault="00936EEB" w:rsidP="00936EEB">
      <w:pPr>
        <w:pBdr>
          <w:bottom w:val="single" w:sz="6" w:space="0" w:color="AAAAAA"/>
        </w:pBdr>
        <w:spacing w:after="24" w:line="288" w:lineRule="atLeast"/>
        <w:outlineLvl w:val="0"/>
        <w:rPr>
          <w:rFonts w:ascii="Arial" w:eastAsia="Times New Roman" w:hAnsi="Arial" w:cs="Arial"/>
          <w:color w:val="0000FF"/>
          <w:kern w:val="36"/>
          <w:sz w:val="36"/>
          <w:szCs w:val="36"/>
        </w:rPr>
      </w:pPr>
      <w:r w:rsidRPr="00936EEB">
        <w:rPr>
          <w:rFonts w:ascii="Arial" w:eastAsia="Times New Roman" w:hAnsi="Arial" w:cs="Arial"/>
          <w:color w:val="0000FF"/>
          <w:kern w:val="36"/>
          <w:sz w:val="36"/>
          <w:szCs w:val="36"/>
        </w:rPr>
        <w:t>INTRODUCTION TO COMPUTER SYSTEMS (CISY 101) (BBIT 111) (MISC 116) (DCIS 101</w:t>
      </w:r>
      <w:proofErr w:type="gramStart"/>
      <w:r w:rsidRPr="00936EEB">
        <w:rPr>
          <w:rFonts w:ascii="Arial" w:eastAsia="Times New Roman" w:hAnsi="Arial" w:cs="Arial"/>
          <w:color w:val="0000FF"/>
          <w:kern w:val="36"/>
          <w:sz w:val="36"/>
          <w:szCs w:val="36"/>
        </w:rPr>
        <w:t>)(</w:t>
      </w:r>
      <w:proofErr w:type="gramEnd"/>
      <w:r w:rsidRPr="00936EEB">
        <w:rPr>
          <w:rFonts w:ascii="Arial" w:eastAsia="Times New Roman" w:hAnsi="Arial" w:cs="Arial"/>
          <w:color w:val="0000FF"/>
          <w:kern w:val="36"/>
          <w:sz w:val="36"/>
          <w:szCs w:val="36"/>
        </w:rPr>
        <w:t xml:space="preserve"> DBIT 120) 1ST TRIMESTER 2017</w:t>
      </w:r>
    </w:p>
    <w:p w:rsidR="00936EEB" w:rsidRPr="00936EEB" w:rsidRDefault="00936EEB" w:rsidP="00936EEB">
      <w:pPr>
        <w:spacing w:before="96" w:after="120" w:line="360" w:lineRule="atLeast"/>
        <w:rPr>
          <w:rFonts w:ascii="Arial" w:eastAsia="Times New Roman" w:hAnsi="Arial" w:cs="Arial"/>
          <w:color w:val="000000"/>
          <w:sz w:val="19"/>
          <w:szCs w:val="19"/>
        </w:rPr>
      </w:pPr>
      <w:r w:rsidRPr="00936EEB">
        <w:rPr>
          <w:rFonts w:ascii="Arial" w:eastAsia="Times New Roman" w:hAnsi="Arial" w:cs="Arial"/>
          <w:b/>
          <w:bCs/>
          <w:color w:val="000000"/>
          <w:sz w:val="27"/>
          <w:szCs w:val="27"/>
        </w:rPr>
        <w:t>KENYA METHODIST UNIVERSITY</w:t>
      </w:r>
    </w:p>
    <w:p w:rsidR="00936EEB" w:rsidRPr="00936EEB" w:rsidRDefault="00936EEB" w:rsidP="00936EEB">
      <w:pPr>
        <w:spacing w:before="96" w:after="120" w:line="360" w:lineRule="atLeast"/>
        <w:rPr>
          <w:rFonts w:ascii="Arial" w:eastAsia="Times New Roman" w:hAnsi="Arial" w:cs="Arial"/>
          <w:color w:val="000000"/>
          <w:sz w:val="19"/>
          <w:szCs w:val="19"/>
        </w:rPr>
      </w:pPr>
      <w:r w:rsidRPr="00936EEB">
        <w:rPr>
          <w:rFonts w:ascii="Arial" w:eastAsia="Times New Roman" w:hAnsi="Arial" w:cs="Arial"/>
          <w:b/>
          <w:bCs/>
          <w:color w:val="000000"/>
          <w:sz w:val="27"/>
          <w:szCs w:val="27"/>
        </w:rPr>
        <w:t>END OF 1'</w:t>
      </w:r>
      <w:r w:rsidRPr="00936EEB">
        <w:rPr>
          <w:rFonts w:ascii="Arial" w:eastAsia="Times New Roman" w:hAnsi="Arial" w:cs="Arial"/>
          <w:i/>
          <w:iCs/>
          <w:color w:val="000000"/>
          <w:sz w:val="27"/>
          <w:szCs w:val="27"/>
        </w:rPr>
        <w:t>ST '</w:t>
      </w:r>
      <w:r w:rsidRPr="00936EEB">
        <w:rPr>
          <w:rFonts w:ascii="Arial" w:eastAsia="Times New Roman" w:hAnsi="Arial" w:cs="Arial"/>
          <w:b/>
          <w:bCs/>
          <w:color w:val="000000"/>
          <w:sz w:val="27"/>
          <w:szCs w:val="27"/>
        </w:rPr>
        <w:t>TRIMESTER 2017 (FT) EXAMINATION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1914"/>
        <w:gridCol w:w="178"/>
        <w:gridCol w:w="186"/>
        <w:gridCol w:w="326"/>
        <w:gridCol w:w="6846"/>
      </w:tblGrid>
      <w:tr w:rsidR="00936EEB" w:rsidRPr="00936EEB" w:rsidTr="00936EEB">
        <w:trPr>
          <w:tblCellSpacing w:w="15" w:type="dxa"/>
        </w:trPr>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b/>
                <w:bCs/>
                <w:color w:val="000000"/>
                <w:sz w:val="19"/>
                <w:szCs w:val="19"/>
              </w:rPr>
              <w:t>SCHOOL</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w:t>
            </w:r>
          </w:p>
        </w:tc>
        <w:tc>
          <w:tcPr>
            <w:tcW w:w="0" w:type="auto"/>
            <w:gridSpan w:val="2"/>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SCIENCE AND TECHNOLOGY</w:t>
            </w:r>
          </w:p>
        </w:tc>
      </w:tr>
      <w:tr w:rsidR="00936EEB" w:rsidRPr="00936EEB" w:rsidTr="00936EEB">
        <w:trPr>
          <w:tblCellSpacing w:w="15" w:type="dxa"/>
        </w:trPr>
        <w:tc>
          <w:tcPr>
            <w:tcW w:w="0" w:type="auto"/>
            <w:gridSpan w:val="3"/>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b/>
                <w:bCs/>
                <w:color w:val="000000"/>
                <w:sz w:val="19"/>
                <w:szCs w:val="19"/>
              </w:rPr>
              <w:t>DEPARTMENT</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COMPUTER SCIENCE</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b/>
                <w:bCs/>
                <w:color w:val="000000"/>
                <w:sz w:val="19"/>
                <w:szCs w:val="19"/>
              </w:rPr>
              <w:t>UNIT CODE</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w:t>
            </w:r>
          </w:p>
        </w:tc>
        <w:tc>
          <w:tcPr>
            <w:tcW w:w="0" w:type="auto"/>
            <w:gridSpan w:val="2"/>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CISY 101/ BBIT 111/ MISC 116/ DCIS 101 / DBIT 120</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b/>
                <w:bCs/>
                <w:color w:val="000000"/>
                <w:sz w:val="19"/>
                <w:szCs w:val="19"/>
              </w:rPr>
              <w:t>UNIT TITLE</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w:t>
            </w:r>
          </w:p>
        </w:tc>
        <w:tc>
          <w:tcPr>
            <w:tcW w:w="0" w:type="auto"/>
            <w:gridSpan w:val="2"/>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INTRODUCTION TO COMPUTER SYSTEMS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b/>
                <w:bCs/>
                <w:color w:val="000000"/>
                <w:sz w:val="19"/>
                <w:szCs w:val="19"/>
              </w:rPr>
              <w:t>TIME</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2 HOURS</w:t>
            </w:r>
          </w:p>
        </w:tc>
      </w:tr>
    </w:tbl>
    <w:p w:rsidR="00936EEB" w:rsidRPr="00936EEB" w:rsidRDefault="00936EEB" w:rsidP="00936EEB">
      <w:pPr>
        <w:spacing w:before="96" w:after="120" w:line="360" w:lineRule="atLeast"/>
        <w:rPr>
          <w:rFonts w:ascii="Arial" w:eastAsia="Times New Roman" w:hAnsi="Arial" w:cs="Arial"/>
          <w:color w:val="000000"/>
          <w:sz w:val="19"/>
          <w:szCs w:val="19"/>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CCFF"/>
        <w:tblCellMar>
          <w:top w:w="150" w:type="dxa"/>
          <w:left w:w="150" w:type="dxa"/>
          <w:bottom w:w="150" w:type="dxa"/>
          <w:right w:w="150" w:type="dxa"/>
        </w:tblCellMar>
        <w:tblLook w:val="04A0" w:firstRow="1" w:lastRow="0" w:firstColumn="1" w:lastColumn="0" w:noHBand="0" w:noVBand="1"/>
      </w:tblPr>
      <w:tblGrid>
        <w:gridCol w:w="9690"/>
      </w:tblGrid>
      <w:tr w:rsidR="00936EEB" w:rsidRPr="00936EEB" w:rsidTr="00936EEB">
        <w:trPr>
          <w:tblCellSpacing w:w="0" w:type="dxa"/>
        </w:trPr>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r>
    </w:tbl>
    <w:p w:rsidR="00936EEB" w:rsidRPr="00936EEB" w:rsidRDefault="00936EEB" w:rsidP="00936EEB">
      <w:pPr>
        <w:spacing w:before="96" w:after="120" w:line="360" w:lineRule="atLeast"/>
        <w:rPr>
          <w:rFonts w:ascii="Arial" w:eastAsia="Times New Roman" w:hAnsi="Arial" w:cs="Arial"/>
          <w:color w:val="000000"/>
          <w:sz w:val="19"/>
          <w:szCs w:val="19"/>
        </w:rPr>
      </w:pPr>
      <w:r w:rsidRPr="00936EEB">
        <w:rPr>
          <w:rFonts w:ascii="Arial" w:eastAsia="Times New Roman" w:hAnsi="Arial" w:cs="Arial"/>
          <w:b/>
          <w:bCs/>
          <w:color w:val="000000"/>
          <w:sz w:val="19"/>
          <w:szCs w:val="19"/>
        </w:rPr>
        <w:t>Instructions: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9132"/>
        <w:gridCol w:w="196"/>
        <w:gridCol w:w="122"/>
      </w:tblGrid>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1"/>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Answer Question one and any other two questions.</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p>
        </w:tc>
      </w:tr>
    </w:tbl>
    <w:p w:rsidR="00936EEB" w:rsidRPr="00936EEB" w:rsidRDefault="00936EEB" w:rsidP="00936EEB">
      <w:pPr>
        <w:numPr>
          <w:ilvl w:val="0"/>
          <w:numId w:val="2"/>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b/>
          <w:bCs/>
          <w:color w:val="000000"/>
          <w:sz w:val="19"/>
          <w:szCs w:val="19"/>
        </w:rPr>
        <w:t>(30 Marks)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409"/>
        <w:gridCol w:w="108"/>
        <w:gridCol w:w="108"/>
        <w:gridCol w:w="108"/>
        <w:gridCol w:w="108"/>
        <w:gridCol w:w="108"/>
        <w:gridCol w:w="108"/>
        <w:gridCol w:w="108"/>
        <w:gridCol w:w="108"/>
        <w:gridCol w:w="108"/>
        <w:gridCol w:w="108"/>
        <w:gridCol w:w="108"/>
        <w:gridCol w:w="108"/>
        <w:gridCol w:w="745"/>
      </w:tblGrid>
      <w:tr w:rsidR="00936EEB" w:rsidRPr="00936EEB" w:rsidTr="00936EEB">
        <w:trPr>
          <w:tblCellSpacing w:w="15" w:type="dxa"/>
        </w:trPr>
        <w:tc>
          <w:tcPr>
            <w:tcW w:w="0" w:type="auto"/>
            <w:gridSpan w:val="11"/>
            <w:shd w:val="clear" w:color="auto" w:fill="FFCCFF"/>
            <w:vAlign w:val="center"/>
            <w:hideMark/>
          </w:tcPr>
          <w:p w:rsidR="00936EEB" w:rsidRPr="00936EEB" w:rsidRDefault="00936EEB" w:rsidP="00936EEB">
            <w:pPr>
              <w:numPr>
                <w:ilvl w:val="0"/>
                <w:numId w:val="3"/>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Briefly explain four functions of the operating system</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(4 Marks)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4"/>
              </w:numPr>
              <w:spacing w:before="100" w:beforeAutospacing="1" w:after="24" w:line="360" w:lineRule="atLeast"/>
              <w:ind w:left="360"/>
              <w:rPr>
                <w:rFonts w:ascii="Times New Roman" w:eastAsia="Times New Roman" w:hAnsi="Times New Roman" w:cs="Times New Roman"/>
                <w:color w:val="000000"/>
                <w:sz w:val="19"/>
                <w:szCs w:val="19"/>
              </w:rPr>
            </w:pPr>
            <w:proofErr w:type="spellStart"/>
            <w:r w:rsidRPr="00936EEB">
              <w:rPr>
                <w:rFonts w:ascii="Times New Roman" w:eastAsia="Times New Roman" w:hAnsi="Times New Roman" w:cs="Times New Roman"/>
                <w:color w:val="000000"/>
                <w:sz w:val="19"/>
                <w:szCs w:val="19"/>
              </w:rPr>
              <w:t>Salvina</w:t>
            </w:r>
            <w:proofErr w:type="spellEnd"/>
            <w:r w:rsidRPr="00936EEB">
              <w:rPr>
                <w:rFonts w:ascii="Times New Roman" w:eastAsia="Times New Roman" w:hAnsi="Times New Roman" w:cs="Times New Roman"/>
                <w:color w:val="000000"/>
                <w:sz w:val="19"/>
                <w:szCs w:val="19"/>
              </w:rPr>
              <w:t xml:space="preserve"> lost a document during a power blackout while working on her computer. Outline four measures that should be taken in future to avoid the loss</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(4 Marks)</w:t>
            </w:r>
          </w:p>
        </w:tc>
      </w:tr>
      <w:tr w:rsidR="00936EEB" w:rsidRPr="00936EEB" w:rsidTr="00936EEB">
        <w:trPr>
          <w:tblCellSpacing w:w="15" w:type="dxa"/>
        </w:trPr>
        <w:tc>
          <w:tcPr>
            <w:tcW w:w="0" w:type="auto"/>
            <w:gridSpan w:val="5"/>
            <w:shd w:val="clear" w:color="auto" w:fill="FFCCFF"/>
            <w:vAlign w:val="center"/>
            <w:hideMark/>
          </w:tcPr>
          <w:p w:rsidR="00936EEB" w:rsidRPr="00936EEB" w:rsidRDefault="00936EEB" w:rsidP="00936EEB">
            <w:pPr>
              <w:numPr>
                <w:ilvl w:val="0"/>
                <w:numId w:val="5"/>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List any three main specifications that need to be considered when purchasing computers.</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(3 Marks)</w:t>
            </w:r>
          </w:p>
        </w:tc>
      </w:tr>
      <w:tr w:rsidR="00936EEB" w:rsidRPr="00936EEB" w:rsidTr="00936EEB">
        <w:trPr>
          <w:tblCellSpacing w:w="15" w:type="dxa"/>
        </w:trPr>
        <w:tc>
          <w:tcPr>
            <w:tcW w:w="0" w:type="auto"/>
            <w:gridSpan w:val="8"/>
            <w:shd w:val="clear" w:color="auto" w:fill="FFCCFF"/>
            <w:vAlign w:val="center"/>
            <w:hideMark/>
          </w:tcPr>
          <w:p w:rsidR="00936EEB" w:rsidRPr="00936EEB" w:rsidRDefault="00936EEB" w:rsidP="00936EEB">
            <w:pPr>
              <w:numPr>
                <w:ilvl w:val="0"/>
                <w:numId w:val="6"/>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Perform the computations below</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(6 Marks)</w:t>
            </w:r>
          </w:p>
        </w:tc>
      </w:tr>
    </w:tbl>
    <w:p w:rsidR="00936EEB" w:rsidRPr="00936EEB" w:rsidRDefault="00936EEB" w:rsidP="00936EEB">
      <w:pPr>
        <w:numPr>
          <w:ilvl w:val="0"/>
          <w:numId w:val="7"/>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t>Convert </w:t>
      </w:r>
      <w:r w:rsidRPr="00936EEB">
        <w:rPr>
          <w:rFonts w:ascii="Arial" w:eastAsia="Times New Roman" w:hAnsi="Arial" w:cs="Arial"/>
          <w:b/>
          <w:bCs/>
          <w:color w:val="000000"/>
          <w:sz w:val="19"/>
          <w:szCs w:val="19"/>
        </w:rPr>
        <w:t>26.625</w:t>
      </w:r>
      <w:r w:rsidRPr="00936EEB">
        <w:rPr>
          <w:rFonts w:ascii="Arial" w:eastAsia="Times New Roman" w:hAnsi="Arial" w:cs="Arial"/>
          <w:b/>
          <w:bCs/>
          <w:color w:val="000000"/>
          <w:sz w:val="19"/>
          <w:szCs w:val="19"/>
          <w:vertAlign w:val="subscript"/>
        </w:rPr>
        <w:t>10</w:t>
      </w:r>
      <w:r w:rsidRPr="00936EEB">
        <w:rPr>
          <w:rFonts w:ascii="Arial" w:eastAsia="Times New Roman" w:hAnsi="Arial" w:cs="Arial"/>
          <w:color w:val="000000"/>
          <w:sz w:val="19"/>
          <w:szCs w:val="19"/>
        </w:rPr>
        <w:t> to binary</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089"/>
        <w:gridCol w:w="108"/>
        <w:gridCol w:w="108"/>
        <w:gridCol w:w="108"/>
        <w:gridCol w:w="108"/>
        <w:gridCol w:w="108"/>
        <w:gridCol w:w="108"/>
        <w:gridCol w:w="713"/>
      </w:tblGrid>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8"/>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Convert </w:t>
            </w:r>
            <w:r w:rsidRPr="00936EEB">
              <w:rPr>
                <w:rFonts w:ascii="Times New Roman" w:eastAsia="Times New Roman" w:hAnsi="Times New Roman" w:cs="Times New Roman"/>
                <w:b/>
                <w:bCs/>
                <w:color w:val="000000"/>
                <w:sz w:val="19"/>
                <w:szCs w:val="19"/>
              </w:rPr>
              <w:t>100100.001</w:t>
            </w:r>
            <w:r w:rsidRPr="00936EEB">
              <w:rPr>
                <w:rFonts w:ascii="Times New Roman" w:eastAsia="Times New Roman" w:hAnsi="Times New Roman" w:cs="Times New Roman"/>
                <w:b/>
                <w:bCs/>
                <w:color w:val="000000"/>
                <w:sz w:val="19"/>
                <w:szCs w:val="19"/>
                <w:vertAlign w:val="subscript"/>
              </w:rPr>
              <w:t>2</w:t>
            </w:r>
            <w:r w:rsidRPr="00936EEB">
              <w:rPr>
                <w:rFonts w:ascii="Times New Roman" w:eastAsia="Times New Roman" w:hAnsi="Times New Roman" w:cs="Times New Roman"/>
                <w:color w:val="000000"/>
                <w:sz w:val="19"/>
                <w:szCs w:val="19"/>
              </w:rPr>
              <w:t> to decimal</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gridSpan w:val="3"/>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9"/>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CPU is a major component that aids the processing of data into information. To achieve its main goal several factors must be monitored. State four factors that can influence the performance of the CPU.</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gridSpan w:val="3"/>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(4 Marks)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10"/>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Define the following terms:</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(4 Marks)</w:t>
            </w:r>
          </w:p>
        </w:tc>
      </w:tr>
    </w:tbl>
    <w:p w:rsidR="00936EEB" w:rsidRPr="00936EEB" w:rsidRDefault="00936EEB" w:rsidP="00936EEB">
      <w:pPr>
        <w:numPr>
          <w:ilvl w:val="0"/>
          <w:numId w:val="11"/>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t>Peripheral Devices</w:t>
      </w:r>
    </w:p>
    <w:p w:rsidR="00936EEB" w:rsidRPr="00936EEB" w:rsidRDefault="00936EEB" w:rsidP="00936EEB">
      <w:pPr>
        <w:numPr>
          <w:ilvl w:val="0"/>
          <w:numId w:val="11"/>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t>Program</w:t>
      </w:r>
    </w:p>
    <w:p w:rsidR="00936EEB" w:rsidRPr="00936EEB" w:rsidRDefault="00936EEB" w:rsidP="00936EEB">
      <w:pPr>
        <w:numPr>
          <w:ilvl w:val="0"/>
          <w:numId w:val="11"/>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lastRenderedPageBreak/>
        <w:t>Information System</w:t>
      </w:r>
    </w:p>
    <w:p w:rsidR="00936EEB" w:rsidRPr="00936EEB" w:rsidRDefault="00936EEB" w:rsidP="00936EEB">
      <w:pPr>
        <w:numPr>
          <w:ilvl w:val="0"/>
          <w:numId w:val="11"/>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t>Network</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525"/>
        <w:gridCol w:w="108"/>
        <w:gridCol w:w="108"/>
        <w:gridCol w:w="108"/>
        <w:gridCol w:w="108"/>
        <w:gridCol w:w="108"/>
        <w:gridCol w:w="108"/>
        <w:gridCol w:w="108"/>
        <w:gridCol w:w="108"/>
        <w:gridCol w:w="108"/>
        <w:gridCol w:w="108"/>
        <w:gridCol w:w="108"/>
        <w:gridCol w:w="737"/>
      </w:tblGrid>
      <w:tr w:rsidR="00936EEB" w:rsidRPr="00936EEB" w:rsidTr="00936EEB">
        <w:trPr>
          <w:tblCellSpacing w:w="15" w:type="dxa"/>
        </w:trPr>
        <w:tc>
          <w:tcPr>
            <w:tcW w:w="0" w:type="auto"/>
            <w:gridSpan w:val="12"/>
            <w:shd w:val="clear" w:color="auto" w:fill="FFCCFF"/>
            <w:vAlign w:val="center"/>
            <w:hideMark/>
          </w:tcPr>
          <w:p w:rsidR="00936EEB" w:rsidRPr="00936EEB" w:rsidRDefault="00936EEB" w:rsidP="00936EEB">
            <w:pPr>
              <w:numPr>
                <w:ilvl w:val="0"/>
                <w:numId w:val="12"/>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Describe the key characteristics of the fifth generation computers</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(2 Marks)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13"/>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Mark is a student in Computer science and is preparing a PowerPoint presentation for his final year project. Highlight three ways he can slide show his presentation</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(3 Marks)</w:t>
            </w:r>
          </w:p>
        </w:tc>
      </w:tr>
    </w:tbl>
    <w:p w:rsidR="00936EEB" w:rsidRPr="00936EEB" w:rsidRDefault="00936EEB" w:rsidP="00936EEB">
      <w:pPr>
        <w:numPr>
          <w:ilvl w:val="0"/>
          <w:numId w:val="14"/>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b/>
          <w:bCs/>
          <w:color w:val="000000"/>
          <w:sz w:val="19"/>
          <w:szCs w:val="19"/>
        </w:rPr>
        <w:t>(15 Marks)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510"/>
        <w:gridCol w:w="137"/>
        <w:gridCol w:w="108"/>
        <w:gridCol w:w="695"/>
      </w:tblGrid>
      <w:tr w:rsidR="00936EEB" w:rsidRPr="00936EEB" w:rsidTr="00936EEB">
        <w:trPr>
          <w:tblCellSpacing w:w="15" w:type="dxa"/>
        </w:trPr>
        <w:tc>
          <w:tcPr>
            <w:tcW w:w="0" w:type="auto"/>
            <w:gridSpan w:val="2"/>
            <w:shd w:val="clear" w:color="auto" w:fill="FFCCFF"/>
            <w:vAlign w:val="center"/>
            <w:hideMark/>
          </w:tcPr>
          <w:p w:rsidR="00936EEB" w:rsidRPr="00936EEB" w:rsidRDefault="00936EEB" w:rsidP="00936EEB">
            <w:pPr>
              <w:numPr>
                <w:ilvl w:val="0"/>
                <w:numId w:val="15"/>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Harry is an information systems analyst realized that the coming up of a new university carried with it business opportunities like typing students projects and developing software for the university among other. State four application software that Harry could prescribe to this University</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(4 Marks)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16"/>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"Information and Communication Technology (ICT) has affected all areas of our lives". Explain this statement with suitable examples.</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(5 Marks)</w:t>
            </w:r>
          </w:p>
        </w:tc>
      </w:tr>
    </w:tbl>
    <w:p w:rsidR="00936EEB" w:rsidRPr="00936EEB" w:rsidRDefault="00936EEB" w:rsidP="00936EEB">
      <w:pPr>
        <w:numPr>
          <w:ilvl w:val="0"/>
          <w:numId w:val="17"/>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t>Outline the steps needed to perform the following in Microsoft word.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6375"/>
        <w:gridCol w:w="291"/>
        <w:gridCol w:w="291"/>
        <w:gridCol w:w="291"/>
        <w:gridCol w:w="204"/>
        <w:gridCol w:w="204"/>
        <w:gridCol w:w="1794"/>
      </w:tblGrid>
      <w:tr w:rsidR="00936EEB" w:rsidRPr="00936EEB" w:rsidTr="00936EEB">
        <w:trPr>
          <w:tblCellSpacing w:w="15" w:type="dxa"/>
        </w:trPr>
        <w:tc>
          <w:tcPr>
            <w:tcW w:w="0" w:type="auto"/>
            <w:gridSpan w:val="4"/>
            <w:shd w:val="clear" w:color="auto" w:fill="FFCCFF"/>
            <w:vAlign w:val="center"/>
            <w:hideMark/>
          </w:tcPr>
          <w:p w:rsidR="00936EEB" w:rsidRPr="00936EEB" w:rsidRDefault="00936EEB" w:rsidP="00936EEB">
            <w:pPr>
              <w:numPr>
                <w:ilvl w:val="0"/>
                <w:numId w:val="18"/>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Selecting a line of text using a mouse.</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(2 Marks)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19"/>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Changing font size.</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(2 Marks)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20"/>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Saving a document.</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(2 Marks)</w:t>
            </w:r>
          </w:p>
        </w:tc>
      </w:tr>
    </w:tbl>
    <w:p w:rsidR="00936EEB" w:rsidRPr="00936EEB" w:rsidRDefault="00936EEB" w:rsidP="00936EEB">
      <w:pPr>
        <w:numPr>
          <w:ilvl w:val="0"/>
          <w:numId w:val="21"/>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b/>
          <w:bCs/>
          <w:color w:val="000000"/>
          <w:sz w:val="19"/>
          <w:szCs w:val="19"/>
        </w:rPr>
        <w:t>(15 Marks)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741"/>
        <w:gridCol w:w="118"/>
        <w:gridCol w:w="108"/>
        <w:gridCol w:w="108"/>
        <w:gridCol w:w="108"/>
        <w:gridCol w:w="108"/>
        <w:gridCol w:w="108"/>
        <w:gridCol w:w="108"/>
        <w:gridCol w:w="108"/>
        <w:gridCol w:w="835"/>
      </w:tblGrid>
      <w:tr w:rsidR="00936EEB" w:rsidRPr="00936EEB" w:rsidTr="00936EEB">
        <w:trPr>
          <w:tblCellSpacing w:w="15" w:type="dxa"/>
        </w:trPr>
        <w:tc>
          <w:tcPr>
            <w:tcW w:w="0" w:type="auto"/>
            <w:gridSpan w:val="2"/>
            <w:shd w:val="clear" w:color="auto" w:fill="FFCCFF"/>
            <w:vAlign w:val="center"/>
            <w:hideMark/>
          </w:tcPr>
          <w:p w:rsidR="00936EEB" w:rsidRPr="00936EEB" w:rsidRDefault="00936EEB" w:rsidP="00936EEB">
            <w:pPr>
              <w:numPr>
                <w:ilvl w:val="0"/>
                <w:numId w:val="22"/>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Describe two types of network topologies and for each state one advantage and one disadvantage</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(8 Marks)</w:t>
            </w:r>
          </w:p>
        </w:tc>
      </w:tr>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23"/>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State any three emerging computer technologies that are influencing economies trends</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(3 Marks)</w:t>
            </w:r>
          </w:p>
        </w:tc>
      </w:tr>
    </w:tbl>
    <w:p w:rsidR="00936EEB" w:rsidRPr="00936EEB" w:rsidRDefault="00936EEB" w:rsidP="00936EEB">
      <w:pPr>
        <w:numPr>
          <w:ilvl w:val="0"/>
          <w:numId w:val="24"/>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t>Differentiate between formulas and functions as used in spreadsheets.(2 Marks)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070"/>
        <w:gridCol w:w="1380"/>
      </w:tblGrid>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25"/>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xml:space="preserve">Outline two uses of </w:t>
            </w:r>
            <w:proofErr w:type="spellStart"/>
            <w:r w:rsidRPr="00936EEB">
              <w:rPr>
                <w:rFonts w:ascii="Times New Roman" w:eastAsia="Times New Roman" w:hAnsi="Times New Roman" w:cs="Times New Roman"/>
                <w:color w:val="000000"/>
                <w:sz w:val="19"/>
                <w:szCs w:val="19"/>
              </w:rPr>
              <w:t>Ms</w:t>
            </w:r>
            <w:proofErr w:type="spellEnd"/>
            <w:r w:rsidRPr="00936EEB">
              <w:rPr>
                <w:rFonts w:ascii="Times New Roman" w:eastAsia="Times New Roman" w:hAnsi="Times New Roman" w:cs="Times New Roman"/>
                <w:color w:val="000000"/>
                <w:sz w:val="19"/>
                <w:szCs w:val="19"/>
              </w:rPr>
              <w:t>- Excel as a spreadsheet program.</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(2 Marks)</w:t>
            </w:r>
          </w:p>
        </w:tc>
      </w:tr>
    </w:tbl>
    <w:p w:rsidR="00936EEB" w:rsidRPr="00936EEB" w:rsidRDefault="00936EEB" w:rsidP="00936EEB">
      <w:pPr>
        <w:numPr>
          <w:ilvl w:val="0"/>
          <w:numId w:val="26"/>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b/>
          <w:bCs/>
          <w:color w:val="000000"/>
          <w:sz w:val="19"/>
          <w:szCs w:val="19"/>
        </w:rPr>
        <w:t>(15 Marks)</w:t>
      </w:r>
    </w:p>
    <w:p w:rsidR="00936EEB" w:rsidRPr="00936EEB" w:rsidRDefault="00936EEB" w:rsidP="00936EEB">
      <w:pPr>
        <w:numPr>
          <w:ilvl w:val="0"/>
          <w:numId w:val="26"/>
        </w:numPr>
        <w:spacing w:before="100" w:beforeAutospacing="1" w:after="24" w:line="360" w:lineRule="atLeast"/>
        <w:ind w:left="360"/>
        <w:rPr>
          <w:rFonts w:ascii="Arial" w:eastAsia="Times New Roman" w:hAnsi="Arial" w:cs="Arial"/>
          <w:color w:val="000000"/>
          <w:sz w:val="19"/>
          <w:szCs w:val="19"/>
        </w:rPr>
      </w:pPr>
      <w:r w:rsidRPr="00936EEB">
        <w:rPr>
          <w:rFonts w:ascii="Arial" w:eastAsia="Times New Roman" w:hAnsi="Arial" w:cs="Arial"/>
          <w:color w:val="000000"/>
          <w:sz w:val="19"/>
          <w:szCs w:val="19"/>
        </w:rPr>
        <w:t>State and briefly explain the four classifications of main memory (8 Marks)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854"/>
        <w:gridCol w:w="112"/>
        <w:gridCol w:w="112"/>
        <w:gridCol w:w="112"/>
        <w:gridCol w:w="112"/>
        <w:gridCol w:w="112"/>
        <w:gridCol w:w="112"/>
        <w:gridCol w:w="924"/>
      </w:tblGrid>
      <w:tr w:rsidR="00936EEB" w:rsidRPr="00936EEB" w:rsidTr="00936EEB">
        <w:trPr>
          <w:tblCellSpacing w:w="15" w:type="dxa"/>
        </w:trPr>
        <w:tc>
          <w:tcPr>
            <w:tcW w:w="0" w:type="auto"/>
            <w:shd w:val="clear" w:color="auto" w:fill="FFCCFF"/>
            <w:vAlign w:val="center"/>
            <w:hideMark/>
          </w:tcPr>
          <w:p w:rsidR="00936EEB" w:rsidRPr="00936EEB" w:rsidRDefault="00936EEB" w:rsidP="00936EEB">
            <w:pPr>
              <w:numPr>
                <w:ilvl w:val="0"/>
                <w:numId w:val="27"/>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Explain the reasons why you would advise county governments to embrace computerization</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( 3 Marks)</w:t>
            </w:r>
          </w:p>
        </w:tc>
      </w:tr>
      <w:tr w:rsidR="00936EEB" w:rsidRPr="00936EEB" w:rsidTr="00936EEB">
        <w:trPr>
          <w:tblCellSpacing w:w="15" w:type="dxa"/>
        </w:trPr>
        <w:tc>
          <w:tcPr>
            <w:tcW w:w="0" w:type="auto"/>
            <w:gridSpan w:val="7"/>
            <w:shd w:val="clear" w:color="auto" w:fill="FFCCFF"/>
            <w:vAlign w:val="center"/>
            <w:hideMark/>
          </w:tcPr>
          <w:p w:rsidR="00936EEB" w:rsidRPr="00936EEB" w:rsidRDefault="00936EEB" w:rsidP="00936EEB">
            <w:pPr>
              <w:numPr>
                <w:ilvl w:val="0"/>
                <w:numId w:val="28"/>
              </w:numPr>
              <w:spacing w:before="100" w:beforeAutospacing="1" w:after="24" w:line="360" w:lineRule="atLeast"/>
              <w:ind w:left="360"/>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Describe how you would insert a table of contents in Microsoft word.</w:t>
            </w:r>
          </w:p>
        </w:tc>
        <w:tc>
          <w:tcPr>
            <w:tcW w:w="0" w:type="auto"/>
            <w:shd w:val="clear" w:color="auto" w:fill="FFCCFF"/>
            <w:vAlign w:val="center"/>
            <w:hideMark/>
          </w:tcPr>
          <w:p w:rsidR="00936EEB" w:rsidRPr="00936EEB" w:rsidRDefault="00936EEB" w:rsidP="00936EEB">
            <w:pPr>
              <w:spacing w:after="0" w:line="240" w:lineRule="auto"/>
              <w:rPr>
                <w:rFonts w:ascii="Times New Roman" w:eastAsia="Times New Roman" w:hAnsi="Times New Roman" w:cs="Times New Roman"/>
                <w:color w:val="000000"/>
                <w:sz w:val="19"/>
                <w:szCs w:val="19"/>
              </w:rPr>
            </w:pPr>
            <w:r w:rsidRPr="00936EEB">
              <w:rPr>
                <w:rFonts w:ascii="Times New Roman" w:eastAsia="Times New Roman" w:hAnsi="Times New Roman" w:cs="Times New Roman"/>
                <w:color w:val="000000"/>
                <w:sz w:val="19"/>
                <w:szCs w:val="19"/>
              </w:rPr>
              <w:t>(4 Marks)</w:t>
            </w:r>
          </w:p>
        </w:tc>
      </w:tr>
    </w:tbl>
    <w:p w:rsidR="00936EEB" w:rsidRPr="00936EEB" w:rsidRDefault="00936EEB" w:rsidP="00936EEB">
      <w:pPr>
        <w:shd w:val="clear" w:color="auto" w:fill="F9F9F9"/>
        <w:spacing w:after="0" w:line="240" w:lineRule="auto"/>
        <w:rPr>
          <w:rFonts w:ascii="Arial" w:eastAsia="Times New Roman" w:hAnsi="Arial" w:cs="Arial"/>
          <w:color w:val="000000"/>
          <w:sz w:val="19"/>
          <w:szCs w:val="19"/>
        </w:rPr>
      </w:pPr>
      <w:hyperlink r:id="rId6" w:tooltip="Special:Categories" w:history="1">
        <w:r w:rsidRPr="00936EEB">
          <w:rPr>
            <w:rFonts w:ascii="Arial" w:eastAsia="Times New Roman" w:hAnsi="Arial" w:cs="Arial"/>
            <w:color w:val="5A3696"/>
            <w:sz w:val="19"/>
            <w:szCs w:val="19"/>
          </w:rPr>
          <w:t>Categories</w:t>
        </w:r>
      </w:hyperlink>
      <w:r w:rsidRPr="00936EEB">
        <w:rPr>
          <w:rFonts w:ascii="Arial" w:eastAsia="Times New Roman" w:hAnsi="Arial" w:cs="Arial"/>
          <w:color w:val="000000"/>
          <w:sz w:val="19"/>
          <w:szCs w:val="19"/>
        </w:rPr>
        <w:t>: </w:t>
      </w:r>
      <w:hyperlink r:id="rId7" w:tooltip="Category:INTRODUCTION TO COMPUTER SYSTEMS (page does not exist)" w:history="1">
        <w:r w:rsidRPr="00936EEB">
          <w:rPr>
            <w:rFonts w:ascii="Arial" w:eastAsia="Times New Roman" w:hAnsi="Arial" w:cs="Arial"/>
            <w:color w:val="A55858"/>
            <w:sz w:val="19"/>
            <w:szCs w:val="19"/>
          </w:rPr>
          <w:t>INTRODUCTION TO COMPUTER SYSTEMS</w:t>
        </w:r>
      </w:hyperlink>
      <w:r w:rsidRPr="00936EEB">
        <w:rPr>
          <w:rFonts w:ascii="Arial" w:eastAsia="Times New Roman" w:hAnsi="Arial" w:cs="Arial"/>
          <w:color w:val="000000"/>
          <w:sz w:val="19"/>
          <w:szCs w:val="19"/>
        </w:rPr>
        <w:t> | </w:t>
      </w:r>
      <w:hyperlink r:id="rId8" w:tooltip="Category:(CISY 101) (page does not exist)" w:history="1">
        <w:r w:rsidRPr="00936EEB">
          <w:rPr>
            <w:rFonts w:ascii="Arial" w:eastAsia="Times New Roman" w:hAnsi="Arial" w:cs="Arial"/>
            <w:color w:val="A55858"/>
            <w:sz w:val="19"/>
            <w:szCs w:val="19"/>
          </w:rPr>
          <w:t>(CISY 101)</w:t>
        </w:r>
      </w:hyperlink>
      <w:r w:rsidRPr="00936EEB">
        <w:rPr>
          <w:rFonts w:ascii="Arial" w:eastAsia="Times New Roman" w:hAnsi="Arial" w:cs="Arial"/>
          <w:color w:val="000000"/>
          <w:sz w:val="19"/>
          <w:szCs w:val="19"/>
        </w:rPr>
        <w:t> | </w:t>
      </w:r>
      <w:hyperlink r:id="rId9" w:tooltip="Category:(BBIT 111) (page does not exist)" w:history="1">
        <w:r w:rsidRPr="00936EEB">
          <w:rPr>
            <w:rFonts w:ascii="Arial" w:eastAsia="Times New Roman" w:hAnsi="Arial" w:cs="Arial"/>
            <w:color w:val="A55858"/>
            <w:sz w:val="19"/>
            <w:szCs w:val="19"/>
          </w:rPr>
          <w:t>(BBIT 111)</w:t>
        </w:r>
      </w:hyperlink>
      <w:r w:rsidRPr="00936EEB">
        <w:rPr>
          <w:rFonts w:ascii="Arial" w:eastAsia="Times New Roman" w:hAnsi="Arial" w:cs="Arial"/>
          <w:color w:val="000000"/>
          <w:sz w:val="19"/>
          <w:szCs w:val="19"/>
        </w:rPr>
        <w:t> | </w:t>
      </w:r>
      <w:hyperlink r:id="rId10" w:tooltip="Category:(MISC 116) (page does not exist)" w:history="1">
        <w:r w:rsidRPr="00936EEB">
          <w:rPr>
            <w:rFonts w:ascii="Arial" w:eastAsia="Times New Roman" w:hAnsi="Arial" w:cs="Arial"/>
            <w:color w:val="A55858"/>
            <w:sz w:val="19"/>
            <w:szCs w:val="19"/>
          </w:rPr>
          <w:t>(MISC 116)</w:t>
        </w:r>
      </w:hyperlink>
      <w:r w:rsidRPr="00936EEB">
        <w:rPr>
          <w:rFonts w:ascii="Arial" w:eastAsia="Times New Roman" w:hAnsi="Arial" w:cs="Arial"/>
          <w:color w:val="000000"/>
          <w:sz w:val="19"/>
          <w:szCs w:val="19"/>
        </w:rPr>
        <w:t> | </w:t>
      </w:r>
      <w:hyperlink r:id="rId11" w:tooltip="Category:(DCIS 101) (page does not exist)" w:history="1">
        <w:r w:rsidRPr="00936EEB">
          <w:rPr>
            <w:rFonts w:ascii="Arial" w:eastAsia="Times New Roman" w:hAnsi="Arial" w:cs="Arial"/>
            <w:color w:val="A55858"/>
            <w:sz w:val="19"/>
            <w:szCs w:val="19"/>
          </w:rPr>
          <w:t>(DCIS 101)</w:t>
        </w:r>
      </w:hyperlink>
      <w:r w:rsidRPr="00936EEB">
        <w:rPr>
          <w:rFonts w:ascii="Arial" w:eastAsia="Times New Roman" w:hAnsi="Arial" w:cs="Arial"/>
          <w:color w:val="000000"/>
          <w:sz w:val="19"/>
          <w:szCs w:val="19"/>
        </w:rPr>
        <w:t> | </w:t>
      </w:r>
      <w:hyperlink r:id="rId12" w:tooltip="Category:( DBIT 120) (page does not exist)" w:history="1">
        <w:r w:rsidRPr="00936EEB">
          <w:rPr>
            <w:rFonts w:ascii="Arial" w:eastAsia="Times New Roman" w:hAnsi="Arial" w:cs="Arial"/>
            <w:color w:val="A55858"/>
            <w:sz w:val="19"/>
            <w:szCs w:val="19"/>
          </w:rPr>
          <w:t>( DBIT 120)</w:t>
        </w:r>
      </w:hyperlink>
      <w:r w:rsidRPr="00936EEB">
        <w:rPr>
          <w:rFonts w:ascii="Arial" w:eastAsia="Times New Roman" w:hAnsi="Arial" w:cs="Arial"/>
          <w:color w:val="000000"/>
          <w:sz w:val="19"/>
          <w:szCs w:val="19"/>
        </w:rPr>
        <w:t> | </w:t>
      </w:r>
      <w:hyperlink r:id="rId13" w:tooltip="Category:1ST TRIMESTER 2017 (page does not exist)" w:history="1">
        <w:r w:rsidRPr="00936EEB">
          <w:rPr>
            <w:rFonts w:ascii="Arial" w:eastAsia="Times New Roman" w:hAnsi="Arial" w:cs="Arial"/>
            <w:color w:val="A55858"/>
            <w:sz w:val="19"/>
            <w:szCs w:val="19"/>
            <w:u w:val="single"/>
          </w:rPr>
          <w:t>1ST TRIMESTER 2017</w:t>
        </w:r>
      </w:hyperlink>
    </w:p>
    <w:p w:rsidR="00C232CD" w:rsidRDefault="00C232CD">
      <w:bookmarkStart w:id="0" w:name="_GoBack"/>
      <w:bookmarkEnd w:id="0"/>
    </w:p>
    <w:sectPr w:rsidR="00C23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02A"/>
    <w:multiLevelType w:val="multilevel"/>
    <w:tmpl w:val="79B69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45D31"/>
    <w:multiLevelType w:val="multilevel"/>
    <w:tmpl w:val="B0960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847BA"/>
    <w:multiLevelType w:val="multilevel"/>
    <w:tmpl w:val="F63AA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96E90"/>
    <w:multiLevelType w:val="multilevel"/>
    <w:tmpl w:val="9364E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55211"/>
    <w:multiLevelType w:val="multilevel"/>
    <w:tmpl w:val="153AD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77E9A"/>
    <w:multiLevelType w:val="multilevel"/>
    <w:tmpl w:val="374A7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E6ED7"/>
    <w:multiLevelType w:val="multilevel"/>
    <w:tmpl w:val="DB20D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E72D9"/>
    <w:multiLevelType w:val="multilevel"/>
    <w:tmpl w:val="6DD06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0273D"/>
    <w:multiLevelType w:val="multilevel"/>
    <w:tmpl w:val="139CA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F4154C"/>
    <w:multiLevelType w:val="multilevel"/>
    <w:tmpl w:val="7A3611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5C62A1"/>
    <w:multiLevelType w:val="multilevel"/>
    <w:tmpl w:val="F7E0E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CA25C7"/>
    <w:multiLevelType w:val="multilevel"/>
    <w:tmpl w:val="E03CE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A904B2"/>
    <w:multiLevelType w:val="multilevel"/>
    <w:tmpl w:val="8AAA3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632F7"/>
    <w:multiLevelType w:val="multilevel"/>
    <w:tmpl w:val="E6B67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A5B31"/>
    <w:multiLevelType w:val="multilevel"/>
    <w:tmpl w:val="43686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5E71D2"/>
    <w:multiLevelType w:val="multilevel"/>
    <w:tmpl w:val="988A4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1E6920"/>
    <w:multiLevelType w:val="multilevel"/>
    <w:tmpl w:val="87CE6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E6BFC"/>
    <w:multiLevelType w:val="multilevel"/>
    <w:tmpl w:val="021A1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6100B"/>
    <w:multiLevelType w:val="multilevel"/>
    <w:tmpl w:val="630C3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961BE5"/>
    <w:multiLevelType w:val="multilevel"/>
    <w:tmpl w:val="B6C07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E143B3"/>
    <w:multiLevelType w:val="multilevel"/>
    <w:tmpl w:val="EB40A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F270E3"/>
    <w:multiLevelType w:val="multilevel"/>
    <w:tmpl w:val="F0266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0814C5"/>
    <w:multiLevelType w:val="multilevel"/>
    <w:tmpl w:val="E4A4E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B4198E"/>
    <w:multiLevelType w:val="multilevel"/>
    <w:tmpl w:val="4156F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D67016"/>
    <w:multiLevelType w:val="multilevel"/>
    <w:tmpl w:val="9CE8F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9556F1"/>
    <w:multiLevelType w:val="multilevel"/>
    <w:tmpl w:val="48B01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7F0433"/>
    <w:multiLevelType w:val="multilevel"/>
    <w:tmpl w:val="9F5879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91207C"/>
    <w:multiLevelType w:val="multilevel"/>
    <w:tmpl w:val="E7E61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23"/>
  </w:num>
  <w:num w:numId="4">
    <w:abstractNumId w:val="14"/>
  </w:num>
  <w:num w:numId="5">
    <w:abstractNumId w:val="17"/>
  </w:num>
  <w:num w:numId="6">
    <w:abstractNumId w:val="16"/>
  </w:num>
  <w:num w:numId="7">
    <w:abstractNumId w:val="27"/>
  </w:num>
  <w:num w:numId="8">
    <w:abstractNumId w:val="0"/>
  </w:num>
  <w:num w:numId="9">
    <w:abstractNumId w:val="6"/>
  </w:num>
  <w:num w:numId="10">
    <w:abstractNumId w:val="2"/>
  </w:num>
  <w:num w:numId="11">
    <w:abstractNumId w:val="25"/>
  </w:num>
  <w:num w:numId="12">
    <w:abstractNumId w:val="19"/>
  </w:num>
  <w:num w:numId="13">
    <w:abstractNumId w:val="12"/>
  </w:num>
  <w:num w:numId="14">
    <w:abstractNumId w:val="22"/>
  </w:num>
  <w:num w:numId="15">
    <w:abstractNumId w:val="26"/>
  </w:num>
  <w:num w:numId="16">
    <w:abstractNumId w:val="1"/>
  </w:num>
  <w:num w:numId="17">
    <w:abstractNumId w:val="13"/>
  </w:num>
  <w:num w:numId="18">
    <w:abstractNumId w:val="24"/>
  </w:num>
  <w:num w:numId="19">
    <w:abstractNumId w:val="7"/>
  </w:num>
  <w:num w:numId="20">
    <w:abstractNumId w:val="8"/>
  </w:num>
  <w:num w:numId="21">
    <w:abstractNumId w:val="5"/>
  </w:num>
  <w:num w:numId="22">
    <w:abstractNumId w:val="18"/>
  </w:num>
  <w:num w:numId="23">
    <w:abstractNumId w:val="20"/>
  </w:num>
  <w:num w:numId="24">
    <w:abstractNumId w:val="15"/>
  </w:num>
  <w:num w:numId="25">
    <w:abstractNumId w:val="9"/>
  </w:num>
  <w:num w:numId="26">
    <w:abstractNumId w:val="11"/>
  </w:num>
  <w:num w:numId="27">
    <w:abstractNumId w:val="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EB"/>
    <w:rsid w:val="00936EEB"/>
    <w:rsid w:val="00C2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87901">
      <w:bodyDiv w:val="1"/>
      <w:marLeft w:val="0"/>
      <w:marRight w:val="0"/>
      <w:marTop w:val="0"/>
      <w:marBottom w:val="0"/>
      <w:divBdr>
        <w:top w:val="none" w:sz="0" w:space="0" w:color="auto"/>
        <w:left w:val="none" w:sz="0" w:space="0" w:color="auto"/>
        <w:bottom w:val="none" w:sz="0" w:space="0" w:color="auto"/>
        <w:right w:val="none" w:sz="0" w:space="0" w:color="auto"/>
      </w:divBdr>
      <w:divsChild>
        <w:div w:id="1381904408">
          <w:marLeft w:val="0"/>
          <w:marRight w:val="0"/>
          <w:marTop w:val="0"/>
          <w:marBottom w:val="0"/>
          <w:divBdr>
            <w:top w:val="none" w:sz="0" w:space="0" w:color="auto"/>
            <w:left w:val="none" w:sz="0" w:space="0" w:color="auto"/>
            <w:bottom w:val="none" w:sz="0" w:space="0" w:color="auto"/>
            <w:right w:val="none" w:sz="0" w:space="0" w:color="auto"/>
          </w:divBdr>
          <w:divsChild>
            <w:div w:id="1209106326">
              <w:marLeft w:val="0"/>
              <w:marRight w:val="0"/>
              <w:marTop w:val="240"/>
              <w:marBottom w:val="0"/>
              <w:divBdr>
                <w:top w:val="single" w:sz="6" w:space="4" w:color="AAAAAA"/>
                <w:left w:val="single" w:sz="6" w:space="4" w:color="AAAAAA"/>
                <w:bottom w:val="single" w:sz="6" w:space="4" w:color="AAAAAA"/>
                <w:right w:val="single" w:sz="6" w:space="4" w:color="AAAAAA"/>
              </w:divBdr>
              <w:divsChild>
                <w:div w:id="1390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kemu.ac.ke/kemuwiki/index.php?title=Category:(CISY_101)&amp;action=edit&amp;redlink=1" TargetMode="External"/><Relationship Id="rId13" Type="http://schemas.openxmlformats.org/officeDocument/2006/relationships/hyperlink" Target="http://online.kemu.ac.ke/kemuwiki/index.php?title=Category:1ST_TRIMESTER_2017&amp;action=edit&amp;redlink=1" TargetMode="External"/><Relationship Id="rId3" Type="http://schemas.microsoft.com/office/2007/relationships/stylesWithEffects" Target="stylesWithEffects.xml"/><Relationship Id="rId7" Type="http://schemas.openxmlformats.org/officeDocument/2006/relationships/hyperlink" Target="http://online.kemu.ac.ke/kemuwiki/index.php?title=Category:INTRODUCTION_TO_COMPUTER_SYSTEMS&amp;action=edit&amp;redlink=1" TargetMode="External"/><Relationship Id="rId12" Type="http://schemas.openxmlformats.org/officeDocument/2006/relationships/hyperlink" Target="http://online.kemu.ac.ke/kemuwiki/index.php?title=Category:(_DBIT_120)&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kemu.ac.ke/kemuwiki/index.php?title=Special:Categories" TargetMode="External"/><Relationship Id="rId11" Type="http://schemas.openxmlformats.org/officeDocument/2006/relationships/hyperlink" Target="http://online.kemu.ac.ke/kemuwiki/index.php?title=Category:(DCIS_101)&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nline.kemu.ac.ke/kemuwiki/index.php?title=Category:(MISC_116)&amp;action=edit&amp;redlink=1" TargetMode="External"/><Relationship Id="rId4" Type="http://schemas.openxmlformats.org/officeDocument/2006/relationships/settings" Target="settings.xml"/><Relationship Id="rId9" Type="http://schemas.openxmlformats.org/officeDocument/2006/relationships/hyperlink" Target="http://online.kemu.ac.ke/kemuwiki/index.php?title=Category:(BBIT_111)&amp;action=edit&amp;redlink=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2018-02-16T20:39:00Z</dcterms:created>
  <dcterms:modified xsi:type="dcterms:W3CDTF">2018-02-16T20:39:00Z</dcterms:modified>
</cp:coreProperties>
</file>