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E2A" w:rsidRPr="006F6E2A" w:rsidRDefault="006F6E2A" w:rsidP="006F6E2A">
      <w:pPr>
        <w:pBdr>
          <w:bottom w:val="single" w:sz="6" w:space="0" w:color="AAAAAA"/>
        </w:pBdr>
        <w:spacing w:after="24" w:line="288" w:lineRule="atLeast"/>
        <w:outlineLvl w:val="0"/>
        <w:rPr>
          <w:rFonts w:ascii="Arial" w:eastAsia="Times New Roman" w:hAnsi="Arial" w:cs="Arial"/>
          <w:color w:val="0000FF"/>
          <w:kern w:val="36"/>
          <w:sz w:val="36"/>
          <w:szCs w:val="36"/>
        </w:rPr>
      </w:pPr>
      <w:r w:rsidRPr="006F6E2A">
        <w:rPr>
          <w:rFonts w:ascii="Arial" w:eastAsia="Times New Roman" w:hAnsi="Arial" w:cs="Arial"/>
          <w:color w:val="0000FF"/>
          <w:kern w:val="36"/>
          <w:sz w:val="36"/>
          <w:szCs w:val="36"/>
        </w:rPr>
        <w:t>Structural programming (BBIT 222) (CISY 111) 1ST TRIMESTER 2015</w:t>
      </w:r>
    </w:p>
    <w:p w:rsidR="006F6E2A" w:rsidRPr="006F6E2A" w:rsidRDefault="006F6E2A" w:rsidP="006F6E2A">
      <w:pPr>
        <w:spacing w:before="96" w:after="120" w:line="360" w:lineRule="atLeast"/>
        <w:rPr>
          <w:rFonts w:ascii="Arial" w:eastAsia="Times New Roman" w:hAnsi="Arial" w:cs="Arial"/>
          <w:color w:val="000000"/>
          <w:sz w:val="19"/>
          <w:szCs w:val="19"/>
        </w:rPr>
      </w:pPr>
      <w:r w:rsidRPr="006F6E2A">
        <w:rPr>
          <w:rFonts w:ascii="Arial" w:eastAsia="Times New Roman" w:hAnsi="Arial" w:cs="Arial"/>
          <w:b/>
          <w:bCs/>
          <w:color w:val="000000"/>
          <w:sz w:val="27"/>
          <w:szCs w:val="27"/>
        </w:rPr>
        <w:t>KENYA METHODIST UNIVERSITY</w:t>
      </w:r>
    </w:p>
    <w:p w:rsidR="006F6E2A" w:rsidRPr="006F6E2A" w:rsidRDefault="006F6E2A" w:rsidP="006F6E2A">
      <w:pPr>
        <w:spacing w:before="96" w:after="120" w:line="360" w:lineRule="atLeast"/>
        <w:rPr>
          <w:rFonts w:ascii="Arial" w:eastAsia="Times New Roman" w:hAnsi="Arial" w:cs="Arial"/>
          <w:color w:val="000000"/>
          <w:sz w:val="19"/>
          <w:szCs w:val="19"/>
        </w:rPr>
      </w:pPr>
      <w:r w:rsidRPr="006F6E2A">
        <w:rPr>
          <w:rFonts w:ascii="Arial" w:eastAsia="Times New Roman" w:hAnsi="Arial" w:cs="Arial"/>
          <w:b/>
          <w:bCs/>
          <w:color w:val="000000"/>
          <w:sz w:val="19"/>
          <w:szCs w:val="19"/>
        </w:rPr>
        <w:t>END OF 1'</w:t>
      </w:r>
      <w:r w:rsidRPr="006F6E2A">
        <w:rPr>
          <w:rFonts w:ascii="Arial" w:eastAsia="Times New Roman" w:hAnsi="Arial" w:cs="Arial"/>
          <w:i/>
          <w:iCs/>
          <w:color w:val="000000"/>
          <w:sz w:val="19"/>
          <w:szCs w:val="19"/>
        </w:rPr>
        <w:t>st '</w:t>
      </w:r>
      <w:r w:rsidRPr="006F6E2A">
        <w:rPr>
          <w:rFonts w:ascii="Arial" w:eastAsia="Times New Roman" w:hAnsi="Arial" w:cs="Arial"/>
          <w:b/>
          <w:bCs/>
          <w:color w:val="000000"/>
          <w:sz w:val="19"/>
          <w:szCs w:val="19"/>
        </w:rPr>
        <w:t>TRIMESTER 2015 (FT) EXAMINATION</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2690"/>
        <w:gridCol w:w="231"/>
        <w:gridCol w:w="243"/>
        <w:gridCol w:w="222"/>
        <w:gridCol w:w="6064"/>
      </w:tblGrid>
      <w:tr w:rsidR="006F6E2A" w:rsidRPr="006F6E2A" w:rsidTr="006F6E2A">
        <w:trPr>
          <w:tblCellSpacing w:w="15" w:type="dxa"/>
        </w:trPr>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b/>
                <w:bCs/>
                <w:color w:val="000000"/>
                <w:sz w:val="19"/>
                <w:szCs w:val="19"/>
              </w:rPr>
              <w:t>FACULTY</w:t>
            </w:r>
          </w:p>
        </w:tc>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 </w:t>
            </w:r>
          </w:p>
        </w:tc>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w:t>
            </w:r>
          </w:p>
        </w:tc>
        <w:tc>
          <w:tcPr>
            <w:tcW w:w="0" w:type="auto"/>
            <w:gridSpan w:val="2"/>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COMPUTING &amp; INFORMATICS</w:t>
            </w:r>
          </w:p>
        </w:tc>
      </w:tr>
      <w:tr w:rsidR="006F6E2A" w:rsidRPr="006F6E2A" w:rsidTr="006F6E2A">
        <w:trPr>
          <w:tblCellSpacing w:w="15" w:type="dxa"/>
        </w:trPr>
        <w:tc>
          <w:tcPr>
            <w:tcW w:w="0" w:type="auto"/>
            <w:gridSpan w:val="3"/>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b/>
                <w:bCs/>
                <w:color w:val="000000"/>
                <w:sz w:val="19"/>
                <w:szCs w:val="19"/>
              </w:rPr>
              <w:t>DEPARTMENT</w:t>
            </w:r>
          </w:p>
        </w:tc>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w:t>
            </w:r>
          </w:p>
        </w:tc>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COMPUTER SCIENCE</w:t>
            </w:r>
          </w:p>
        </w:tc>
      </w:tr>
      <w:tr w:rsidR="006F6E2A" w:rsidRPr="006F6E2A" w:rsidTr="006F6E2A">
        <w:trPr>
          <w:tblCellSpacing w:w="15" w:type="dxa"/>
        </w:trPr>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b/>
                <w:bCs/>
                <w:color w:val="000000"/>
                <w:sz w:val="19"/>
                <w:szCs w:val="19"/>
              </w:rPr>
              <w:t>UNIT CODE</w:t>
            </w:r>
          </w:p>
        </w:tc>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 </w:t>
            </w:r>
          </w:p>
        </w:tc>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w:t>
            </w:r>
          </w:p>
        </w:tc>
        <w:tc>
          <w:tcPr>
            <w:tcW w:w="0" w:type="auto"/>
            <w:gridSpan w:val="2"/>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BBIT 222/CISY 111</w:t>
            </w:r>
          </w:p>
        </w:tc>
      </w:tr>
      <w:tr w:rsidR="006F6E2A" w:rsidRPr="006F6E2A" w:rsidTr="006F6E2A">
        <w:trPr>
          <w:tblCellSpacing w:w="15" w:type="dxa"/>
        </w:trPr>
        <w:tc>
          <w:tcPr>
            <w:tcW w:w="0" w:type="auto"/>
            <w:gridSpan w:val="3"/>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b/>
                <w:bCs/>
                <w:color w:val="000000"/>
                <w:sz w:val="19"/>
                <w:szCs w:val="19"/>
              </w:rPr>
              <w:t>UNIT TITLE</w:t>
            </w:r>
          </w:p>
        </w:tc>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w:t>
            </w:r>
          </w:p>
        </w:tc>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STRUCTURED PROGRAMING</w:t>
            </w:r>
          </w:p>
        </w:tc>
      </w:tr>
      <w:tr w:rsidR="006F6E2A" w:rsidRPr="006F6E2A" w:rsidTr="006F6E2A">
        <w:trPr>
          <w:tblCellSpacing w:w="15" w:type="dxa"/>
        </w:trPr>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b/>
                <w:bCs/>
                <w:color w:val="000000"/>
                <w:sz w:val="19"/>
                <w:szCs w:val="19"/>
              </w:rPr>
              <w:t>TIME</w:t>
            </w:r>
          </w:p>
        </w:tc>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 </w:t>
            </w:r>
          </w:p>
        </w:tc>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 </w:t>
            </w:r>
          </w:p>
        </w:tc>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w:t>
            </w:r>
          </w:p>
        </w:tc>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2 HOURS</w:t>
            </w:r>
          </w:p>
        </w:tc>
      </w:tr>
    </w:tbl>
    <w:p w:rsidR="006F6E2A" w:rsidRPr="006F6E2A" w:rsidRDefault="006F6E2A" w:rsidP="006F6E2A">
      <w:pPr>
        <w:spacing w:before="96" w:after="120" w:line="360" w:lineRule="atLeast"/>
        <w:rPr>
          <w:rFonts w:ascii="Arial" w:eastAsia="Times New Roman" w:hAnsi="Arial" w:cs="Arial"/>
          <w:color w:val="000000"/>
          <w:sz w:val="19"/>
          <w:szCs w:val="19"/>
        </w:rPr>
      </w:pPr>
    </w:p>
    <w:tbl>
      <w:tblPr>
        <w:tblW w:w="5000" w:type="pct"/>
        <w:tblCellSpacing w:w="0" w:type="dxa"/>
        <w:tblBorders>
          <w:top w:val="single" w:sz="6" w:space="0" w:color="000000"/>
          <w:left w:val="single" w:sz="6" w:space="0" w:color="000000"/>
          <w:bottom w:val="single" w:sz="6" w:space="0" w:color="000000"/>
          <w:right w:val="single" w:sz="6" w:space="0" w:color="000000"/>
        </w:tblBorders>
        <w:shd w:val="clear" w:color="auto" w:fill="FFCCFF"/>
        <w:tblCellMar>
          <w:top w:w="150" w:type="dxa"/>
          <w:left w:w="150" w:type="dxa"/>
          <w:bottom w:w="150" w:type="dxa"/>
          <w:right w:w="150" w:type="dxa"/>
        </w:tblCellMar>
        <w:tblLook w:val="04A0" w:firstRow="1" w:lastRow="0" w:firstColumn="1" w:lastColumn="0" w:noHBand="0" w:noVBand="1"/>
      </w:tblPr>
      <w:tblGrid>
        <w:gridCol w:w="9690"/>
      </w:tblGrid>
      <w:tr w:rsidR="006F6E2A" w:rsidRPr="006F6E2A" w:rsidTr="006F6E2A">
        <w:trPr>
          <w:tblCellSpacing w:w="0" w:type="dxa"/>
        </w:trPr>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 </w:t>
            </w:r>
          </w:p>
        </w:tc>
      </w:tr>
    </w:tbl>
    <w:p w:rsidR="006F6E2A" w:rsidRPr="006F6E2A" w:rsidRDefault="006F6E2A" w:rsidP="006F6E2A">
      <w:pPr>
        <w:spacing w:before="96" w:after="120" w:line="360" w:lineRule="atLeast"/>
        <w:rPr>
          <w:rFonts w:ascii="Arial" w:eastAsia="Times New Roman" w:hAnsi="Arial" w:cs="Arial"/>
          <w:color w:val="000000"/>
          <w:sz w:val="19"/>
          <w:szCs w:val="19"/>
        </w:rPr>
      </w:pPr>
      <w:r w:rsidRPr="006F6E2A">
        <w:rPr>
          <w:rFonts w:ascii="Arial" w:eastAsia="Times New Roman" w:hAnsi="Arial" w:cs="Arial"/>
          <w:b/>
          <w:bCs/>
          <w:color w:val="000000"/>
          <w:sz w:val="19"/>
          <w:szCs w:val="19"/>
        </w:rPr>
        <w:t>INSTRUCTIONS</w:t>
      </w:r>
    </w:p>
    <w:p w:rsidR="006F6E2A" w:rsidRPr="006F6E2A" w:rsidRDefault="006F6E2A" w:rsidP="006F6E2A">
      <w:pPr>
        <w:numPr>
          <w:ilvl w:val="0"/>
          <w:numId w:val="1"/>
        </w:numPr>
        <w:spacing w:before="100" w:beforeAutospacing="1" w:after="24" w:line="360" w:lineRule="atLeast"/>
        <w:ind w:left="360"/>
        <w:rPr>
          <w:rFonts w:ascii="Arial" w:eastAsia="Times New Roman" w:hAnsi="Arial" w:cs="Arial"/>
          <w:color w:val="000000"/>
          <w:sz w:val="19"/>
          <w:szCs w:val="19"/>
        </w:rPr>
      </w:pPr>
      <w:proofErr w:type="gramStart"/>
      <w:r w:rsidRPr="006F6E2A">
        <w:rPr>
          <w:rFonts w:ascii="Arial" w:eastAsia="Times New Roman" w:hAnsi="Arial" w:cs="Arial"/>
          <w:i/>
          <w:iCs/>
          <w:color w:val="000000"/>
          <w:sz w:val="19"/>
          <w:szCs w:val="19"/>
        </w:rPr>
        <w:t>Answer question</w:t>
      </w:r>
      <w:proofErr w:type="gramEnd"/>
      <w:r w:rsidRPr="006F6E2A">
        <w:rPr>
          <w:rFonts w:ascii="Arial" w:eastAsia="Times New Roman" w:hAnsi="Arial" w:cs="Arial"/>
          <w:i/>
          <w:iCs/>
          <w:color w:val="000000"/>
          <w:sz w:val="19"/>
          <w:szCs w:val="19"/>
        </w:rPr>
        <w:t xml:space="preserve"> One and any other Two questions.</w:t>
      </w:r>
    </w:p>
    <w:p w:rsidR="006F6E2A" w:rsidRPr="006F6E2A" w:rsidRDefault="006F6E2A" w:rsidP="006F6E2A">
      <w:pPr>
        <w:spacing w:before="96" w:after="120" w:line="360" w:lineRule="atLeast"/>
        <w:rPr>
          <w:rFonts w:ascii="Arial" w:eastAsia="Times New Roman" w:hAnsi="Arial" w:cs="Arial"/>
          <w:color w:val="000000"/>
          <w:sz w:val="19"/>
          <w:szCs w:val="19"/>
        </w:rPr>
      </w:pPr>
      <w:r w:rsidRPr="006F6E2A">
        <w:rPr>
          <w:rFonts w:ascii="Arial" w:eastAsia="Times New Roman" w:hAnsi="Arial" w:cs="Arial"/>
          <w:b/>
          <w:bCs/>
          <w:color w:val="000000"/>
          <w:sz w:val="19"/>
          <w:szCs w:val="19"/>
          <w:u w:val="single"/>
        </w:rPr>
        <w:t>Question One (30 marks)</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7547"/>
        <w:gridCol w:w="1903"/>
      </w:tblGrid>
      <w:tr w:rsidR="006F6E2A" w:rsidRPr="006F6E2A" w:rsidTr="006F6E2A">
        <w:trPr>
          <w:tblCellSpacing w:w="15" w:type="dxa"/>
        </w:trPr>
        <w:tc>
          <w:tcPr>
            <w:tcW w:w="0" w:type="auto"/>
            <w:shd w:val="clear" w:color="auto" w:fill="FFCCFF"/>
            <w:vAlign w:val="center"/>
            <w:hideMark/>
          </w:tcPr>
          <w:p w:rsidR="006F6E2A" w:rsidRPr="006F6E2A" w:rsidRDefault="006F6E2A" w:rsidP="006F6E2A">
            <w:pPr>
              <w:numPr>
                <w:ilvl w:val="0"/>
                <w:numId w:val="2"/>
              </w:numPr>
              <w:spacing w:before="100" w:beforeAutospacing="1" w:after="24" w:line="360" w:lineRule="atLeast"/>
              <w:ind w:left="360"/>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Explain the following C++ features</w:t>
            </w:r>
          </w:p>
        </w:tc>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(6 marks)</w:t>
            </w:r>
          </w:p>
        </w:tc>
      </w:tr>
    </w:tbl>
    <w:p w:rsidR="006F6E2A" w:rsidRPr="006F6E2A" w:rsidRDefault="006F6E2A" w:rsidP="006F6E2A">
      <w:pPr>
        <w:numPr>
          <w:ilvl w:val="0"/>
          <w:numId w:val="3"/>
        </w:numPr>
        <w:spacing w:before="100" w:beforeAutospacing="1" w:after="24" w:line="360" w:lineRule="atLeast"/>
        <w:ind w:left="360"/>
        <w:rPr>
          <w:rFonts w:ascii="Arial" w:eastAsia="Times New Roman" w:hAnsi="Arial" w:cs="Arial"/>
          <w:color w:val="000000"/>
          <w:sz w:val="19"/>
          <w:szCs w:val="19"/>
        </w:rPr>
      </w:pPr>
      <w:r w:rsidRPr="006F6E2A">
        <w:rPr>
          <w:rFonts w:ascii="Arial" w:eastAsia="Times New Roman" w:hAnsi="Arial" w:cs="Arial"/>
          <w:color w:val="000000"/>
          <w:sz w:val="19"/>
          <w:szCs w:val="19"/>
        </w:rPr>
        <w:t>Operator overloading</w:t>
      </w:r>
    </w:p>
    <w:p w:rsidR="006F6E2A" w:rsidRPr="006F6E2A" w:rsidRDefault="006F6E2A" w:rsidP="006F6E2A">
      <w:pPr>
        <w:numPr>
          <w:ilvl w:val="0"/>
          <w:numId w:val="3"/>
        </w:numPr>
        <w:spacing w:before="100" w:beforeAutospacing="1" w:after="24" w:line="360" w:lineRule="atLeast"/>
        <w:ind w:left="360"/>
        <w:rPr>
          <w:rFonts w:ascii="Arial" w:eastAsia="Times New Roman" w:hAnsi="Arial" w:cs="Arial"/>
          <w:color w:val="000000"/>
          <w:sz w:val="19"/>
          <w:szCs w:val="19"/>
        </w:rPr>
      </w:pPr>
      <w:proofErr w:type="spellStart"/>
      <w:r w:rsidRPr="006F6E2A">
        <w:rPr>
          <w:rFonts w:ascii="Arial" w:eastAsia="Times New Roman" w:hAnsi="Arial" w:cs="Arial"/>
          <w:color w:val="000000"/>
          <w:sz w:val="19"/>
          <w:szCs w:val="19"/>
        </w:rPr>
        <w:t>Malloc</w:t>
      </w:r>
      <w:proofErr w:type="spellEnd"/>
      <w:r w:rsidRPr="006F6E2A">
        <w:rPr>
          <w:rFonts w:ascii="Arial" w:eastAsia="Times New Roman" w:hAnsi="Arial" w:cs="Arial"/>
          <w:color w:val="000000"/>
          <w:sz w:val="19"/>
          <w:szCs w:val="19"/>
        </w:rPr>
        <w:t xml:space="preserve"> ( )</w:t>
      </w:r>
    </w:p>
    <w:p w:rsidR="006F6E2A" w:rsidRPr="006F6E2A" w:rsidRDefault="006F6E2A" w:rsidP="006F6E2A">
      <w:pPr>
        <w:numPr>
          <w:ilvl w:val="0"/>
          <w:numId w:val="3"/>
        </w:numPr>
        <w:spacing w:before="100" w:beforeAutospacing="1" w:after="24" w:line="360" w:lineRule="atLeast"/>
        <w:ind w:left="360"/>
        <w:rPr>
          <w:rFonts w:ascii="Arial" w:eastAsia="Times New Roman" w:hAnsi="Arial" w:cs="Arial"/>
          <w:color w:val="000000"/>
          <w:sz w:val="19"/>
          <w:szCs w:val="19"/>
        </w:rPr>
      </w:pPr>
      <w:r w:rsidRPr="006F6E2A">
        <w:rPr>
          <w:rFonts w:ascii="Arial" w:eastAsia="Times New Roman" w:hAnsi="Arial" w:cs="Arial"/>
          <w:color w:val="000000"/>
          <w:sz w:val="19"/>
          <w:szCs w:val="19"/>
        </w:rPr>
        <w:t>Constructor</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8473"/>
        <w:gridCol w:w="977"/>
      </w:tblGrid>
      <w:tr w:rsidR="006F6E2A" w:rsidRPr="006F6E2A" w:rsidTr="006F6E2A">
        <w:trPr>
          <w:tblCellSpacing w:w="15" w:type="dxa"/>
        </w:trPr>
        <w:tc>
          <w:tcPr>
            <w:tcW w:w="0" w:type="auto"/>
            <w:shd w:val="clear" w:color="auto" w:fill="FFCCFF"/>
            <w:vAlign w:val="center"/>
            <w:hideMark/>
          </w:tcPr>
          <w:p w:rsidR="006F6E2A" w:rsidRPr="006F6E2A" w:rsidRDefault="006F6E2A" w:rsidP="006F6E2A">
            <w:pPr>
              <w:numPr>
                <w:ilvl w:val="0"/>
                <w:numId w:val="4"/>
              </w:numPr>
              <w:spacing w:before="100" w:beforeAutospacing="1" w:after="24" w:line="360" w:lineRule="atLeast"/>
              <w:ind w:left="360"/>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 xml:space="preserve">Briefly describe three access </w:t>
            </w:r>
            <w:proofErr w:type="spellStart"/>
            <w:r w:rsidRPr="006F6E2A">
              <w:rPr>
                <w:rFonts w:ascii="Times New Roman" w:eastAsia="Times New Roman" w:hAnsi="Times New Roman" w:cs="Times New Roman"/>
                <w:color w:val="000000"/>
                <w:sz w:val="19"/>
                <w:szCs w:val="19"/>
              </w:rPr>
              <w:t>specifiers</w:t>
            </w:r>
            <w:proofErr w:type="spellEnd"/>
            <w:r w:rsidRPr="006F6E2A">
              <w:rPr>
                <w:rFonts w:ascii="Times New Roman" w:eastAsia="Times New Roman" w:hAnsi="Times New Roman" w:cs="Times New Roman"/>
                <w:color w:val="000000"/>
                <w:sz w:val="19"/>
                <w:szCs w:val="19"/>
              </w:rPr>
              <w:t xml:space="preserve"> within a class</w:t>
            </w:r>
          </w:p>
        </w:tc>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(6 marks)</w:t>
            </w:r>
          </w:p>
        </w:tc>
      </w:tr>
      <w:tr w:rsidR="006F6E2A" w:rsidRPr="006F6E2A" w:rsidTr="006F6E2A">
        <w:trPr>
          <w:tblCellSpacing w:w="15" w:type="dxa"/>
        </w:trPr>
        <w:tc>
          <w:tcPr>
            <w:tcW w:w="0" w:type="auto"/>
            <w:shd w:val="clear" w:color="auto" w:fill="FFCCFF"/>
            <w:vAlign w:val="center"/>
            <w:hideMark/>
          </w:tcPr>
          <w:p w:rsidR="006F6E2A" w:rsidRPr="006F6E2A" w:rsidRDefault="006F6E2A" w:rsidP="006F6E2A">
            <w:pPr>
              <w:numPr>
                <w:ilvl w:val="0"/>
                <w:numId w:val="5"/>
              </w:numPr>
              <w:spacing w:before="100" w:beforeAutospacing="1" w:after="24" w:line="360" w:lineRule="atLeast"/>
              <w:ind w:left="360"/>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What is the importance of function prototype?</w:t>
            </w:r>
          </w:p>
        </w:tc>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(3 marks)</w:t>
            </w:r>
          </w:p>
        </w:tc>
      </w:tr>
      <w:tr w:rsidR="006F6E2A" w:rsidRPr="006F6E2A" w:rsidTr="006F6E2A">
        <w:trPr>
          <w:tblCellSpacing w:w="15" w:type="dxa"/>
        </w:trPr>
        <w:tc>
          <w:tcPr>
            <w:tcW w:w="0" w:type="auto"/>
            <w:shd w:val="clear" w:color="auto" w:fill="FFCCFF"/>
            <w:vAlign w:val="center"/>
            <w:hideMark/>
          </w:tcPr>
          <w:p w:rsidR="006F6E2A" w:rsidRPr="006F6E2A" w:rsidRDefault="006F6E2A" w:rsidP="006F6E2A">
            <w:pPr>
              <w:numPr>
                <w:ilvl w:val="0"/>
                <w:numId w:val="6"/>
              </w:numPr>
              <w:spacing w:before="100" w:beforeAutospacing="1" w:after="24" w:line="360" w:lineRule="atLeast"/>
              <w:ind w:left="360"/>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Outline the function of any three inbuilt strong functions in C++. Give its syntax</w:t>
            </w:r>
          </w:p>
        </w:tc>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(6 marks)</w:t>
            </w:r>
          </w:p>
        </w:tc>
      </w:tr>
      <w:tr w:rsidR="006F6E2A" w:rsidRPr="006F6E2A" w:rsidTr="006F6E2A">
        <w:trPr>
          <w:tblCellSpacing w:w="15" w:type="dxa"/>
        </w:trPr>
        <w:tc>
          <w:tcPr>
            <w:tcW w:w="0" w:type="auto"/>
            <w:shd w:val="clear" w:color="auto" w:fill="FFCCFF"/>
            <w:vAlign w:val="center"/>
            <w:hideMark/>
          </w:tcPr>
          <w:p w:rsidR="006F6E2A" w:rsidRPr="006F6E2A" w:rsidRDefault="006F6E2A" w:rsidP="006F6E2A">
            <w:pPr>
              <w:numPr>
                <w:ilvl w:val="0"/>
                <w:numId w:val="7"/>
              </w:numPr>
              <w:spacing w:before="100" w:beforeAutospacing="1" w:after="24" w:line="360" w:lineRule="atLeast"/>
              <w:ind w:left="360"/>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Using a recursive function write a C++ program to display the numbers from 10 to 20</w:t>
            </w:r>
          </w:p>
        </w:tc>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(6 marks)</w:t>
            </w:r>
          </w:p>
        </w:tc>
      </w:tr>
      <w:tr w:rsidR="006F6E2A" w:rsidRPr="006F6E2A" w:rsidTr="006F6E2A">
        <w:trPr>
          <w:tblCellSpacing w:w="15" w:type="dxa"/>
        </w:trPr>
        <w:tc>
          <w:tcPr>
            <w:tcW w:w="0" w:type="auto"/>
            <w:shd w:val="clear" w:color="auto" w:fill="FFCCFF"/>
            <w:vAlign w:val="center"/>
            <w:hideMark/>
          </w:tcPr>
          <w:p w:rsidR="006F6E2A" w:rsidRPr="006F6E2A" w:rsidRDefault="006F6E2A" w:rsidP="006F6E2A">
            <w:pPr>
              <w:numPr>
                <w:ilvl w:val="0"/>
                <w:numId w:val="8"/>
              </w:numPr>
              <w:spacing w:before="100" w:beforeAutospacing="1" w:after="24" w:line="360" w:lineRule="atLeast"/>
              <w:ind w:left="360"/>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What are the three ways to access sequential files?</w:t>
            </w:r>
          </w:p>
        </w:tc>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(3 marks)</w:t>
            </w:r>
          </w:p>
        </w:tc>
      </w:tr>
    </w:tbl>
    <w:p w:rsidR="006F6E2A" w:rsidRPr="006F6E2A" w:rsidRDefault="006F6E2A" w:rsidP="006F6E2A">
      <w:pPr>
        <w:spacing w:before="96" w:after="120" w:line="360" w:lineRule="atLeast"/>
        <w:rPr>
          <w:rFonts w:ascii="Arial" w:eastAsia="Times New Roman" w:hAnsi="Arial" w:cs="Arial"/>
          <w:color w:val="000000"/>
          <w:sz w:val="19"/>
          <w:szCs w:val="19"/>
        </w:rPr>
      </w:pPr>
      <w:r w:rsidRPr="006F6E2A">
        <w:rPr>
          <w:rFonts w:ascii="Arial" w:eastAsia="Times New Roman" w:hAnsi="Arial" w:cs="Arial"/>
          <w:b/>
          <w:bCs/>
          <w:color w:val="000000"/>
          <w:sz w:val="19"/>
          <w:szCs w:val="19"/>
          <w:u w:val="single"/>
        </w:rPr>
        <w:t>Question Two</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7958"/>
        <w:gridCol w:w="1492"/>
      </w:tblGrid>
      <w:tr w:rsidR="006F6E2A" w:rsidRPr="006F6E2A" w:rsidTr="006F6E2A">
        <w:trPr>
          <w:tblCellSpacing w:w="15" w:type="dxa"/>
        </w:trPr>
        <w:tc>
          <w:tcPr>
            <w:tcW w:w="0" w:type="auto"/>
            <w:shd w:val="clear" w:color="auto" w:fill="FFCCFF"/>
            <w:vAlign w:val="center"/>
            <w:hideMark/>
          </w:tcPr>
          <w:p w:rsidR="006F6E2A" w:rsidRPr="006F6E2A" w:rsidRDefault="006F6E2A" w:rsidP="006F6E2A">
            <w:pPr>
              <w:numPr>
                <w:ilvl w:val="0"/>
                <w:numId w:val="9"/>
              </w:numPr>
              <w:spacing w:before="100" w:beforeAutospacing="1" w:after="24" w:line="360" w:lineRule="atLeast"/>
              <w:ind w:left="360"/>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Give the function of the following as used in C++</w:t>
            </w:r>
          </w:p>
        </w:tc>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(6 marks)</w:t>
            </w:r>
          </w:p>
        </w:tc>
      </w:tr>
    </w:tbl>
    <w:p w:rsidR="006F6E2A" w:rsidRPr="006F6E2A" w:rsidRDefault="006F6E2A" w:rsidP="006F6E2A">
      <w:pPr>
        <w:numPr>
          <w:ilvl w:val="0"/>
          <w:numId w:val="10"/>
        </w:numPr>
        <w:spacing w:before="100" w:beforeAutospacing="1" w:after="24" w:line="360" w:lineRule="atLeast"/>
        <w:ind w:left="360"/>
        <w:rPr>
          <w:rFonts w:ascii="Arial" w:eastAsia="Times New Roman" w:hAnsi="Arial" w:cs="Arial"/>
          <w:color w:val="000000"/>
          <w:sz w:val="19"/>
          <w:szCs w:val="19"/>
        </w:rPr>
      </w:pPr>
      <w:proofErr w:type="spellStart"/>
      <w:r w:rsidRPr="006F6E2A">
        <w:rPr>
          <w:rFonts w:ascii="Arial" w:eastAsia="Times New Roman" w:hAnsi="Arial" w:cs="Arial"/>
          <w:color w:val="000000"/>
          <w:sz w:val="19"/>
          <w:szCs w:val="19"/>
        </w:rPr>
        <w:t>fstream</w:t>
      </w:r>
      <w:proofErr w:type="spellEnd"/>
    </w:p>
    <w:p w:rsidR="006F6E2A" w:rsidRPr="006F6E2A" w:rsidRDefault="006F6E2A" w:rsidP="006F6E2A">
      <w:pPr>
        <w:numPr>
          <w:ilvl w:val="0"/>
          <w:numId w:val="10"/>
        </w:numPr>
        <w:spacing w:before="100" w:beforeAutospacing="1" w:after="24" w:line="360" w:lineRule="atLeast"/>
        <w:ind w:left="360"/>
        <w:rPr>
          <w:rFonts w:ascii="Arial" w:eastAsia="Times New Roman" w:hAnsi="Arial" w:cs="Arial"/>
          <w:color w:val="000000"/>
          <w:sz w:val="19"/>
          <w:szCs w:val="19"/>
        </w:rPr>
      </w:pPr>
      <w:r w:rsidRPr="006F6E2A">
        <w:rPr>
          <w:rFonts w:ascii="Arial" w:eastAsia="Times New Roman" w:hAnsi="Arial" w:cs="Arial"/>
          <w:color w:val="000000"/>
          <w:sz w:val="19"/>
          <w:szCs w:val="19"/>
        </w:rPr>
        <w:t>*</w:t>
      </w:r>
      <w:proofErr w:type="spellStart"/>
      <w:r w:rsidRPr="006F6E2A">
        <w:rPr>
          <w:rFonts w:ascii="Arial" w:eastAsia="Times New Roman" w:hAnsi="Arial" w:cs="Arial"/>
          <w:color w:val="000000"/>
          <w:sz w:val="19"/>
          <w:szCs w:val="19"/>
        </w:rPr>
        <w:t>ptr</w:t>
      </w:r>
      <w:proofErr w:type="spellEnd"/>
    </w:p>
    <w:p w:rsidR="006F6E2A" w:rsidRPr="006F6E2A" w:rsidRDefault="006F6E2A" w:rsidP="006F6E2A">
      <w:pPr>
        <w:numPr>
          <w:ilvl w:val="0"/>
          <w:numId w:val="10"/>
        </w:numPr>
        <w:spacing w:before="100" w:beforeAutospacing="1" w:after="24" w:line="360" w:lineRule="atLeast"/>
        <w:ind w:left="360"/>
        <w:rPr>
          <w:rFonts w:ascii="Arial" w:eastAsia="Times New Roman" w:hAnsi="Arial" w:cs="Arial"/>
          <w:color w:val="000000"/>
          <w:sz w:val="19"/>
          <w:szCs w:val="19"/>
        </w:rPr>
      </w:pPr>
      <w:proofErr w:type="spellStart"/>
      <w:r w:rsidRPr="006F6E2A">
        <w:rPr>
          <w:rFonts w:ascii="Arial" w:eastAsia="Times New Roman" w:hAnsi="Arial" w:cs="Arial"/>
          <w:color w:val="000000"/>
          <w:sz w:val="19"/>
          <w:szCs w:val="19"/>
        </w:rPr>
        <w:t>ios</w:t>
      </w:r>
      <w:proofErr w:type="spellEnd"/>
      <w:r w:rsidRPr="006F6E2A">
        <w:rPr>
          <w:rFonts w:ascii="Arial" w:eastAsia="Times New Roman" w:hAnsi="Arial" w:cs="Arial"/>
          <w:color w:val="000000"/>
          <w:sz w:val="19"/>
          <w:szCs w:val="19"/>
        </w:rPr>
        <w:t>::app</w:t>
      </w:r>
    </w:p>
    <w:p w:rsidR="006F6E2A" w:rsidRPr="006F6E2A" w:rsidRDefault="006F6E2A" w:rsidP="006F6E2A">
      <w:pPr>
        <w:numPr>
          <w:ilvl w:val="0"/>
          <w:numId w:val="10"/>
        </w:numPr>
        <w:spacing w:before="100" w:beforeAutospacing="1" w:after="24" w:line="360" w:lineRule="atLeast"/>
        <w:ind w:left="360"/>
        <w:rPr>
          <w:rFonts w:ascii="Arial" w:eastAsia="Times New Roman" w:hAnsi="Arial" w:cs="Arial"/>
          <w:color w:val="000000"/>
          <w:sz w:val="19"/>
          <w:szCs w:val="19"/>
        </w:rPr>
      </w:pPr>
      <w:r w:rsidRPr="006F6E2A">
        <w:rPr>
          <w:rFonts w:ascii="Arial" w:eastAsia="Times New Roman" w:hAnsi="Arial" w:cs="Arial"/>
          <w:color w:val="000000"/>
          <w:sz w:val="19"/>
          <w:szCs w:val="19"/>
        </w:rPr>
        <w:lastRenderedPageBreak/>
        <w:t>Write a function named "location-of-largest" that takes as its arguments the following</w:t>
      </w:r>
    </w:p>
    <w:p w:rsidR="006F6E2A" w:rsidRPr="006F6E2A" w:rsidRDefault="006F6E2A" w:rsidP="006F6E2A">
      <w:pPr>
        <w:numPr>
          <w:ilvl w:val="0"/>
          <w:numId w:val="10"/>
        </w:numPr>
        <w:spacing w:before="100" w:beforeAutospacing="1" w:after="24" w:line="360" w:lineRule="atLeast"/>
        <w:ind w:left="360"/>
        <w:rPr>
          <w:rFonts w:ascii="Arial" w:eastAsia="Times New Roman" w:hAnsi="Arial" w:cs="Arial"/>
          <w:color w:val="000000"/>
          <w:sz w:val="19"/>
          <w:szCs w:val="19"/>
        </w:rPr>
      </w:pPr>
      <w:r w:rsidRPr="006F6E2A">
        <w:rPr>
          <w:rFonts w:ascii="Arial" w:eastAsia="Times New Roman" w:hAnsi="Arial" w:cs="Arial"/>
          <w:color w:val="000000"/>
          <w:sz w:val="19"/>
          <w:szCs w:val="19"/>
        </w:rPr>
        <w:t>An array of integer values</w:t>
      </w:r>
    </w:p>
    <w:p w:rsidR="006F6E2A" w:rsidRPr="006F6E2A" w:rsidRDefault="006F6E2A" w:rsidP="006F6E2A">
      <w:pPr>
        <w:numPr>
          <w:ilvl w:val="0"/>
          <w:numId w:val="10"/>
        </w:numPr>
        <w:spacing w:before="100" w:beforeAutospacing="1" w:after="24" w:line="360" w:lineRule="atLeast"/>
        <w:ind w:left="360"/>
        <w:rPr>
          <w:rFonts w:ascii="Arial" w:eastAsia="Times New Roman" w:hAnsi="Arial" w:cs="Arial"/>
          <w:color w:val="000000"/>
          <w:sz w:val="19"/>
          <w:szCs w:val="19"/>
        </w:rPr>
      </w:pPr>
      <w:r w:rsidRPr="006F6E2A">
        <w:rPr>
          <w:rFonts w:ascii="Arial" w:eastAsia="Times New Roman" w:hAnsi="Arial" w:cs="Arial"/>
          <w:color w:val="000000"/>
          <w:sz w:val="19"/>
          <w:szCs w:val="19"/>
        </w:rPr>
        <w:t>An integer that tells how many integer values are in the array.</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8620"/>
        <w:gridCol w:w="830"/>
      </w:tblGrid>
      <w:tr w:rsidR="006F6E2A" w:rsidRPr="006F6E2A" w:rsidTr="006F6E2A">
        <w:trPr>
          <w:tblCellSpacing w:w="15" w:type="dxa"/>
        </w:trPr>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The function should return as its value the subscript of the cell containing the largest of the value is the array.</w:t>
            </w:r>
          </w:p>
        </w:tc>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(9 marks)</w:t>
            </w:r>
          </w:p>
        </w:tc>
      </w:tr>
    </w:tbl>
    <w:p w:rsidR="006F6E2A" w:rsidRPr="006F6E2A" w:rsidRDefault="006F6E2A" w:rsidP="006F6E2A">
      <w:pPr>
        <w:spacing w:before="96" w:after="120" w:line="360" w:lineRule="atLeast"/>
        <w:rPr>
          <w:rFonts w:ascii="Arial" w:eastAsia="Times New Roman" w:hAnsi="Arial" w:cs="Arial"/>
          <w:color w:val="000000"/>
          <w:sz w:val="19"/>
          <w:szCs w:val="19"/>
        </w:rPr>
      </w:pPr>
      <w:r w:rsidRPr="006F6E2A">
        <w:rPr>
          <w:rFonts w:ascii="Arial" w:eastAsia="Times New Roman" w:hAnsi="Arial" w:cs="Arial"/>
          <w:b/>
          <w:bCs/>
          <w:color w:val="000000"/>
          <w:sz w:val="19"/>
          <w:szCs w:val="19"/>
          <w:u w:val="single"/>
        </w:rPr>
        <w:t>Question Three</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7454"/>
        <w:gridCol w:w="1996"/>
      </w:tblGrid>
      <w:tr w:rsidR="006F6E2A" w:rsidRPr="006F6E2A" w:rsidTr="006F6E2A">
        <w:trPr>
          <w:tblCellSpacing w:w="15" w:type="dxa"/>
        </w:trPr>
        <w:tc>
          <w:tcPr>
            <w:tcW w:w="0" w:type="auto"/>
            <w:shd w:val="clear" w:color="auto" w:fill="FFCCFF"/>
            <w:vAlign w:val="center"/>
            <w:hideMark/>
          </w:tcPr>
          <w:p w:rsidR="006F6E2A" w:rsidRPr="006F6E2A" w:rsidRDefault="006F6E2A" w:rsidP="006F6E2A">
            <w:pPr>
              <w:numPr>
                <w:ilvl w:val="0"/>
                <w:numId w:val="11"/>
              </w:numPr>
              <w:spacing w:before="100" w:beforeAutospacing="1" w:after="24" w:line="360" w:lineRule="atLeast"/>
              <w:ind w:left="360"/>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Give the syntax of the following.</w:t>
            </w:r>
          </w:p>
        </w:tc>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(7 marks)</w:t>
            </w:r>
          </w:p>
        </w:tc>
      </w:tr>
    </w:tbl>
    <w:p w:rsidR="006F6E2A" w:rsidRPr="006F6E2A" w:rsidRDefault="006F6E2A" w:rsidP="006F6E2A">
      <w:pPr>
        <w:numPr>
          <w:ilvl w:val="0"/>
          <w:numId w:val="12"/>
        </w:numPr>
        <w:spacing w:before="100" w:beforeAutospacing="1" w:after="24" w:line="360" w:lineRule="atLeast"/>
        <w:ind w:left="360"/>
        <w:rPr>
          <w:rFonts w:ascii="Arial" w:eastAsia="Times New Roman" w:hAnsi="Arial" w:cs="Arial"/>
          <w:color w:val="000000"/>
          <w:sz w:val="19"/>
          <w:szCs w:val="19"/>
        </w:rPr>
      </w:pPr>
      <w:r w:rsidRPr="006F6E2A">
        <w:rPr>
          <w:rFonts w:ascii="Arial" w:eastAsia="Times New Roman" w:hAnsi="Arial" w:cs="Arial"/>
          <w:color w:val="000000"/>
          <w:sz w:val="19"/>
          <w:szCs w:val="19"/>
        </w:rPr>
        <w:t>Declare a pointer variable that points to a character variable</w:t>
      </w:r>
    </w:p>
    <w:p w:rsidR="006F6E2A" w:rsidRPr="006F6E2A" w:rsidRDefault="006F6E2A" w:rsidP="006F6E2A">
      <w:pPr>
        <w:numPr>
          <w:ilvl w:val="0"/>
          <w:numId w:val="12"/>
        </w:numPr>
        <w:spacing w:before="100" w:beforeAutospacing="1" w:after="24" w:line="360" w:lineRule="atLeast"/>
        <w:ind w:left="360"/>
        <w:rPr>
          <w:rFonts w:ascii="Arial" w:eastAsia="Times New Roman" w:hAnsi="Arial" w:cs="Arial"/>
          <w:color w:val="000000"/>
          <w:sz w:val="19"/>
          <w:szCs w:val="19"/>
        </w:rPr>
      </w:pPr>
      <w:r w:rsidRPr="006F6E2A">
        <w:rPr>
          <w:rFonts w:ascii="Arial" w:eastAsia="Times New Roman" w:hAnsi="Arial" w:cs="Arial"/>
          <w:color w:val="000000"/>
          <w:sz w:val="19"/>
          <w:szCs w:val="19"/>
        </w:rPr>
        <w:t>A structure with any three different primitive data types</w:t>
      </w:r>
    </w:p>
    <w:p w:rsidR="006F6E2A" w:rsidRPr="006F6E2A" w:rsidRDefault="006F6E2A" w:rsidP="006F6E2A">
      <w:pPr>
        <w:numPr>
          <w:ilvl w:val="0"/>
          <w:numId w:val="12"/>
        </w:numPr>
        <w:spacing w:before="100" w:beforeAutospacing="1" w:after="24" w:line="360" w:lineRule="atLeast"/>
        <w:ind w:left="360"/>
        <w:rPr>
          <w:rFonts w:ascii="Arial" w:eastAsia="Times New Roman" w:hAnsi="Arial" w:cs="Arial"/>
          <w:color w:val="000000"/>
          <w:sz w:val="19"/>
          <w:szCs w:val="19"/>
        </w:rPr>
      </w:pPr>
      <w:r w:rsidRPr="006F6E2A">
        <w:rPr>
          <w:rFonts w:ascii="Arial" w:eastAsia="Times New Roman" w:hAnsi="Arial" w:cs="Arial"/>
          <w:color w:val="000000"/>
          <w:sz w:val="19"/>
          <w:szCs w:val="19"/>
        </w:rPr>
        <w:t>A class</w:t>
      </w:r>
    </w:p>
    <w:p w:rsidR="006F6E2A" w:rsidRPr="006F6E2A" w:rsidRDefault="006F6E2A" w:rsidP="006F6E2A">
      <w:pPr>
        <w:numPr>
          <w:ilvl w:val="0"/>
          <w:numId w:val="12"/>
        </w:numPr>
        <w:spacing w:before="100" w:beforeAutospacing="1" w:after="24" w:line="360" w:lineRule="atLeast"/>
        <w:ind w:left="360"/>
        <w:rPr>
          <w:rFonts w:ascii="Arial" w:eastAsia="Times New Roman" w:hAnsi="Arial" w:cs="Arial"/>
          <w:color w:val="000000"/>
          <w:sz w:val="19"/>
          <w:szCs w:val="19"/>
        </w:rPr>
      </w:pPr>
      <w:r w:rsidRPr="006F6E2A">
        <w:rPr>
          <w:rFonts w:ascii="Arial" w:eastAsia="Times New Roman" w:hAnsi="Arial" w:cs="Arial"/>
          <w:color w:val="000000"/>
          <w:sz w:val="19"/>
          <w:szCs w:val="19"/>
        </w:rPr>
        <w:t>Write a function named "digit-name" that takes an integer argument in the range 1 to 9, inclusive, and prints the English name of the integer on the computer screen. No newline character should be sent to the screen following the digit name. The function should not return a value. The cursor should remain on the same line as the name that has been printed if the argument is not is the required range, and then the function should print "digit error" without quotation marks but followed by the newline character. Thus for example</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8724"/>
        <w:gridCol w:w="726"/>
      </w:tblGrid>
      <w:tr w:rsidR="006F6E2A" w:rsidRPr="006F6E2A" w:rsidTr="006F6E2A">
        <w:trPr>
          <w:tblCellSpacing w:w="15" w:type="dxa"/>
        </w:trPr>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The statement digit-name (7); should print seven on the screen; the statement digit-name (0); should print digit error on the screen and place the cursor at the beginning of the next line.</w:t>
            </w:r>
          </w:p>
        </w:tc>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(9 marks)</w:t>
            </w:r>
          </w:p>
        </w:tc>
      </w:tr>
    </w:tbl>
    <w:p w:rsidR="006F6E2A" w:rsidRPr="006F6E2A" w:rsidRDefault="006F6E2A" w:rsidP="006F6E2A">
      <w:pPr>
        <w:spacing w:before="96" w:after="120" w:line="360" w:lineRule="atLeast"/>
        <w:rPr>
          <w:rFonts w:ascii="Arial" w:eastAsia="Times New Roman" w:hAnsi="Arial" w:cs="Arial"/>
          <w:color w:val="000000"/>
          <w:sz w:val="19"/>
          <w:szCs w:val="19"/>
        </w:rPr>
      </w:pPr>
      <w:r w:rsidRPr="006F6E2A">
        <w:rPr>
          <w:rFonts w:ascii="Arial" w:eastAsia="Times New Roman" w:hAnsi="Arial" w:cs="Arial"/>
          <w:b/>
          <w:bCs/>
          <w:color w:val="000000"/>
          <w:sz w:val="19"/>
          <w:szCs w:val="19"/>
          <w:u w:val="single"/>
        </w:rPr>
        <w:t>Question Four (15 marks)</w:t>
      </w:r>
    </w:p>
    <w:p w:rsidR="006F6E2A" w:rsidRPr="006F6E2A" w:rsidRDefault="006F6E2A" w:rsidP="006F6E2A">
      <w:pPr>
        <w:numPr>
          <w:ilvl w:val="0"/>
          <w:numId w:val="13"/>
        </w:numPr>
        <w:spacing w:before="100" w:beforeAutospacing="1" w:after="24" w:line="360" w:lineRule="atLeast"/>
        <w:ind w:left="360"/>
        <w:rPr>
          <w:rFonts w:ascii="Arial" w:eastAsia="Times New Roman" w:hAnsi="Arial" w:cs="Arial"/>
          <w:color w:val="000000"/>
          <w:sz w:val="19"/>
          <w:szCs w:val="19"/>
        </w:rPr>
      </w:pPr>
      <w:r w:rsidRPr="006F6E2A">
        <w:rPr>
          <w:rFonts w:ascii="Arial" w:eastAsia="Times New Roman" w:hAnsi="Arial" w:cs="Arial"/>
          <w:color w:val="000000"/>
          <w:sz w:val="19"/>
          <w:szCs w:val="19"/>
        </w:rPr>
        <w:t xml:space="preserve">Write a C++ class T which contains a </w:t>
      </w:r>
      <w:proofErr w:type="spellStart"/>
      <w:r w:rsidRPr="006F6E2A">
        <w:rPr>
          <w:rFonts w:ascii="Arial" w:eastAsia="Times New Roman" w:hAnsi="Arial" w:cs="Arial"/>
          <w:color w:val="000000"/>
          <w:sz w:val="19"/>
          <w:szCs w:val="19"/>
        </w:rPr>
        <w:t>const</w:t>
      </w:r>
      <w:proofErr w:type="spellEnd"/>
      <w:r w:rsidRPr="006F6E2A">
        <w:rPr>
          <w:rFonts w:ascii="Arial" w:eastAsia="Times New Roman" w:hAnsi="Arial" w:cs="Arial"/>
          <w:color w:val="000000"/>
          <w:sz w:val="19"/>
          <w:szCs w:val="19"/>
        </w:rPr>
        <w:t xml:space="preserve"> integer field </w:t>
      </w:r>
      <w:proofErr w:type="spellStart"/>
      <w:r w:rsidRPr="006F6E2A">
        <w:rPr>
          <w:rFonts w:ascii="Arial" w:eastAsia="Times New Roman" w:hAnsi="Arial" w:cs="Arial"/>
          <w:color w:val="000000"/>
          <w:sz w:val="19"/>
          <w:szCs w:val="19"/>
        </w:rPr>
        <w:t>n.T</w:t>
      </w:r>
      <w:proofErr w:type="spellEnd"/>
      <w:r w:rsidRPr="006F6E2A">
        <w:rPr>
          <w:rFonts w:ascii="Arial" w:eastAsia="Times New Roman" w:hAnsi="Arial" w:cs="Arial"/>
          <w:color w:val="000000"/>
          <w:sz w:val="19"/>
          <w:szCs w:val="19"/>
        </w:rPr>
        <w:t xml:space="preserve"> should also have constructor (s) which initializes n to an integer argument passed as a parameter or to zero if no argument is given; T should also have a destructor. The constructor (s) and destructor should print the value of the n.</w:t>
      </w:r>
    </w:p>
    <w:tbl>
      <w:tblPr>
        <w:tblW w:w="5000" w:type="pct"/>
        <w:tblCellSpacing w:w="15" w:type="dxa"/>
        <w:shd w:val="clear" w:color="auto" w:fill="FFCCFF"/>
        <w:tblCellMar>
          <w:top w:w="15" w:type="dxa"/>
          <w:left w:w="15" w:type="dxa"/>
          <w:bottom w:w="15" w:type="dxa"/>
          <w:right w:w="15" w:type="dxa"/>
        </w:tblCellMar>
        <w:tblLook w:val="04A0" w:firstRow="1" w:lastRow="0" w:firstColumn="1" w:lastColumn="0" w:noHBand="0" w:noVBand="1"/>
      </w:tblPr>
      <w:tblGrid>
        <w:gridCol w:w="8716"/>
        <w:gridCol w:w="734"/>
      </w:tblGrid>
      <w:tr w:rsidR="006F6E2A" w:rsidRPr="006F6E2A" w:rsidTr="006F6E2A">
        <w:trPr>
          <w:tblCellSpacing w:w="15" w:type="dxa"/>
        </w:trPr>
        <w:tc>
          <w:tcPr>
            <w:tcW w:w="0" w:type="auto"/>
            <w:shd w:val="clear" w:color="auto" w:fill="FFCCFF"/>
            <w:vAlign w:val="center"/>
            <w:hideMark/>
          </w:tcPr>
          <w:p w:rsidR="006F6E2A" w:rsidRPr="006F6E2A" w:rsidRDefault="006F6E2A" w:rsidP="006F6E2A">
            <w:pPr>
              <w:numPr>
                <w:ilvl w:val="0"/>
                <w:numId w:val="14"/>
              </w:numPr>
              <w:spacing w:before="100" w:beforeAutospacing="1" w:after="24" w:line="360" w:lineRule="atLeast"/>
              <w:ind w:left="360"/>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Briefly explain pointer arithmetic in C++. Give an example code snippet involving pointers in which it would be appropriate to use pointer arithmetic and explain why</w:t>
            </w:r>
          </w:p>
        </w:tc>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(6 marks)</w:t>
            </w:r>
          </w:p>
        </w:tc>
      </w:tr>
      <w:tr w:rsidR="006F6E2A" w:rsidRPr="006F6E2A" w:rsidTr="006F6E2A">
        <w:trPr>
          <w:tblCellSpacing w:w="15" w:type="dxa"/>
        </w:trPr>
        <w:tc>
          <w:tcPr>
            <w:tcW w:w="0" w:type="auto"/>
            <w:shd w:val="clear" w:color="auto" w:fill="FFCCFF"/>
            <w:vAlign w:val="center"/>
            <w:hideMark/>
          </w:tcPr>
          <w:p w:rsidR="006F6E2A" w:rsidRPr="006F6E2A" w:rsidRDefault="006F6E2A" w:rsidP="006F6E2A">
            <w:pPr>
              <w:numPr>
                <w:ilvl w:val="0"/>
                <w:numId w:val="15"/>
              </w:numPr>
              <w:spacing w:before="100" w:beforeAutospacing="1" w:after="24" w:line="360" w:lineRule="atLeast"/>
              <w:ind w:left="360"/>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Explain how in some respects pointers are equivalent to arrays and give one respect in which they differ.</w:t>
            </w:r>
          </w:p>
        </w:tc>
        <w:tc>
          <w:tcPr>
            <w:tcW w:w="0" w:type="auto"/>
            <w:shd w:val="clear" w:color="auto" w:fill="FFCCFF"/>
            <w:vAlign w:val="center"/>
            <w:hideMark/>
          </w:tcPr>
          <w:p w:rsidR="006F6E2A" w:rsidRPr="006F6E2A" w:rsidRDefault="006F6E2A" w:rsidP="006F6E2A">
            <w:pPr>
              <w:spacing w:after="0" w:line="240" w:lineRule="auto"/>
              <w:rPr>
                <w:rFonts w:ascii="Times New Roman" w:eastAsia="Times New Roman" w:hAnsi="Times New Roman" w:cs="Times New Roman"/>
                <w:color w:val="000000"/>
                <w:sz w:val="19"/>
                <w:szCs w:val="19"/>
              </w:rPr>
            </w:pPr>
            <w:r w:rsidRPr="006F6E2A">
              <w:rPr>
                <w:rFonts w:ascii="Times New Roman" w:eastAsia="Times New Roman" w:hAnsi="Times New Roman" w:cs="Times New Roman"/>
                <w:color w:val="000000"/>
                <w:sz w:val="19"/>
                <w:szCs w:val="19"/>
              </w:rPr>
              <w:t>(4 marks)</w:t>
            </w:r>
          </w:p>
        </w:tc>
      </w:tr>
    </w:tbl>
    <w:p w:rsidR="006F6E2A" w:rsidRPr="006F6E2A" w:rsidRDefault="006F6E2A" w:rsidP="006F6E2A">
      <w:pPr>
        <w:shd w:val="clear" w:color="auto" w:fill="F9F9F9"/>
        <w:spacing w:after="0" w:line="240" w:lineRule="auto"/>
        <w:rPr>
          <w:rFonts w:ascii="Arial" w:eastAsia="Times New Roman" w:hAnsi="Arial" w:cs="Arial"/>
          <w:color w:val="000000"/>
          <w:sz w:val="19"/>
          <w:szCs w:val="19"/>
        </w:rPr>
      </w:pPr>
      <w:hyperlink r:id="rId6" w:tooltip="Special:Categories" w:history="1">
        <w:r w:rsidRPr="006F6E2A">
          <w:rPr>
            <w:rFonts w:ascii="Arial" w:eastAsia="Times New Roman" w:hAnsi="Arial" w:cs="Arial"/>
            <w:color w:val="5A3696"/>
            <w:sz w:val="19"/>
            <w:szCs w:val="19"/>
          </w:rPr>
          <w:t>Categories</w:t>
        </w:r>
      </w:hyperlink>
      <w:r w:rsidRPr="006F6E2A">
        <w:rPr>
          <w:rFonts w:ascii="Arial" w:eastAsia="Times New Roman" w:hAnsi="Arial" w:cs="Arial"/>
          <w:color w:val="000000"/>
          <w:sz w:val="19"/>
          <w:szCs w:val="19"/>
        </w:rPr>
        <w:t>: </w:t>
      </w:r>
      <w:hyperlink r:id="rId7" w:tooltip="Category:Structural programming (page does not exist)" w:history="1">
        <w:r w:rsidRPr="006F6E2A">
          <w:rPr>
            <w:rFonts w:ascii="Arial" w:eastAsia="Times New Roman" w:hAnsi="Arial" w:cs="Arial"/>
            <w:color w:val="A55858"/>
            <w:sz w:val="19"/>
            <w:szCs w:val="19"/>
          </w:rPr>
          <w:t>Structural programming</w:t>
        </w:r>
      </w:hyperlink>
      <w:r w:rsidRPr="006F6E2A">
        <w:rPr>
          <w:rFonts w:ascii="Arial" w:eastAsia="Times New Roman" w:hAnsi="Arial" w:cs="Arial"/>
          <w:color w:val="000000"/>
          <w:sz w:val="19"/>
          <w:szCs w:val="19"/>
        </w:rPr>
        <w:t> | </w:t>
      </w:r>
      <w:hyperlink r:id="rId8" w:tooltip="Category:(BBIT 222) (page does not exist)" w:history="1">
        <w:r w:rsidRPr="006F6E2A">
          <w:rPr>
            <w:rFonts w:ascii="Arial" w:eastAsia="Times New Roman" w:hAnsi="Arial" w:cs="Arial"/>
            <w:color w:val="A55858"/>
            <w:sz w:val="19"/>
            <w:szCs w:val="19"/>
          </w:rPr>
          <w:t>(BBIT 222)</w:t>
        </w:r>
      </w:hyperlink>
      <w:r w:rsidRPr="006F6E2A">
        <w:rPr>
          <w:rFonts w:ascii="Arial" w:eastAsia="Times New Roman" w:hAnsi="Arial" w:cs="Arial"/>
          <w:color w:val="000000"/>
          <w:sz w:val="19"/>
          <w:szCs w:val="19"/>
        </w:rPr>
        <w:t> | </w:t>
      </w:r>
      <w:hyperlink r:id="rId9" w:tooltip="Category:(CISY 111) (page does not exist)" w:history="1">
        <w:r w:rsidRPr="006F6E2A">
          <w:rPr>
            <w:rFonts w:ascii="Arial" w:eastAsia="Times New Roman" w:hAnsi="Arial" w:cs="Arial"/>
            <w:color w:val="A55858"/>
            <w:sz w:val="19"/>
            <w:szCs w:val="19"/>
          </w:rPr>
          <w:t>(CISY 111)</w:t>
        </w:r>
      </w:hyperlink>
      <w:r w:rsidRPr="006F6E2A">
        <w:rPr>
          <w:rFonts w:ascii="Arial" w:eastAsia="Times New Roman" w:hAnsi="Arial" w:cs="Arial"/>
          <w:color w:val="000000"/>
          <w:sz w:val="19"/>
          <w:szCs w:val="19"/>
        </w:rPr>
        <w:t> | </w:t>
      </w:r>
      <w:hyperlink r:id="rId10" w:tooltip="Category:1ST TRIMESTER 2015 (page does not exist)" w:history="1">
        <w:r w:rsidRPr="006F6E2A">
          <w:rPr>
            <w:rFonts w:ascii="Arial" w:eastAsia="Times New Roman" w:hAnsi="Arial" w:cs="Arial"/>
            <w:color w:val="A55858"/>
            <w:sz w:val="19"/>
            <w:szCs w:val="19"/>
            <w:u w:val="single"/>
          </w:rPr>
          <w:t>1ST TRIMESTER 2015</w:t>
        </w:r>
      </w:hyperlink>
    </w:p>
    <w:p w:rsidR="00EC64B7" w:rsidRDefault="00EC64B7">
      <w:bookmarkStart w:id="0" w:name="_GoBack"/>
      <w:bookmarkEnd w:id="0"/>
    </w:p>
    <w:sectPr w:rsidR="00EC64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301B"/>
    <w:multiLevelType w:val="multilevel"/>
    <w:tmpl w:val="58565D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E6428"/>
    <w:multiLevelType w:val="multilevel"/>
    <w:tmpl w:val="468863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2C184A"/>
    <w:multiLevelType w:val="multilevel"/>
    <w:tmpl w:val="2C2C0D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1D279D"/>
    <w:multiLevelType w:val="multilevel"/>
    <w:tmpl w:val="CEF2AF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E4028F"/>
    <w:multiLevelType w:val="multilevel"/>
    <w:tmpl w:val="C1DCA9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AA5880"/>
    <w:multiLevelType w:val="multilevel"/>
    <w:tmpl w:val="E7F65B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08125E"/>
    <w:multiLevelType w:val="multilevel"/>
    <w:tmpl w:val="B01A7F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054227"/>
    <w:multiLevelType w:val="multilevel"/>
    <w:tmpl w:val="275C60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E8664A"/>
    <w:multiLevelType w:val="multilevel"/>
    <w:tmpl w:val="EB385D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A20DFA"/>
    <w:multiLevelType w:val="multilevel"/>
    <w:tmpl w:val="DD1AB3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D77CDF"/>
    <w:multiLevelType w:val="multilevel"/>
    <w:tmpl w:val="8B5E00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E2791E"/>
    <w:multiLevelType w:val="multilevel"/>
    <w:tmpl w:val="97DEC1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D070AA"/>
    <w:multiLevelType w:val="multilevel"/>
    <w:tmpl w:val="FA74D8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0227CA"/>
    <w:multiLevelType w:val="multilevel"/>
    <w:tmpl w:val="44C230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7A7205"/>
    <w:multiLevelType w:val="multilevel"/>
    <w:tmpl w:val="12627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8"/>
  </w:num>
  <w:num w:numId="4">
    <w:abstractNumId w:val="1"/>
  </w:num>
  <w:num w:numId="5">
    <w:abstractNumId w:val="14"/>
  </w:num>
  <w:num w:numId="6">
    <w:abstractNumId w:val="3"/>
  </w:num>
  <w:num w:numId="7">
    <w:abstractNumId w:val="7"/>
  </w:num>
  <w:num w:numId="8">
    <w:abstractNumId w:val="12"/>
  </w:num>
  <w:num w:numId="9">
    <w:abstractNumId w:val="6"/>
  </w:num>
  <w:num w:numId="10">
    <w:abstractNumId w:val="10"/>
  </w:num>
  <w:num w:numId="11">
    <w:abstractNumId w:val="4"/>
  </w:num>
  <w:num w:numId="12">
    <w:abstractNumId w:val="5"/>
  </w:num>
  <w:num w:numId="13">
    <w:abstractNumId w:val="2"/>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E2A"/>
    <w:rsid w:val="006F6E2A"/>
    <w:rsid w:val="00EC6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976152">
      <w:bodyDiv w:val="1"/>
      <w:marLeft w:val="0"/>
      <w:marRight w:val="0"/>
      <w:marTop w:val="0"/>
      <w:marBottom w:val="0"/>
      <w:divBdr>
        <w:top w:val="none" w:sz="0" w:space="0" w:color="auto"/>
        <w:left w:val="none" w:sz="0" w:space="0" w:color="auto"/>
        <w:bottom w:val="none" w:sz="0" w:space="0" w:color="auto"/>
        <w:right w:val="none" w:sz="0" w:space="0" w:color="auto"/>
      </w:divBdr>
      <w:divsChild>
        <w:div w:id="102195321">
          <w:marLeft w:val="0"/>
          <w:marRight w:val="0"/>
          <w:marTop w:val="0"/>
          <w:marBottom w:val="0"/>
          <w:divBdr>
            <w:top w:val="none" w:sz="0" w:space="0" w:color="auto"/>
            <w:left w:val="none" w:sz="0" w:space="0" w:color="auto"/>
            <w:bottom w:val="none" w:sz="0" w:space="0" w:color="auto"/>
            <w:right w:val="none" w:sz="0" w:space="0" w:color="auto"/>
          </w:divBdr>
          <w:divsChild>
            <w:div w:id="1752237693">
              <w:marLeft w:val="0"/>
              <w:marRight w:val="0"/>
              <w:marTop w:val="240"/>
              <w:marBottom w:val="0"/>
              <w:divBdr>
                <w:top w:val="single" w:sz="6" w:space="4" w:color="AAAAAA"/>
                <w:left w:val="single" w:sz="6" w:space="4" w:color="AAAAAA"/>
                <w:bottom w:val="single" w:sz="6" w:space="4" w:color="AAAAAA"/>
                <w:right w:val="single" w:sz="6" w:space="4" w:color="AAAAAA"/>
              </w:divBdr>
              <w:divsChild>
                <w:div w:id="83391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kemu.ac.ke/kemuwiki/index.php?title=Category:(BBIT_222)&amp;action=edit&amp;redlink=1" TargetMode="External"/><Relationship Id="rId3" Type="http://schemas.microsoft.com/office/2007/relationships/stylesWithEffects" Target="stylesWithEffects.xml"/><Relationship Id="rId7" Type="http://schemas.openxmlformats.org/officeDocument/2006/relationships/hyperlink" Target="http://online.kemu.ac.ke/kemuwiki/index.php?title=Category:Structural_programming&amp;action=edit&amp;redlink=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kemu.ac.ke/kemuwiki/index.php?title=Special:Categorie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nline.kemu.ac.ke/kemuwiki/index.php?title=Category:1ST_TRIMESTER_2015&amp;action=edit&amp;redlink=1" TargetMode="External"/><Relationship Id="rId4" Type="http://schemas.openxmlformats.org/officeDocument/2006/relationships/settings" Target="settings.xml"/><Relationship Id="rId9" Type="http://schemas.openxmlformats.org/officeDocument/2006/relationships/hyperlink" Target="http://online.kemu.ac.ke/kemuwiki/index.php?title=Category:(CISY_111)&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1</cp:revision>
  <dcterms:created xsi:type="dcterms:W3CDTF">2018-02-16T20:05:00Z</dcterms:created>
  <dcterms:modified xsi:type="dcterms:W3CDTF">2018-02-16T20:05:00Z</dcterms:modified>
</cp:coreProperties>
</file>