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DB" w:rsidRPr="004172DB" w:rsidRDefault="004172DB" w:rsidP="004172DB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4172DB">
        <w:rPr>
          <w:rFonts w:ascii="Arial" w:eastAsia="Times New Roman" w:hAnsi="Arial" w:cs="Arial"/>
          <w:color w:val="0000FF"/>
          <w:kern w:val="36"/>
          <w:sz w:val="36"/>
          <w:szCs w:val="36"/>
        </w:rPr>
        <w:t>PRINCIPLES OF MICROECONOMICS (ECON 101) 1st trimester 2015</w:t>
      </w:r>
    </w:p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1'</w:t>
      </w:r>
      <w:r w:rsidRPr="004172DB">
        <w:rPr>
          <w:rFonts w:ascii="Arial" w:eastAsia="Times New Roman" w:hAnsi="Arial" w:cs="Arial"/>
          <w:i/>
          <w:iCs/>
          <w:color w:val="000000"/>
          <w:sz w:val="19"/>
          <w:szCs w:val="19"/>
        </w:rPr>
        <w:t>st '</w:t>
      </w:r>
      <w:r w:rsidRPr="004172DB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2015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1085"/>
        <w:gridCol w:w="187"/>
        <w:gridCol w:w="6050"/>
      </w:tblGrid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BUSINESS AND ECONOMICS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BUSINESS ADMINISTRATION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ECON 101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PRINCIPLES OF MICROECONOMICS</w:t>
            </w:r>
          </w:p>
        </w:tc>
      </w:tr>
    </w:tbl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4172DB" w:rsidRPr="004172DB" w:rsidTr="004172DB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TIME: 2 HOURS</w:t>
            </w:r>
          </w:p>
        </w:tc>
      </w:tr>
    </w:tbl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INSTRUCTIONS:</w:t>
      </w:r>
    </w:p>
    <w:p w:rsidR="004172DB" w:rsidRPr="004172DB" w:rsidRDefault="004172DB" w:rsidP="004172D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172DB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Answer question</w:t>
      </w:r>
      <w:proofErr w:type="gramEnd"/>
      <w:r w:rsidRPr="004172DB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 xml:space="preserve"> One and any other Two questions.</w:t>
      </w:r>
    </w:p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p w:rsidR="004172DB" w:rsidRPr="004172DB" w:rsidRDefault="004172DB" w:rsidP="004172DB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The following is a market demand schedule for product X.</w:t>
      </w:r>
    </w:p>
    <w:tbl>
      <w:tblPr>
        <w:tblW w:w="385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2"/>
        <w:gridCol w:w="3357"/>
        <w:gridCol w:w="2384"/>
      </w:tblGrid>
      <w:tr w:rsidR="004172DB" w:rsidRPr="004172DB" w:rsidTr="00417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Price (</w:t>
            </w:r>
            <w:proofErr w:type="spellStart"/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Ksh</w:t>
            </w:r>
            <w:proofErr w:type="spellEnd"/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Quantity Demanded (</w:t>
            </w:r>
            <w:proofErr w:type="spellStart"/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Kgs</w:t>
            </w:r>
            <w:proofErr w:type="spellEnd"/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Quantity Supplied</w:t>
            </w:r>
          </w:p>
        </w:tc>
      </w:tr>
      <w:tr w:rsidR="004172DB" w:rsidRPr="004172DB" w:rsidTr="00417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4172DB" w:rsidRPr="004172DB" w:rsidTr="00417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4172DB" w:rsidRPr="004172DB" w:rsidTr="00417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400</w:t>
            </w:r>
          </w:p>
        </w:tc>
      </w:tr>
      <w:tr w:rsidR="004172DB" w:rsidRPr="004172DB" w:rsidTr="00417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</w:tr>
      <w:tr w:rsidR="004172DB" w:rsidRPr="004172DB" w:rsidTr="00417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600</w:t>
            </w:r>
          </w:p>
        </w:tc>
      </w:tr>
    </w:tbl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b/>
          <w:bCs/>
          <w:color w:val="000000"/>
          <w:sz w:val="19"/>
          <w:szCs w:val="19"/>
        </w:rPr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5"/>
        <w:gridCol w:w="198"/>
        <w:gridCol w:w="198"/>
        <w:gridCol w:w="1589"/>
      </w:tblGrid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the demand and supply function.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(6marks)</w:t>
            </w:r>
          </w:p>
        </w:tc>
      </w:tr>
    </w:tbl>
    <w:p w:rsidR="004172DB" w:rsidRPr="004172DB" w:rsidRDefault="004172DB" w:rsidP="004172DB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 xml:space="preserve">What is the quantity demanded at price </w:t>
      </w:r>
      <w:proofErr w:type="spellStart"/>
      <w:r w:rsidRPr="004172DB">
        <w:rPr>
          <w:rFonts w:ascii="Arial" w:eastAsia="Times New Roman" w:hAnsi="Arial" w:cs="Arial"/>
          <w:color w:val="000000"/>
          <w:sz w:val="19"/>
          <w:szCs w:val="19"/>
        </w:rPr>
        <w:t>ksh</w:t>
      </w:r>
      <w:proofErr w:type="spellEnd"/>
      <w:r w:rsidRPr="004172DB">
        <w:rPr>
          <w:rFonts w:ascii="Arial" w:eastAsia="Times New Roman" w:hAnsi="Arial" w:cs="Arial"/>
          <w:color w:val="000000"/>
          <w:sz w:val="19"/>
          <w:szCs w:val="19"/>
        </w:rPr>
        <w:t>. 25 and 45. (4marks)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8"/>
        <w:gridCol w:w="108"/>
        <w:gridCol w:w="108"/>
        <w:gridCol w:w="856"/>
      </w:tblGrid>
      <w:tr w:rsidR="004172DB" w:rsidRPr="004172DB" w:rsidTr="004172DB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Determine the equilibrium price and quantity.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Using the </w:t>
            </w:r>
            <w:proofErr w:type="spellStart"/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ordinalist</w:t>
            </w:r>
            <w:proofErr w:type="spellEnd"/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approach show the income and substitution effects for a price decrease of a normal good.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(10marks)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clearly the sources of monopoly power.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(6marks)</w:t>
            </w:r>
          </w:p>
        </w:tc>
      </w:tr>
    </w:tbl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3"/>
        <w:gridCol w:w="183"/>
        <w:gridCol w:w="183"/>
        <w:gridCol w:w="1631"/>
      </w:tblGrid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Explain the causes of market disequilibrium.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(10marks)</w:t>
            </w:r>
          </w:p>
        </w:tc>
      </w:tr>
    </w:tbl>
    <w:p w:rsidR="004172DB" w:rsidRPr="004172DB" w:rsidRDefault="004172DB" w:rsidP="004172DB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Using a well labeled graph explain the stages of production. (10marks)</w:t>
      </w:r>
    </w:p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p w:rsidR="004172DB" w:rsidRPr="004172DB" w:rsidRDefault="004172DB" w:rsidP="004172DB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Given the following total cost function:</w:t>
      </w:r>
    </w:p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TC = 1000 +400</w:t>
      </w:r>
      <w:r w:rsidRPr="004172DB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4172DB">
        <w:rPr>
          <w:rFonts w:ascii="Arial" w:eastAsia="Times New Roman" w:hAnsi="Arial" w:cs="Arial"/>
          <w:color w:val="000000"/>
          <w:sz w:val="19"/>
          <w:szCs w:val="19"/>
        </w:rPr>
        <w:t> +10Q</w:t>
      </w:r>
    </w:p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Determine: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6"/>
        <w:gridCol w:w="302"/>
        <w:gridCol w:w="303"/>
        <w:gridCol w:w="255"/>
        <w:gridCol w:w="255"/>
        <w:gridCol w:w="255"/>
        <w:gridCol w:w="255"/>
        <w:gridCol w:w="168"/>
        <w:gridCol w:w="1481"/>
      </w:tblGrid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fixed cost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(2marks)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marginal cost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average cost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(2marks)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The average variable cost.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(2marks)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the TWO conditions for profit maximization.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(10marks)</w:t>
            </w:r>
          </w:p>
        </w:tc>
      </w:tr>
    </w:tbl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p w:rsidR="004172DB" w:rsidRPr="004172DB" w:rsidRDefault="004172DB" w:rsidP="004172DB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Explain clearly the THREE economic problems that face a nation.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3728"/>
        <w:gridCol w:w="122"/>
        <w:gridCol w:w="122"/>
        <w:gridCol w:w="122"/>
        <w:gridCol w:w="122"/>
        <w:gridCol w:w="122"/>
        <w:gridCol w:w="122"/>
        <w:gridCol w:w="122"/>
        <w:gridCol w:w="122"/>
        <w:gridCol w:w="1003"/>
      </w:tblGrid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(10marks)</w:t>
            </w:r>
          </w:p>
        </w:tc>
      </w:tr>
      <w:tr w:rsidR="004172DB" w:rsidRPr="004172DB" w:rsidTr="004172DB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aid of a well labeled graph explain the properties of indifference curves.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(10marks)</w:t>
            </w:r>
          </w:p>
        </w:tc>
      </w:tr>
    </w:tbl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Five</w:t>
      </w:r>
    </w:p>
    <w:p w:rsidR="004172DB" w:rsidRPr="004172DB" w:rsidRDefault="004172DB" w:rsidP="004172D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Write short notes on the following:</w:t>
      </w:r>
    </w:p>
    <w:p w:rsidR="004172DB" w:rsidRPr="004172DB" w:rsidRDefault="004172DB" w:rsidP="004172DB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Marginal utility</w:t>
      </w:r>
    </w:p>
    <w:p w:rsidR="004172DB" w:rsidRPr="004172DB" w:rsidRDefault="004172DB" w:rsidP="004172DB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Opportunity cost</w:t>
      </w:r>
    </w:p>
    <w:p w:rsidR="004172DB" w:rsidRPr="004172DB" w:rsidRDefault="004172DB" w:rsidP="004172DB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4172DB">
        <w:rPr>
          <w:rFonts w:ascii="Arial" w:eastAsia="Times New Roman" w:hAnsi="Arial" w:cs="Arial"/>
          <w:color w:val="000000"/>
          <w:sz w:val="19"/>
          <w:szCs w:val="19"/>
        </w:rPr>
        <w:t>Economic systems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3"/>
        <w:gridCol w:w="259"/>
        <w:gridCol w:w="258"/>
        <w:gridCol w:w="258"/>
        <w:gridCol w:w="258"/>
        <w:gridCol w:w="258"/>
        <w:gridCol w:w="258"/>
        <w:gridCol w:w="2418"/>
      </w:tblGrid>
      <w:tr w:rsidR="004172DB" w:rsidRPr="004172DB" w:rsidTr="004172D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Oligopoly markets.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72DB" w:rsidRPr="004172DB" w:rsidRDefault="004172DB" w:rsidP="0041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172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(20marks)</w:t>
            </w:r>
          </w:p>
        </w:tc>
      </w:tr>
    </w:tbl>
    <w:p w:rsidR="00606CE3" w:rsidRDefault="00606CE3">
      <w:bookmarkStart w:id="0" w:name="_GoBack"/>
      <w:bookmarkEnd w:id="0"/>
    </w:p>
    <w:sectPr w:rsidR="0060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2CC"/>
    <w:multiLevelType w:val="multilevel"/>
    <w:tmpl w:val="47505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F7E72"/>
    <w:multiLevelType w:val="multilevel"/>
    <w:tmpl w:val="74E4B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23F67"/>
    <w:multiLevelType w:val="multilevel"/>
    <w:tmpl w:val="12268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F375C"/>
    <w:multiLevelType w:val="multilevel"/>
    <w:tmpl w:val="F70C4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12387"/>
    <w:multiLevelType w:val="multilevel"/>
    <w:tmpl w:val="779E5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41F9C"/>
    <w:multiLevelType w:val="multilevel"/>
    <w:tmpl w:val="9E6E6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83D72"/>
    <w:multiLevelType w:val="multilevel"/>
    <w:tmpl w:val="E9B66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77263"/>
    <w:multiLevelType w:val="multilevel"/>
    <w:tmpl w:val="392CB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90B44"/>
    <w:multiLevelType w:val="multilevel"/>
    <w:tmpl w:val="DD665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E07E4"/>
    <w:multiLevelType w:val="multilevel"/>
    <w:tmpl w:val="E8E66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F2603"/>
    <w:multiLevelType w:val="multilevel"/>
    <w:tmpl w:val="F16A0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C4CD9"/>
    <w:multiLevelType w:val="multilevel"/>
    <w:tmpl w:val="D15C3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3463D"/>
    <w:multiLevelType w:val="multilevel"/>
    <w:tmpl w:val="8FE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74B21"/>
    <w:multiLevelType w:val="multilevel"/>
    <w:tmpl w:val="D3564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3735B"/>
    <w:multiLevelType w:val="multilevel"/>
    <w:tmpl w:val="84F65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40151"/>
    <w:multiLevelType w:val="multilevel"/>
    <w:tmpl w:val="48B48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B4048"/>
    <w:multiLevelType w:val="multilevel"/>
    <w:tmpl w:val="806E8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A09A1"/>
    <w:multiLevelType w:val="multilevel"/>
    <w:tmpl w:val="130AB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41B20"/>
    <w:multiLevelType w:val="multilevel"/>
    <w:tmpl w:val="8E2A8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8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7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DB"/>
    <w:rsid w:val="004172DB"/>
    <w:rsid w:val="006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2018-02-21T09:33:00Z</dcterms:created>
  <dcterms:modified xsi:type="dcterms:W3CDTF">2018-02-21T09:33:00Z</dcterms:modified>
</cp:coreProperties>
</file>