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70" w:rsidRDefault="00E11A70" w:rsidP="000E3035">
      <w:pPr>
        <w:tabs>
          <w:tab w:val="left" w:pos="720"/>
        </w:tabs>
        <w:spacing w:line="360" w:lineRule="auto"/>
        <w:jc w:val="center"/>
        <w:rPr>
          <w:rFonts w:eastAsia="SimSun"/>
          <w:noProof/>
          <w:sz w:val="32"/>
        </w:rPr>
      </w:pPr>
      <w:r>
        <w:rPr>
          <w:noProof/>
          <w:sz w:val="40"/>
        </w:rPr>
        <w:drawing>
          <wp:inline distT="0" distB="0" distL="0" distR="0">
            <wp:extent cx="1209675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70" w:rsidRDefault="00E11A70" w:rsidP="00E11A7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E11A70" w:rsidRDefault="00E11A70" w:rsidP="00E11A7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AGRICULTURE</w:t>
      </w:r>
    </w:p>
    <w:p w:rsidR="00E11A70" w:rsidRDefault="00E11A70" w:rsidP="00E11A7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SCIENCE (HORTUCLUTRE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F361E7">
        <w:rPr>
          <w:rFonts w:ascii="Times New Roman" w:hAnsi="Times New Roman"/>
          <w:b/>
          <w:sz w:val="24"/>
          <w:szCs w:val="24"/>
        </w:rPr>
        <w:t xml:space="preserve">   SEMESTER 2016/2017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E11A70" w:rsidRDefault="00E11A70" w:rsidP="00E11A7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>MAIN CAMPUS REGULAR</w:t>
      </w:r>
    </w:p>
    <w:p w:rsidR="00E11A70" w:rsidRPr="009E5662" w:rsidRDefault="00E11A70" w:rsidP="00E11A7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COURSE CODE:  </w:t>
      </w:r>
      <w:r>
        <w:rPr>
          <w:rFonts w:ascii="Times New Roman" w:hAnsi="Times New Roman"/>
          <w:b/>
          <w:color w:val="000000"/>
        </w:rPr>
        <w:t xml:space="preserve">AHT 3215    </w:t>
      </w:r>
    </w:p>
    <w:p w:rsidR="00E11A70" w:rsidRDefault="00E11A70" w:rsidP="00E11A70">
      <w:pPr>
        <w:rPr>
          <w:rFonts w:ascii="Times New Roman" w:hAnsi="Times New Roman"/>
          <w:b/>
          <w:sz w:val="24"/>
          <w:szCs w:val="24"/>
        </w:rPr>
      </w:pPr>
    </w:p>
    <w:p w:rsidR="00E11A70" w:rsidRDefault="00E11A70" w:rsidP="00E11A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DB5085">
        <w:rPr>
          <w:rFonts w:ascii="Times New Roman" w:hAnsi="Times New Roman"/>
          <w:b/>
          <w:sz w:val="24"/>
          <w:szCs w:val="24"/>
        </w:rPr>
        <w:t xml:space="preserve">PLANT </w:t>
      </w:r>
      <w:r w:rsidRPr="00DB5085">
        <w:rPr>
          <w:rFonts w:ascii="Times New Roman" w:hAnsi="Times New Roman"/>
          <w:b/>
          <w:sz w:val="24"/>
          <w:szCs w:val="24"/>
        </w:rPr>
        <w:t>TAXONOMY AND IDENTIFICATYION</w:t>
      </w:r>
    </w:p>
    <w:p w:rsidR="00E11A70" w:rsidRDefault="00E11A70" w:rsidP="00E11A7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AE68AF">
        <w:rPr>
          <w:rFonts w:ascii="Times New Roman" w:hAnsi="Times New Roman"/>
          <w:b/>
          <w:sz w:val="24"/>
          <w:szCs w:val="24"/>
        </w:rPr>
        <w:t>LR</w:t>
      </w:r>
      <w:proofErr w:type="gramEnd"/>
      <w:r w:rsidR="00AE68AF">
        <w:rPr>
          <w:rFonts w:ascii="Times New Roman" w:hAnsi="Times New Roman"/>
          <w:b/>
          <w:sz w:val="24"/>
          <w:szCs w:val="24"/>
        </w:rPr>
        <w:t xml:space="preserve"> 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STREAM: (BSc </w:t>
      </w:r>
      <w:proofErr w:type="spellStart"/>
      <w:r w:rsidR="00F361E7">
        <w:rPr>
          <w:rFonts w:ascii="Times New Roman" w:hAnsi="Times New Roman"/>
          <w:b/>
          <w:sz w:val="24"/>
          <w:szCs w:val="24"/>
        </w:rPr>
        <w:t>Hort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E11A70" w:rsidRDefault="00E11A70" w:rsidP="00E11A70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</w:t>
      </w:r>
      <w:proofErr w:type="gramStart"/>
      <w:r>
        <w:rPr>
          <w:b/>
          <w:szCs w:val="24"/>
        </w:rPr>
        <w:t>:</w:t>
      </w:r>
      <w:r w:rsidR="00AE68AF">
        <w:rPr>
          <w:b/>
          <w:szCs w:val="24"/>
        </w:rPr>
        <w:t>20</w:t>
      </w:r>
      <w:proofErr w:type="gramEnd"/>
      <w:r w:rsidR="00AE68AF">
        <w:rPr>
          <w:b/>
          <w:szCs w:val="24"/>
        </w:rPr>
        <w:t>/4/16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EXAM SESSION: </w:t>
      </w:r>
      <w:r w:rsidR="00AE68AF">
        <w:rPr>
          <w:b/>
          <w:szCs w:val="24"/>
        </w:rPr>
        <w:t>9.00 – 11.00 AM</w:t>
      </w:r>
      <w:bookmarkStart w:id="0" w:name="_GoBack"/>
      <w:bookmarkEnd w:id="0"/>
    </w:p>
    <w:p w:rsidR="00E11A70" w:rsidRDefault="00E11A70" w:rsidP="00E11A7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E11A70" w:rsidRDefault="00E11A70" w:rsidP="00E11A70">
      <w:pPr>
        <w:spacing w:line="360" w:lineRule="auto"/>
        <w:rPr>
          <w:b/>
          <w:szCs w:val="24"/>
          <w:u w:val="single"/>
        </w:rPr>
      </w:pPr>
    </w:p>
    <w:p w:rsidR="00E11A70" w:rsidRDefault="00E11A70" w:rsidP="00E11A7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11A70" w:rsidRDefault="00E11A70" w:rsidP="00E11A7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E11A70" w:rsidRDefault="00E11A70" w:rsidP="00E11A7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 Questions in Section A  and ANY other 2 questions in Section B</w:t>
      </w:r>
    </w:p>
    <w:p w:rsidR="00E11A70" w:rsidRDefault="00E11A70" w:rsidP="00E11A7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E11A70" w:rsidRDefault="00E11A70" w:rsidP="00E11A7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49379E" w:rsidRDefault="0049379E" w:rsidP="00896B0B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96B0B" w:rsidRDefault="00896B0B" w:rsidP="0073568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F361E7" w:rsidRDefault="00F361E7" w:rsidP="00F361E7">
      <w:pPr>
        <w:rPr>
          <w:rFonts w:ascii="Times New Roman" w:hAnsi="Times New Roman"/>
        </w:rPr>
      </w:pPr>
    </w:p>
    <w:p w:rsidR="00F361E7" w:rsidRDefault="00F361E7" w:rsidP="00F361E7">
      <w:pPr>
        <w:rPr>
          <w:rFonts w:ascii="Times New Roman" w:hAnsi="Times New Roman"/>
        </w:rPr>
      </w:pPr>
    </w:p>
    <w:p w:rsidR="00F361E7" w:rsidRDefault="00F361E7" w:rsidP="00F361E7">
      <w:pPr>
        <w:rPr>
          <w:rFonts w:ascii="Times New Roman" w:hAnsi="Times New Roman"/>
        </w:rPr>
      </w:pPr>
    </w:p>
    <w:p w:rsidR="00F361E7" w:rsidRPr="00747390" w:rsidRDefault="00F361E7" w:rsidP="00F361E7">
      <w:pPr>
        <w:rPr>
          <w:rFonts w:ascii="Times New Roman" w:hAnsi="Times New Roman"/>
        </w:rPr>
      </w:pPr>
    </w:p>
    <w:p w:rsidR="00F361E7" w:rsidRDefault="00F361E7" w:rsidP="00F361E7">
      <w:pPr>
        <w:pStyle w:val="ListParagraph"/>
        <w:ind w:left="0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lastRenderedPageBreak/>
        <w:t>SECTION A</w:t>
      </w:r>
      <w:r>
        <w:rPr>
          <w:rFonts w:ascii="Times New Roman" w:hAnsi="Times New Roman"/>
          <w:b/>
          <w:u w:val="single"/>
        </w:rPr>
        <w:t xml:space="preserve">: </w:t>
      </w:r>
      <w:r w:rsidR="00EE5957">
        <w:rPr>
          <w:rFonts w:ascii="Times New Roman" w:hAnsi="Times New Roman"/>
          <w:b/>
          <w:u w:val="single"/>
        </w:rPr>
        <w:t>ANSWER ALL QUESTIONS</w:t>
      </w:r>
      <w:r>
        <w:rPr>
          <w:rFonts w:ascii="Times New Roman" w:hAnsi="Times New Roman"/>
          <w:b/>
          <w:u w:val="single"/>
        </w:rPr>
        <w:t xml:space="preserve"> (</w:t>
      </w:r>
      <w:r w:rsidRPr="00747390">
        <w:rPr>
          <w:rFonts w:ascii="Times New Roman" w:hAnsi="Times New Roman"/>
          <w:b/>
          <w:u w:val="single"/>
        </w:rPr>
        <w:t>30 MARKS)</w:t>
      </w:r>
    </w:p>
    <w:p w:rsidR="00F361E7" w:rsidRPr="00747390" w:rsidRDefault="00F361E7" w:rsidP="00F361E7">
      <w:pPr>
        <w:pStyle w:val="ListParagraph"/>
        <w:rPr>
          <w:rFonts w:ascii="Times New Roman" w:hAnsi="Times New Roman"/>
          <w:b/>
          <w:u w:val="single"/>
        </w:rPr>
      </w:pP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Citing </w:t>
      </w:r>
      <w:r w:rsidR="00DB5085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example, d</w:t>
      </w:r>
      <w:r w:rsidRPr="00747390">
        <w:rPr>
          <w:rFonts w:ascii="Times New Roman" w:hAnsi="Times New Roman"/>
        </w:rPr>
        <w:t>efine</w:t>
      </w:r>
      <w:r w:rsidR="00DB5085">
        <w:rPr>
          <w:rFonts w:ascii="Times New Roman" w:hAnsi="Times New Roman"/>
        </w:rPr>
        <w:t xml:space="preserve"> the term</w:t>
      </w:r>
      <w:r w:rsidR="0071627F">
        <w:rPr>
          <w:rFonts w:ascii="Times New Roman" w:hAnsi="Times New Roman"/>
        </w:rPr>
        <w:t xml:space="preserve"> “Flora”</w:t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  <w:t xml:space="preserve">        (</w:t>
      </w:r>
      <w:r>
        <w:rPr>
          <w:rFonts w:ascii="Times New Roman" w:hAnsi="Times New Roman"/>
        </w:rPr>
        <w:t>3</w:t>
      </w:r>
      <w:r w:rsidR="007162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71627F">
        <w:rPr>
          <w:rFonts w:ascii="Times New Roman" w:hAnsi="Times New Roman"/>
        </w:rPr>
        <w:t>)</w:t>
      </w:r>
      <w:r w:rsidRPr="00747390">
        <w:rPr>
          <w:rFonts w:ascii="Times New Roman" w:hAnsi="Times New Roman"/>
        </w:rPr>
        <w:t xml:space="preserve"> </w:t>
      </w:r>
    </w:p>
    <w:p w:rsidR="00F361E7" w:rsidRDefault="00F361E7" w:rsidP="00F361E7">
      <w:pPr>
        <w:pStyle w:val="ListParagraph"/>
        <w:rPr>
          <w:rFonts w:ascii="Times New Roman" w:hAnsi="Times New Roman"/>
        </w:rPr>
      </w:pP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47390">
        <w:rPr>
          <w:rFonts w:ascii="Times New Roman" w:hAnsi="Times New Roman"/>
        </w:rPr>
        <w:t xml:space="preserve">List </w:t>
      </w:r>
      <w:r>
        <w:rPr>
          <w:rFonts w:ascii="Times New Roman" w:hAnsi="Times New Roman"/>
        </w:rPr>
        <w:t xml:space="preserve">any </w:t>
      </w:r>
      <w:r w:rsidRPr="00747390">
        <w:rPr>
          <w:rFonts w:ascii="Times New Roman" w:hAnsi="Times New Roman"/>
        </w:rPr>
        <w:t xml:space="preserve">THREE </w:t>
      </w:r>
      <w:r>
        <w:rPr>
          <w:rFonts w:ascii="Times New Roman" w:hAnsi="Times New Roman"/>
        </w:rPr>
        <w:t>major categories in the hierarchy of plant classification and indicate their name endings</w:t>
      </w:r>
      <w:r w:rsidR="00DB508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F361E7" w:rsidRDefault="00F361E7" w:rsidP="00F361E7">
      <w:pPr>
        <w:pStyle w:val="ListParagraph"/>
        <w:ind w:left="2160"/>
        <w:rPr>
          <w:rFonts w:ascii="Times New Roman" w:hAnsi="Times New Roman"/>
        </w:rPr>
      </w:pPr>
      <w:r w:rsidRPr="00AF60AF">
        <w:rPr>
          <w:rFonts w:ascii="Times New Roman" w:hAnsi="Times New Roman"/>
          <w:u w:val="single"/>
        </w:rPr>
        <w:t>Categor</w:t>
      </w:r>
      <w:r>
        <w:rPr>
          <w:rFonts w:ascii="Times New Roman" w:hAnsi="Times New Roman"/>
          <w:u w:val="single"/>
        </w:rPr>
        <w:t>y or rank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60AF">
        <w:rPr>
          <w:rFonts w:ascii="Times New Roman" w:hAnsi="Times New Roman"/>
          <w:u w:val="single"/>
        </w:rPr>
        <w:t>Name ending</w:t>
      </w:r>
      <w:r>
        <w:rPr>
          <w:rFonts w:ascii="Times New Roman" w:hAnsi="Times New Roman"/>
        </w:rPr>
        <w:tab/>
      </w:r>
    </w:p>
    <w:p w:rsidR="00F361E7" w:rsidRDefault="0071627F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</w:t>
      </w:r>
      <w:r w:rsidR="00F361E7">
        <w:rPr>
          <w:rFonts w:ascii="Times New Roman" w:hAnsi="Times New Roman"/>
        </w:rPr>
        <w:t>1mark</w:t>
      </w:r>
      <w:r>
        <w:rPr>
          <w:rFonts w:ascii="Times New Roman" w:hAnsi="Times New Roman"/>
        </w:rPr>
        <w:t>)</w:t>
      </w:r>
      <w:r w:rsidR="00F361E7">
        <w:rPr>
          <w:rFonts w:ascii="Times New Roman" w:hAnsi="Times New Roman"/>
        </w:rPr>
        <w:tab/>
      </w:r>
    </w:p>
    <w:p w:rsidR="00F361E7" w:rsidRDefault="0071627F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</w:t>
      </w:r>
      <w:r w:rsidR="00F361E7">
        <w:rPr>
          <w:rFonts w:ascii="Times New Roman" w:hAnsi="Times New Roman"/>
        </w:rPr>
        <w:t>1mark</w:t>
      </w:r>
      <w:r>
        <w:rPr>
          <w:rFonts w:ascii="Times New Roman" w:hAnsi="Times New Roman"/>
        </w:rPr>
        <w:t>)</w:t>
      </w:r>
    </w:p>
    <w:p w:rsidR="00F361E7" w:rsidRDefault="0071627F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</w:t>
      </w:r>
      <w:r w:rsidR="00F361E7">
        <w:rPr>
          <w:rFonts w:ascii="Times New Roman" w:hAnsi="Times New Roman"/>
        </w:rPr>
        <w:t>1mark</w:t>
      </w:r>
      <w:r>
        <w:rPr>
          <w:rFonts w:ascii="Times New Roman" w:hAnsi="Times New Roman"/>
        </w:rPr>
        <w:t>)</w:t>
      </w:r>
    </w:p>
    <w:p w:rsidR="00F361E7" w:rsidRPr="00747390" w:rsidRDefault="00F361E7" w:rsidP="00F361E7">
      <w:pPr>
        <w:pStyle w:val="ListParagraph"/>
        <w:rPr>
          <w:rFonts w:ascii="Times New Roman" w:hAnsi="Times New Roman"/>
        </w:rPr>
      </w:pP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 character as used in plant classification</w:t>
      </w:r>
      <w:r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 xml:space="preserve">           (</w:t>
      </w:r>
      <w:r w:rsidRPr="00747390">
        <w:rPr>
          <w:rFonts w:ascii="Times New Roman" w:hAnsi="Times New Roman"/>
        </w:rPr>
        <w:t>3marks</w:t>
      </w:r>
      <w:r w:rsidR="0071627F">
        <w:rPr>
          <w:rFonts w:ascii="Times New Roman" w:hAnsi="Times New Roman"/>
        </w:rPr>
        <w:t>)</w:t>
      </w:r>
    </w:p>
    <w:p w:rsidR="00F361E7" w:rsidRPr="00747390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any three Conserved Family names and the accepted corresponding alternate names</w:t>
      </w:r>
      <w:r w:rsidR="0071627F">
        <w:rPr>
          <w:rFonts w:ascii="Times New Roman" w:hAnsi="Times New Roman"/>
        </w:rPr>
        <w:t>.(</w:t>
      </w:r>
      <w:r>
        <w:rPr>
          <w:rFonts w:ascii="Times New Roman" w:hAnsi="Times New Roman"/>
        </w:rPr>
        <w:t>3marks</w:t>
      </w:r>
      <w:r w:rsidR="0071627F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families </w:t>
      </w:r>
      <w:r w:rsidR="00DB5085">
        <w:rPr>
          <w:rFonts w:ascii="Times New Roman" w:hAnsi="Times New Roman"/>
        </w:rPr>
        <w:t xml:space="preserve">to which </w:t>
      </w:r>
      <w:r>
        <w:rPr>
          <w:rFonts w:ascii="Times New Roman" w:hAnsi="Times New Roman"/>
        </w:rPr>
        <w:t xml:space="preserve"> the following plants belong to:</w:t>
      </w:r>
    </w:p>
    <w:p w:rsidR="00F361E7" w:rsidRDefault="00F361E7" w:rsidP="00F361E7">
      <w:pPr>
        <w:pStyle w:val="ListParagraph"/>
        <w:ind w:left="2160"/>
        <w:rPr>
          <w:rFonts w:ascii="Times New Roman" w:hAnsi="Times New Roman"/>
        </w:rPr>
      </w:pPr>
      <w:r w:rsidRPr="00731C70">
        <w:rPr>
          <w:rFonts w:ascii="Times New Roman" w:hAnsi="Times New Roman"/>
          <w:u w:val="single"/>
        </w:rPr>
        <w:t>Plant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31C70">
        <w:rPr>
          <w:rFonts w:ascii="Times New Roman" w:hAnsi="Times New Roman"/>
          <w:u w:val="single"/>
        </w:rPr>
        <w:t>Family</w:t>
      </w:r>
      <w:r>
        <w:rPr>
          <w:rFonts w:ascii="Times New Roman" w:hAnsi="Times New Roman"/>
        </w:rPr>
        <w:tab/>
      </w:r>
    </w:p>
    <w:p w:rsidR="00F361E7" w:rsidRDefault="00F361E7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731C70">
        <w:rPr>
          <w:rFonts w:ascii="Times New Roman" w:hAnsi="Times New Roman"/>
          <w:i/>
        </w:rPr>
        <w:t xml:space="preserve">Brassica </w:t>
      </w:r>
      <w:proofErr w:type="spellStart"/>
      <w:r w:rsidRPr="00731C70">
        <w:rPr>
          <w:rFonts w:ascii="Times New Roman" w:hAnsi="Times New Roman"/>
          <w:i/>
        </w:rPr>
        <w:t>oleracea</w:t>
      </w:r>
      <w:proofErr w:type="spellEnd"/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  <w:t>…………………</w:t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  <w:t xml:space="preserve">  </w:t>
      </w:r>
      <w:r w:rsidR="0071627F">
        <w:rPr>
          <w:rFonts w:ascii="Times New Roman" w:hAnsi="Times New Roman"/>
        </w:rPr>
        <w:t xml:space="preserve">      </w:t>
      </w:r>
      <w:r w:rsidR="000E3035">
        <w:rPr>
          <w:rFonts w:ascii="Times New Roman" w:hAnsi="Times New Roman"/>
        </w:rPr>
        <w:t>(</w:t>
      </w:r>
      <w:r w:rsidR="0071627F">
        <w:rPr>
          <w:rFonts w:ascii="Times New Roman" w:hAnsi="Times New Roman"/>
        </w:rPr>
        <w:t>1 mark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731C70">
        <w:rPr>
          <w:rFonts w:ascii="Times New Roman" w:hAnsi="Times New Roman"/>
          <w:i/>
        </w:rPr>
        <w:t xml:space="preserve"> </w:t>
      </w:r>
      <w:proofErr w:type="spellStart"/>
      <w:r w:rsidRPr="00731C70">
        <w:rPr>
          <w:rFonts w:ascii="Times New Roman" w:hAnsi="Times New Roman"/>
          <w:i/>
        </w:rPr>
        <w:t>Psidium</w:t>
      </w:r>
      <w:proofErr w:type="spellEnd"/>
      <w:r w:rsidRPr="00731C70">
        <w:rPr>
          <w:rFonts w:ascii="Times New Roman" w:hAnsi="Times New Roman"/>
          <w:i/>
        </w:rPr>
        <w:t xml:space="preserve"> </w:t>
      </w:r>
      <w:proofErr w:type="spellStart"/>
      <w:r w:rsidRPr="00731C70">
        <w:rPr>
          <w:rFonts w:ascii="Times New Roman" w:hAnsi="Times New Roman"/>
          <w:i/>
        </w:rPr>
        <w:t>guajava</w:t>
      </w:r>
      <w:proofErr w:type="spellEnd"/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  <w:t>…………………..</w:t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 xml:space="preserve">        </w:t>
      </w:r>
      <w:r w:rsidR="000E3035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="000E30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proofErr w:type="spellStart"/>
      <w:r w:rsidRPr="004B321E">
        <w:rPr>
          <w:rFonts w:ascii="Times New Roman" w:hAnsi="Times New Roman"/>
          <w:i/>
        </w:rPr>
        <w:t>Saccharum</w:t>
      </w:r>
      <w:proofErr w:type="spellEnd"/>
      <w:r w:rsidRPr="004B321E">
        <w:rPr>
          <w:rFonts w:ascii="Times New Roman" w:hAnsi="Times New Roman"/>
          <w:i/>
        </w:rPr>
        <w:t xml:space="preserve"> </w:t>
      </w:r>
      <w:proofErr w:type="spellStart"/>
      <w:r w:rsidRPr="004B321E">
        <w:rPr>
          <w:rFonts w:ascii="Times New Roman" w:hAnsi="Times New Roman"/>
          <w:i/>
        </w:rPr>
        <w:t>officinarum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………………….</w:t>
      </w:r>
      <w:r w:rsidRPr="00747390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 xml:space="preserve">        </w:t>
      </w:r>
      <w:r w:rsidR="000E3035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="000E3035">
        <w:rPr>
          <w:rFonts w:ascii="Times New Roman" w:hAnsi="Times New Roman"/>
        </w:rPr>
        <w:t xml:space="preserve"> </w:t>
      </w:r>
      <w:r w:rsidRPr="00747390">
        <w:rPr>
          <w:rFonts w:ascii="Times New Roman" w:hAnsi="Times New Roman"/>
        </w:rPr>
        <w:t>mark</w:t>
      </w:r>
      <w:r w:rsidR="000E3035">
        <w:rPr>
          <w:rFonts w:ascii="Times New Roman" w:hAnsi="Times New Roman"/>
        </w:rPr>
        <w:t>)</w:t>
      </w:r>
    </w:p>
    <w:p w:rsidR="00F361E7" w:rsidRPr="00747390" w:rsidRDefault="00F361E7" w:rsidP="00F361E7">
      <w:pPr>
        <w:pStyle w:val="ListParagraph"/>
        <w:ind w:firstLine="45"/>
        <w:rPr>
          <w:rFonts w:ascii="Times New Roman" w:hAnsi="Times New Roman"/>
        </w:rPr>
      </w:pPr>
    </w:p>
    <w:p w:rsidR="00F361E7" w:rsidRPr="00747390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any three features </w:t>
      </w:r>
      <w:r w:rsidR="00DB5085">
        <w:rPr>
          <w:rFonts w:ascii="Times New Roman" w:hAnsi="Times New Roman"/>
        </w:rPr>
        <w:t>which can be used to distinguish</w:t>
      </w:r>
      <w:r>
        <w:rPr>
          <w:rFonts w:ascii="Times New Roman" w:hAnsi="Times New Roman"/>
        </w:rPr>
        <w:t xml:space="preserve"> gymnosperms from angiosperms</w:t>
      </w:r>
      <w:r w:rsidRPr="00747390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 xml:space="preserve">        (</w:t>
      </w:r>
      <w:r w:rsidRPr="00747390">
        <w:rPr>
          <w:rFonts w:ascii="Times New Roman" w:hAnsi="Times New Roman"/>
        </w:rPr>
        <w:t>3</w:t>
      </w:r>
      <w:r w:rsidR="000E3035">
        <w:rPr>
          <w:rFonts w:ascii="Times New Roman" w:hAnsi="Times New Roman"/>
        </w:rPr>
        <w:t xml:space="preserve"> </w:t>
      </w:r>
      <w:r w:rsidRPr="00747390">
        <w:rPr>
          <w:rFonts w:ascii="Times New Roman" w:hAnsi="Times New Roman"/>
        </w:rPr>
        <w:t>marks</w:t>
      </w:r>
      <w:r w:rsidR="000E3035">
        <w:rPr>
          <w:rFonts w:ascii="Times New Roman" w:hAnsi="Times New Roman"/>
        </w:rPr>
        <w:t>)</w:t>
      </w:r>
    </w:p>
    <w:p w:rsidR="00F361E7" w:rsidRPr="00747390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any TWO characteristic features and examples of the </w:t>
      </w:r>
      <w:proofErr w:type="spellStart"/>
      <w:r>
        <w:rPr>
          <w:rFonts w:ascii="Times New Roman" w:hAnsi="Times New Roman"/>
        </w:rPr>
        <w:t>Anacardiaceae</w:t>
      </w:r>
      <w:proofErr w:type="spellEnd"/>
      <w:r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 xml:space="preserve">        (</w:t>
      </w:r>
      <w:r w:rsidRPr="00747390">
        <w:rPr>
          <w:rFonts w:ascii="Times New Roman" w:hAnsi="Times New Roman"/>
        </w:rPr>
        <w:t>3</w:t>
      </w:r>
      <w:r w:rsidR="000E3035">
        <w:rPr>
          <w:rFonts w:ascii="Times New Roman" w:hAnsi="Times New Roman"/>
        </w:rPr>
        <w:t xml:space="preserve"> </w:t>
      </w:r>
      <w:r w:rsidRPr="00747390">
        <w:rPr>
          <w:rFonts w:ascii="Times New Roman" w:hAnsi="Times New Roman"/>
        </w:rPr>
        <w:t>marks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State what you understand by</w:t>
      </w:r>
      <w:r w:rsidR="00DB5085">
        <w:rPr>
          <w:rFonts w:ascii="Times New Roman" w:hAnsi="Times New Roman"/>
        </w:rPr>
        <w:t xml:space="preserve"> the following terms:</w:t>
      </w:r>
    </w:p>
    <w:p w:rsidR="00F361E7" w:rsidRDefault="000E3035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taxonomy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</w:t>
      </w:r>
      <w:r w:rsidR="00F361E7">
        <w:rPr>
          <w:rFonts w:ascii="Times New Roman" w:hAnsi="Times New Roman"/>
        </w:rPr>
        <w:t>1.5marks</w:t>
      </w:r>
      <w:r>
        <w:rPr>
          <w:rFonts w:ascii="Times New Roman" w:hAnsi="Times New Roman"/>
        </w:rPr>
        <w:t>)</w:t>
      </w:r>
    </w:p>
    <w:p w:rsidR="00F361E7" w:rsidRPr="00747390" w:rsidRDefault="00F361E7" w:rsidP="00F361E7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Identification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 xml:space="preserve">        (</w:t>
      </w:r>
      <w:r>
        <w:rPr>
          <w:rFonts w:ascii="Times New Roman" w:hAnsi="Times New Roman"/>
        </w:rPr>
        <w:t>1.5</w:t>
      </w:r>
      <w:r w:rsidRPr="00747390">
        <w:rPr>
          <w:rFonts w:ascii="Times New Roman" w:hAnsi="Times New Roman"/>
        </w:rPr>
        <w:t>marks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any three </w:t>
      </w:r>
      <w:r w:rsidR="00DE6752">
        <w:rPr>
          <w:rFonts w:ascii="Times New Roman" w:hAnsi="Times New Roman"/>
        </w:rPr>
        <w:t xml:space="preserve">ways by which </w:t>
      </w:r>
      <w:proofErr w:type="spellStart"/>
      <w:r w:rsidR="00DE6752">
        <w:rPr>
          <w:rFonts w:ascii="Times New Roman" w:hAnsi="Times New Roman"/>
        </w:rPr>
        <w:t>Cycadales</w:t>
      </w:r>
      <w:proofErr w:type="spellEnd"/>
      <w:r w:rsidR="00DE6752">
        <w:rPr>
          <w:rFonts w:ascii="Times New Roman" w:hAnsi="Times New Roman"/>
        </w:rPr>
        <w:t xml:space="preserve"> are </w:t>
      </w:r>
      <w:r>
        <w:rPr>
          <w:rFonts w:ascii="Times New Roman" w:hAnsi="Times New Roman"/>
        </w:rPr>
        <w:t>of the economic impo</w:t>
      </w:r>
      <w:r w:rsidR="000E3035">
        <w:rPr>
          <w:rFonts w:ascii="Times New Roman" w:hAnsi="Times New Roman"/>
        </w:rPr>
        <w:t>rtance</w:t>
      </w:r>
      <w:r w:rsidR="00DE6752">
        <w:rPr>
          <w:rFonts w:ascii="Times New Roman" w:hAnsi="Times New Roman"/>
        </w:rPr>
        <w:t>.</w:t>
      </w:r>
      <w:r w:rsidR="000E3035">
        <w:rPr>
          <w:rFonts w:ascii="Times New Roman" w:hAnsi="Times New Roman"/>
        </w:rPr>
        <w:tab/>
        <w:t xml:space="preserve">         (</w:t>
      </w:r>
      <w:r>
        <w:rPr>
          <w:rFonts w:ascii="Times New Roman" w:hAnsi="Times New Roman"/>
        </w:rPr>
        <w:t>3</w:t>
      </w:r>
      <w:r w:rsidR="000E30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THREE diagno</w:t>
      </w:r>
      <w:r w:rsidR="000E3035">
        <w:rPr>
          <w:rFonts w:ascii="Times New Roman" w:hAnsi="Times New Roman"/>
        </w:rPr>
        <w:t>stic features of  Monocots</w:t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</w:r>
      <w:r w:rsidR="000E3035">
        <w:rPr>
          <w:rFonts w:ascii="Times New Roman" w:hAnsi="Times New Roman"/>
        </w:rPr>
        <w:tab/>
        <w:t xml:space="preserve">          (</w:t>
      </w:r>
      <w:r>
        <w:rPr>
          <w:rFonts w:ascii="Times New Roman" w:hAnsi="Times New Roman"/>
        </w:rPr>
        <w:t>3</w:t>
      </w:r>
      <w:r w:rsidR="007162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0E3035">
        <w:rPr>
          <w:rFonts w:ascii="Times New Roman" w:hAnsi="Times New Roman"/>
        </w:rPr>
        <w:t>)</w:t>
      </w:r>
    </w:p>
    <w:p w:rsidR="00F361E7" w:rsidRDefault="00F361E7" w:rsidP="00F361E7">
      <w:pPr>
        <w:pStyle w:val="ListParagraph"/>
        <w:ind w:left="1845"/>
        <w:rPr>
          <w:rFonts w:ascii="Times New Roman" w:hAnsi="Times New Roman"/>
        </w:rPr>
      </w:pPr>
    </w:p>
    <w:p w:rsidR="00F361E7" w:rsidRDefault="00F361E7" w:rsidP="00F361E7">
      <w:pPr>
        <w:pStyle w:val="ListParagraph"/>
        <w:ind w:left="1845"/>
        <w:rPr>
          <w:rFonts w:ascii="Times New Roman" w:hAnsi="Times New Roman"/>
        </w:rPr>
      </w:pPr>
    </w:p>
    <w:p w:rsidR="00F361E7" w:rsidRPr="00747390" w:rsidRDefault="00EE5957" w:rsidP="00F361E7">
      <w:pPr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B</w:t>
      </w:r>
      <w:r>
        <w:rPr>
          <w:rFonts w:ascii="Times New Roman" w:hAnsi="Times New Roman"/>
          <w:b/>
          <w:u w:val="single"/>
        </w:rPr>
        <w:t>: ANSWER</w:t>
      </w:r>
      <w:r w:rsidRPr="00747390">
        <w:rPr>
          <w:rFonts w:ascii="Times New Roman" w:hAnsi="Times New Roman"/>
          <w:b/>
          <w:u w:val="single"/>
        </w:rPr>
        <w:t xml:space="preserve"> ANY TWO </w:t>
      </w:r>
      <w:r>
        <w:rPr>
          <w:rFonts w:ascii="Times New Roman" w:hAnsi="Times New Roman"/>
          <w:b/>
          <w:u w:val="single"/>
        </w:rPr>
        <w:t xml:space="preserve">QUESTIONS </w:t>
      </w:r>
      <w:proofErr w:type="gramStart"/>
      <w:r>
        <w:rPr>
          <w:rFonts w:ascii="Times New Roman" w:hAnsi="Times New Roman"/>
          <w:b/>
          <w:u w:val="single"/>
        </w:rPr>
        <w:t>( 40</w:t>
      </w:r>
      <w:proofErr w:type="gramEnd"/>
      <w:r>
        <w:rPr>
          <w:rFonts w:ascii="Times New Roman" w:hAnsi="Times New Roman"/>
          <w:b/>
          <w:u w:val="single"/>
        </w:rPr>
        <w:t xml:space="preserve"> MARKS)</w:t>
      </w:r>
    </w:p>
    <w:p w:rsidR="00F361E7" w:rsidRPr="005E4046" w:rsidRDefault="00F361E7" w:rsidP="00F361E7">
      <w:pPr>
        <w:pStyle w:val="ListParagraph"/>
        <w:tabs>
          <w:tab w:val="left" w:pos="86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361E7" w:rsidRPr="0071627F" w:rsidRDefault="00F361E7" w:rsidP="0071627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1627F">
        <w:rPr>
          <w:rFonts w:ascii="Times New Roman" w:hAnsi="Times New Roman"/>
        </w:rPr>
        <w:t xml:space="preserve">Describe the </w:t>
      </w:r>
      <w:proofErr w:type="spellStart"/>
      <w:r w:rsidRPr="0071627F">
        <w:rPr>
          <w:rFonts w:ascii="Times New Roman" w:hAnsi="Times New Roman"/>
        </w:rPr>
        <w:t>Asteraceae</w:t>
      </w:r>
      <w:proofErr w:type="spellEnd"/>
      <w:r w:rsidRPr="0071627F">
        <w:rPr>
          <w:rFonts w:ascii="Times New Roman" w:hAnsi="Times New Roman"/>
        </w:rPr>
        <w:t xml:space="preserve"> and, state with examples, its economic significance</w:t>
      </w:r>
      <w:r w:rsidR="0071627F" w:rsidRPr="0071627F">
        <w:rPr>
          <w:rFonts w:ascii="Times New Roman" w:hAnsi="Times New Roman"/>
        </w:rPr>
        <w:t xml:space="preserve">. </w:t>
      </w:r>
      <w:r w:rsidRPr="0071627F">
        <w:rPr>
          <w:rFonts w:ascii="Times New Roman" w:hAnsi="Times New Roman"/>
        </w:rPr>
        <w:tab/>
      </w:r>
      <w:r w:rsidR="0071627F" w:rsidRPr="0071627F">
        <w:rPr>
          <w:rFonts w:ascii="Times New Roman" w:hAnsi="Times New Roman"/>
        </w:rPr>
        <w:t xml:space="preserve">     (</w:t>
      </w:r>
      <w:r w:rsidRPr="0071627F">
        <w:rPr>
          <w:rFonts w:ascii="Times New Roman" w:hAnsi="Times New Roman"/>
        </w:rPr>
        <w:t>20</w:t>
      </w:r>
      <w:r w:rsidR="0071627F" w:rsidRPr="0071627F">
        <w:rPr>
          <w:rFonts w:ascii="Times New Roman" w:hAnsi="Times New Roman"/>
        </w:rPr>
        <w:t xml:space="preserve"> </w:t>
      </w:r>
      <w:r w:rsidRPr="0071627F">
        <w:rPr>
          <w:rFonts w:ascii="Times New Roman" w:hAnsi="Times New Roman"/>
        </w:rPr>
        <w:t>marks</w:t>
      </w:r>
      <w:r w:rsidR="0071627F" w:rsidRPr="0071627F">
        <w:rPr>
          <w:rFonts w:ascii="Times New Roman" w:hAnsi="Times New Roman"/>
        </w:rPr>
        <w:t>)</w:t>
      </w:r>
    </w:p>
    <w:p w:rsidR="00F361E7" w:rsidRPr="005E4046" w:rsidRDefault="00F361E7" w:rsidP="0071627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the role of fossil angiosperms</w:t>
      </w:r>
      <w:r w:rsidR="00DE6752">
        <w:rPr>
          <w:rFonts w:ascii="Times New Roman" w:hAnsi="Times New Roman"/>
        </w:rPr>
        <w:t xml:space="preserve"> in</w:t>
      </w:r>
      <w:r>
        <w:rPr>
          <w:rFonts w:ascii="Times New Roman" w:hAnsi="Times New Roman"/>
        </w:rPr>
        <w:t xml:space="preserve"> taxonomy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 xml:space="preserve">      (</w:t>
      </w:r>
      <w:r>
        <w:rPr>
          <w:rFonts w:ascii="Times New Roman" w:hAnsi="Times New Roman"/>
        </w:rPr>
        <w:t>20</w:t>
      </w:r>
      <w:r w:rsidR="007162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71627F">
        <w:rPr>
          <w:rFonts w:ascii="Times New Roman" w:hAnsi="Times New Roman"/>
        </w:rPr>
        <w:t>)</w:t>
      </w:r>
    </w:p>
    <w:p w:rsidR="00F361E7" w:rsidRDefault="00F361E7" w:rsidP="0071627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</w:t>
      </w:r>
      <w:r w:rsidRPr="005E4046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development of modern taxonomy from the “Ancient Classification” phase to the “Post </w:t>
      </w:r>
      <w:proofErr w:type="spellStart"/>
      <w:r w:rsidR="0071627F">
        <w:rPr>
          <w:rFonts w:ascii="Times New Roman" w:hAnsi="Times New Roman"/>
        </w:rPr>
        <w:t>Linnean</w:t>
      </w:r>
      <w:proofErr w:type="spellEnd"/>
      <w:r w:rsidR="0071627F">
        <w:rPr>
          <w:rFonts w:ascii="Times New Roman" w:hAnsi="Times New Roman"/>
        </w:rPr>
        <w:t xml:space="preserve"> Natural Systems”.</w:t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  <w:t xml:space="preserve">      (</w:t>
      </w:r>
      <w:r>
        <w:rPr>
          <w:rFonts w:ascii="Times New Roman" w:hAnsi="Times New Roman"/>
        </w:rPr>
        <w:t>20</w:t>
      </w:r>
      <w:r w:rsidR="007162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71627F">
        <w:rPr>
          <w:rFonts w:ascii="Times New Roman" w:hAnsi="Times New Roman"/>
        </w:rPr>
        <w:t>)</w:t>
      </w:r>
    </w:p>
    <w:p w:rsidR="00F361E7" w:rsidRDefault="00F361E7" w:rsidP="0071627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pre-zygotic isolation mechanisms in Angiosperms</w:t>
      </w:r>
      <w:r w:rsidR="0071627F">
        <w:rPr>
          <w:rFonts w:ascii="Times New Roman" w:hAnsi="Times New Roman"/>
        </w:rPr>
        <w:t>.</w:t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</w:r>
      <w:r w:rsidR="0071627F">
        <w:rPr>
          <w:rFonts w:ascii="Times New Roman" w:hAnsi="Times New Roman"/>
        </w:rPr>
        <w:tab/>
        <w:t xml:space="preserve">      (</w:t>
      </w:r>
      <w:r>
        <w:rPr>
          <w:rFonts w:ascii="Times New Roman" w:hAnsi="Times New Roman"/>
        </w:rPr>
        <w:t>20marks</w:t>
      </w:r>
      <w:r w:rsidR="0071627F">
        <w:rPr>
          <w:rFonts w:ascii="Times New Roman" w:hAnsi="Times New Roman"/>
        </w:rPr>
        <w:t>)</w:t>
      </w:r>
    </w:p>
    <w:p w:rsidR="000D412C" w:rsidRDefault="000D412C"/>
    <w:sectPr w:rsidR="000D412C" w:rsidSect="000D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A02BD"/>
    <w:multiLevelType w:val="hybridMultilevel"/>
    <w:tmpl w:val="23C471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B54B3"/>
    <w:multiLevelType w:val="hybridMultilevel"/>
    <w:tmpl w:val="1E2A7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C0BBF"/>
    <w:multiLevelType w:val="hybridMultilevel"/>
    <w:tmpl w:val="AF0CD5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1576"/>
    <w:rsid w:val="000C4549"/>
    <w:rsid w:val="000D412C"/>
    <w:rsid w:val="000E3035"/>
    <w:rsid w:val="001F3AE3"/>
    <w:rsid w:val="00345C69"/>
    <w:rsid w:val="003F24BB"/>
    <w:rsid w:val="0049379E"/>
    <w:rsid w:val="005469EA"/>
    <w:rsid w:val="0071627F"/>
    <w:rsid w:val="00721576"/>
    <w:rsid w:val="00735684"/>
    <w:rsid w:val="0082025D"/>
    <w:rsid w:val="008548DD"/>
    <w:rsid w:val="00896B0B"/>
    <w:rsid w:val="008D026F"/>
    <w:rsid w:val="009A2A69"/>
    <w:rsid w:val="00AB4959"/>
    <w:rsid w:val="00AE68AF"/>
    <w:rsid w:val="00B939CF"/>
    <w:rsid w:val="00C07B59"/>
    <w:rsid w:val="00C80CF0"/>
    <w:rsid w:val="00CC0FBF"/>
    <w:rsid w:val="00CC5691"/>
    <w:rsid w:val="00DB5085"/>
    <w:rsid w:val="00DD3FDF"/>
    <w:rsid w:val="00DE6752"/>
    <w:rsid w:val="00E11A70"/>
    <w:rsid w:val="00E72084"/>
    <w:rsid w:val="00EE5957"/>
    <w:rsid w:val="00F3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E13C3-0A5A-4D26-8B2B-76C8CD71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7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B0B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B0B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0B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1A7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1A7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11A7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1A70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 SCIENTIFIC</dc:creator>
  <cp:lastModifiedBy>user</cp:lastModifiedBy>
  <cp:revision>10</cp:revision>
  <cp:lastPrinted>2016-04-01T07:19:00Z</cp:lastPrinted>
  <dcterms:created xsi:type="dcterms:W3CDTF">2015-04-09T06:50:00Z</dcterms:created>
  <dcterms:modified xsi:type="dcterms:W3CDTF">2016-04-01T07:20:00Z</dcterms:modified>
</cp:coreProperties>
</file>