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72" w:rsidRDefault="00A96C2E">
      <w:r>
        <w:t>PWANI UNIVERSITY</w:t>
      </w:r>
    </w:p>
    <w:p w:rsidR="00A96C2E" w:rsidRDefault="00A96C2E">
      <w:r>
        <w:t>UNIVERSITY EXAMINATIONS 2017/2018 ACADEMIC YEAR</w:t>
      </w:r>
    </w:p>
    <w:p w:rsidR="00A96C2E" w:rsidRDefault="00A96C2E">
      <w:r>
        <w:t>3</w:t>
      </w:r>
      <w:r w:rsidRPr="00A96C2E">
        <w:rPr>
          <w:vertAlign w:val="superscript"/>
        </w:rPr>
        <w:t>RD</w:t>
      </w:r>
      <w:r>
        <w:t xml:space="preserve"> YEAR EXAMINATION FOR THE DEGREE OF BACHELOR OF ARTS</w:t>
      </w:r>
    </w:p>
    <w:p w:rsidR="00A96C2E" w:rsidRDefault="00A96C2E">
      <w:r>
        <w:t>COURSE: ALE 301 PHONETICS AND PHONOLOGICAL ANALYSIS</w:t>
      </w:r>
    </w:p>
    <w:p w:rsidR="00A96C2E" w:rsidRDefault="00A96C2E">
      <w:r>
        <w:t>END SEMESTER ONE</w:t>
      </w:r>
    </w:p>
    <w:p w:rsidR="00A96C2E" w:rsidRDefault="00A96C2E">
      <w:r>
        <w:t>DURATION: 2HRS</w:t>
      </w:r>
    </w:p>
    <w:p w:rsidR="00A96C2E" w:rsidRDefault="00A96C2E">
      <w:r>
        <w:t>DATE: 15/02/2018</w:t>
      </w:r>
    </w:p>
    <w:p w:rsidR="00A96C2E" w:rsidRDefault="00A96C2E">
      <w:r>
        <w:t>ISTRUCTIONS</w:t>
      </w:r>
    </w:p>
    <w:p w:rsidR="00A96C2E" w:rsidRDefault="00A96C2E">
      <w:r>
        <w:t>Answer question ONE and any other TWO</w:t>
      </w:r>
    </w:p>
    <w:p w:rsidR="00A96C2E" w:rsidRDefault="00A96C2E"/>
    <w:p w:rsidR="00A96C2E" w:rsidRDefault="00A96C2E">
      <w:r>
        <w:t>QUESTION ONE</w:t>
      </w:r>
    </w:p>
    <w:p w:rsidR="00A96C2E" w:rsidRDefault="00A96C2E">
      <w:r>
        <w:t>Discuss any four prosodic features of speech   10marks</w:t>
      </w:r>
    </w:p>
    <w:p w:rsidR="00A96C2E" w:rsidRDefault="00A96C2E">
      <w:r>
        <w:t>Distinguish the following terms with use of suitable examples         6marks</w:t>
      </w:r>
    </w:p>
    <w:p w:rsidR="00A96C2E" w:rsidRDefault="00A96C2E">
      <w:r>
        <w:t>Allophones</w:t>
      </w:r>
    </w:p>
    <w:p w:rsidR="00A96C2E" w:rsidRDefault="00A96C2E">
      <w:r>
        <w:t>Phones</w:t>
      </w:r>
    </w:p>
    <w:p w:rsidR="00A96C2E" w:rsidRDefault="00A96C2E">
      <w:r>
        <w:t>Explain the following notions in phonetic analysis            10marks</w:t>
      </w:r>
    </w:p>
    <w:p w:rsidR="00A96C2E" w:rsidRDefault="00A96C2E">
      <w:r>
        <w:t>Redundant features of speech sound</w:t>
      </w:r>
    </w:p>
    <w:p w:rsidR="00A96C2E" w:rsidRDefault="00A96C2E">
      <w:r>
        <w:t>Non redundant features of speech sounds</w:t>
      </w:r>
    </w:p>
    <w:p w:rsidR="00A96C2E" w:rsidRDefault="00A96C2E">
      <w:r>
        <w:t>QUESTION TWO</w:t>
      </w:r>
    </w:p>
    <w:p w:rsidR="00A96C2E" w:rsidRDefault="00A96C2E">
      <w:r>
        <w:t>Discuss two airstream mechanisms      12marks</w:t>
      </w:r>
    </w:p>
    <w:p w:rsidR="00A96C2E" w:rsidRDefault="00A96C2E">
      <w:r>
        <w:t>Describe the vowel sounds    10marks</w:t>
      </w:r>
    </w:p>
    <w:p w:rsidR="00A96C2E" w:rsidRDefault="00A96C2E">
      <w:r>
        <w:t>QUESTION THREE</w:t>
      </w:r>
    </w:p>
    <w:p w:rsidR="00A96C2E" w:rsidRDefault="00E748B7">
      <w:r>
        <w:t>Discuss the four states of the glottis and how they are used in classification of human speech sounds 12marks.</w:t>
      </w:r>
    </w:p>
    <w:p w:rsidR="00E748B7" w:rsidRDefault="00E748B7">
      <w:r>
        <w:t>With suitable examples, distinguish between each of the following pairs of concepts.</w:t>
      </w:r>
    </w:p>
    <w:p w:rsidR="00E748B7" w:rsidRDefault="00E748B7">
      <w:proofErr w:type="spellStart"/>
      <w:r>
        <w:t>Phonotactics</w:t>
      </w:r>
      <w:proofErr w:type="spellEnd"/>
      <w:r>
        <w:t xml:space="preserve"> and phonological rules</w:t>
      </w:r>
    </w:p>
    <w:p w:rsidR="00E748B7" w:rsidRDefault="00E748B7">
      <w:proofErr w:type="gramStart"/>
      <w:r>
        <w:lastRenderedPageBreak/>
        <w:t>Palatal and palatalized sounds.</w:t>
      </w:r>
      <w:proofErr w:type="gramEnd"/>
      <w:r>
        <w:t xml:space="preserve">      10marks</w:t>
      </w:r>
    </w:p>
    <w:p w:rsidR="00E748B7" w:rsidRDefault="00E748B7">
      <w:r>
        <w:t>QUESTION FOUR</w:t>
      </w:r>
    </w:p>
    <w:p w:rsidR="00E748B7" w:rsidRDefault="00E748B7">
      <w:r>
        <w:t>Describe stricture in phonetics.     12marks</w:t>
      </w:r>
    </w:p>
    <w:p w:rsidR="00E748B7" w:rsidRDefault="00E748B7">
      <w:r>
        <w:t>Explain sonority in phonetics giving relevant examples.    10marks</w:t>
      </w:r>
    </w:p>
    <w:p w:rsidR="00E748B7" w:rsidRDefault="00E748B7"/>
    <w:p w:rsidR="00E748B7" w:rsidRDefault="00E748B7">
      <w:r>
        <w:t>QUESTION FIVE</w:t>
      </w:r>
    </w:p>
    <w:p w:rsidR="00E748B7" w:rsidRDefault="00E748B7">
      <w:r>
        <w:t>Discuss assimilatory and non assimilatory processes in phonology     14marks</w:t>
      </w:r>
    </w:p>
    <w:p w:rsidR="00E748B7" w:rsidRDefault="00E748B7">
      <w:r>
        <w:t xml:space="preserve">With examples, explain </w:t>
      </w:r>
      <w:proofErr w:type="spellStart"/>
      <w:r>
        <w:t>coarticulation</w:t>
      </w:r>
      <w:proofErr w:type="spellEnd"/>
      <w:r>
        <w:t>.    8marks</w:t>
      </w:r>
    </w:p>
    <w:sectPr w:rsidR="00E748B7" w:rsidSect="00D32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96C2E"/>
    <w:rsid w:val="00A96C2E"/>
    <w:rsid w:val="00D32372"/>
    <w:rsid w:val="00E7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</dc:creator>
  <cp:lastModifiedBy>esta</cp:lastModifiedBy>
  <cp:revision>1</cp:revision>
  <dcterms:created xsi:type="dcterms:W3CDTF">2018-03-01T10:13:00Z</dcterms:created>
  <dcterms:modified xsi:type="dcterms:W3CDTF">2018-03-01T10:31:00Z</dcterms:modified>
</cp:coreProperties>
</file>