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11" w:rsidRDefault="00882411" w:rsidP="00882411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t xml:space="preserve">   </w:t>
      </w:r>
      <w:r>
        <w:rPr>
          <w:b/>
          <w:noProof/>
          <w:sz w:val="32"/>
        </w:rPr>
        <w:drawing>
          <wp:inline distT="0" distB="0" distL="0" distR="0">
            <wp:extent cx="12573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11" w:rsidRDefault="00882411" w:rsidP="0088241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 AND NATURAL RESOURCE MANAGEMENT</w:t>
      </w:r>
    </w:p>
    <w:p w:rsidR="00882411" w:rsidRDefault="00882411" w:rsidP="0088241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MASTER OF SCIENCE IN URBAN ENVIRONMENTAL PLANING AND MANAGEMENT</w:t>
      </w:r>
    </w:p>
    <w:p w:rsidR="00882411" w:rsidRDefault="00882411" w:rsidP="0088241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YEAR</w:t>
      </w:r>
      <w:r w:rsidR="002063DC"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063D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SEMESTER</w:t>
      </w:r>
      <w:r w:rsidR="002063DC">
        <w:rPr>
          <w:rFonts w:ascii="Times New Roman" w:hAnsi="Times New Roman"/>
          <w:b/>
          <w:sz w:val="24"/>
          <w:szCs w:val="24"/>
        </w:rPr>
        <w:t xml:space="preserve"> 2  2016/2017 </w:t>
      </w:r>
      <w:r>
        <w:rPr>
          <w:rFonts w:ascii="Times New Roman" w:hAnsi="Times New Roman"/>
          <w:b/>
          <w:sz w:val="24"/>
          <w:szCs w:val="24"/>
        </w:rPr>
        <w:t xml:space="preserve">ACADEMIC YEAR </w:t>
      </w:r>
    </w:p>
    <w:p w:rsidR="00882411" w:rsidRDefault="00882411" w:rsidP="00882411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</w:t>
      </w:r>
      <w:r w:rsidR="00A61F95">
        <w:rPr>
          <w:rFonts w:ascii="Times New Roman" w:hAnsi="Times New Roman"/>
          <w:b/>
          <w:sz w:val="32"/>
          <w:szCs w:val="32"/>
        </w:rPr>
        <w:t xml:space="preserve">           MAIN</w:t>
      </w:r>
    </w:p>
    <w:p w:rsidR="00882411" w:rsidRDefault="00882411" w:rsidP="00882411">
      <w:pPr>
        <w:rPr>
          <w:rFonts w:ascii="Times New Roman" w:hAnsi="Times New Roman"/>
          <w:sz w:val="24"/>
          <w:szCs w:val="24"/>
          <w:u w:val="double"/>
        </w:rPr>
      </w:pPr>
    </w:p>
    <w:p w:rsidR="00882411" w:rsidRDefault="002063DC" w:rsidP="0088241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QLM 15</w:t>
      </w:r>
      <w:r w:rsidR="00882411">
        <w:rPr>
          <w:rFonts w:ascii="Times New Roman" w:hAnsi="Times New Roman"/>
          <w:b/>
          <w:sz w:val="24"/>
          <w:szCs w:val="24"/>
        </w:rPr>
        <w:t>02</w:t>
      </w:r>
    </w:p>
    <w:p w:rsidR="00882411" w:rsidRDefault="00882411" w:rsidP="0088241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QUANTITATIVE </w:t>
      </w:r>
      <w:r w:rsidR="002063DC">
        <w:rPr>
          <w:rFonts w:ascii="Times New Roman" w:hAnsi="Times New Roman"/>
          <w:b/>
          <w:sz w:val="24"/>
          <w:szCs w:val="24"/>
        </w:rPr>
        <w:t xml:space="preserve"> ANALSISY AND </w:t>
      </w:r>
      <w:r>
        <w:rPr>
          <w:rFonts w:ascii="Times New Roman" w:hAnsi="Times New Roman"/>
          <w:b/>
          <w:sz w:val="24"/>
          <w:szCs w:val="24"/>
        </w:rPr>
        <w:t>TECHNIQUES</w:t>
      </w:r>
    </w:p>
    <w:p w:rsidR="00882411" w:rsidRDefault="00882411" w:rsidP="0088241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GIS LAB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STREAM:  (MA Spatial Planning)</w:t>
      </w:r>
      <w:r>
        <w:rPr>
          <w:rFonts w:ascii="Times New Roman" w:hAnsi="Times New Roman"/>
          <w:b/>
          <w:sz w:val="24"/>
          <w:szCs w:val="24"/>
        </w:rPr>
        <w:tab/>
      </w:r>
    </w:p>
    <w:p w:rsidR="00882411" w:rsidRDefault="00882411" w:rsidP="00882411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EXAM SESSION: 2.00 – 5.00 PM</w:t>
      </w:r>
    </w:p>
    <w:p w:rsidR="00882411" w:rsidRDefault="00882411" w:rsidP="00882411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3.00 HOURS </w:t>
      </w:r>
    </w:p>
    <w:p w:rsidR="00882411" w:rsidRDefault="00882411" w:rsidP="00882411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</w:t>
      </w:r>
    </w:p>
    <w:p w:rsidR="00882411" w:rsidRPr="00882411" w:rsidRDefault="00882411" w:rsidP="00882411">
      <w:pPr>
        <w:pStyle w:val="ListParagraph"/>
        <w:spacing w:line="360" w:lineRule="auto"/>
        <w:ind w:hanging="360"/>
        <w:rPr>
          <w:rFonts w:ascii="Times New Roman" w:hAnsi="Times New Roman" w:cs="Times New Roman"/>
          <w:b/>
          <w:sz w:val="28"/>
          <w:szCs w:val="28"/>
        </w:rPr>
      </w:pPr>
    </w:p>
    <w:p w:rsidR="00882411" w:rsidRPr="00882411" w:rsidRDefault="00882411" w:rsidP="00882411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411"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882411" w:rsidRPr="00882411" w:rsidRDefault="00882411" w:rsidP="0088241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b/>
          <w:sz w:val="28"/>
        </w:rPr>
      </w:pPr>
      <w:r w:rsidRPr="00882411">
        <w:rPr>
          <w:rFonts w:ascii="Times New Roman" w:hAnsi="Times New Roman" w:cs="Times New Roman"/>
          <w:b/>
          <w:sz w:val="28"/>
        </w:rPr>
        <w:t xml:space="preserve">Answer  question  1(Compulsory) and ANY other 2 questions </w:t>
      </w:r>
    </w:p>
    <w:p w:rsidR="00882411" w:rsidRPr="00882411" w:rsidRDefault="00882411" w:rsidP="0088241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b/>
          <w:sz w:val="28"/>
          <w:szCs w:val="24"/>
        </w:rPr>
      </w:pPr>
      <w:r w:rsidRPr="00882411">
        <w:rPr>
          <w:rFonts w:ascii="Times New Roman" w:hAnsi="Times New Roman" w:cs="Times New Roman"/>
          <w:b/>
          <w:sz w:val="28"/>
        </w:rPr>
        <w:t>Candidates are advised not to write on the question paper.</w:t>
      </w:r>
    </w:p>
    <w:p w:rsidR="00882411" w:rsidRPr="00882411" w:rsidRDefault="00882411" w:rsidP="00882411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Times New Roman" w:hAnsi="Times New Roman" w:cs="Times New Roman"/>
          <w:b/>
          <w:sz w:val="28"/>
        </w:rPr>
      </w:pPr>
      <w:r w:rsidRPr="00882411">
        <w:rPr>
          <w:rFonts w:ascii="Times New Roman" w:hAnsi="Times New Roman" w:cs="Times New Roman"/>
          <w:b/>
          <w:sz w:val="28"/>
        </w:rPr>
        <w:t>Candidates must hand in their answer booklets to the invigilator while in the examination room.</w:t>
      </w:r>
    </w:p>
    <w:p w:rsidR="00882411" w:rsidRPr="00882411" w:rsidRDefault="00882411" w:rsidP="008824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82411" w:rsidRPr="00882411" w:rsidRDefault="00882411" w:rsidP="00882411">
      <w:pPr>
        <w:jc w:val="center"/>
        <w:rPr>
          <w:rFonts w:ascii="Times New Roman" w:hAnsi="Times New Roman" w:cs="Times New Roman"/>
          <w:b/>
        </w:rPr>
      </w:pPr>
    </w:p>
    <w:p w:rsidR="00882411" w:rsidRPr="00882411" w:rsidRDefault="00882411" w:rsidP="00882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2411" w:rsidRDefault="00882411" w:rsidP="008444BA">
      <w:pPr>
        <w:rPr>
          <w:rFonts w:ascii="Times New Roman" w:hAnsi="Times New Roman"/>
          <w:b/>
          <w:sz w:val="24"/>
        </w:rPr>
      </w:pPr>
    </w:p>
    <w:p w:rsidR="00882411" w:rsidRDefault="00882411" w:rsidP="008444BA">
      <w:pPr>
        <w:rPr>
          <w:rFonts w:ascii="Times New Roman" w:hAnsi="Times New Roman"/>
          <w:b/>
          <w:sz w:val="24"/>
        </w:rPr>
      </w:pPr>
    </w:p>
    <w:p w:rsidR="00882411" w:rsidRDefault="00882411" w:rsidP="008444BA">
      <w:pPr>
        <w:rPr>
          <w:rFonts w:ascii="Times New Roman" w:hAnsi="Times New Roman"/>
          <w:b/>
          <w:sz w:val="24"/>
        </w:rPr>
      </w:pPr>
    </w:p>
    <w:p w:rsidR="00882411" w:rsidRDefault="00882411" w:rsidP="00D60C5C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934F5" w:rsidRDefault="003A52F4" w:rsidP="00D60C5C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4BA">
        <w:rPr>
          <w:rFonts w:ascii="Times New Roman" w:hAnsi="Times New Roman" w:cs="Times New Roman"/>
          <w:color w:val="auto"/>
          <w:sz w:val="24"/>
          <w:szCs w:val="24"/>
        </w:rPr>
        <w:t>Question One</w:t>
      </w:r>
    </w:p>
    <w:p w:rsidR="002063DC" w:rsidRPr="00D60C5C" w:rsidRDefault="002063DC" w:rsidP="002063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</w:t>
      </w:r>
      <w:r w:rsidRPr="00D60C5C">
        <w:rPr>
          <w:rFonts w:ascii="Times New Roman" w:hAnsi="Times New Roman" w:cs="Times New Roman"/>
        </w:rPr>
        <w:t xml:space="preserve"> the data type requirements for an ANOVA analysis?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(3 marks)</w:t>
      </w:r>
    </w:p>
    <w:p w:rsidR="002063DC" w:rsidRPr="00D60C5C" w:rsidRDefault="002063DC" w:rsidP="002063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60C5C">
        <w:rPr>
          <w:rFonts w:ascii="Times New Roman" w:hAnsi="Times New Roman" w:cs="Times New Roman"/>
        </w:rPr>
        <w:t>When do we use ANOVA?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(2 marks)</w:t>
      </w:r>
    </w:p>
    <w:p w:rsidR="002063DC" w:rsidRPr="00D60C5C" w:rsidRDefault="002063DC" w:rsidP="002063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</w:t>
      </w:r>
      <w:r w:rsidRPr="00D60C5C">
        <w:rPr>
          <w:rFonts w:ascii="Times New Roman" w:hAnsi="Times New Roman" w:cs="Times New Roman"/>
        </w:rPr>
        <w:t xml:space="preserve"> the weakness of ANOVA?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(3 marks)</w:t>
      </w:r>
    </w:p>
    <w:p w:rsidR="002063DC" w:rsidRPr="00D60C5C" w:rsidRDefault="002063DC" w:rsidP="002063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60C5C">
        <w:rPr>
          <w:rFonts w:ascii="Times New Roman" w:hAnsi="Times New Roman" w:cs="Times New Roman"/>
        </w:rPr>
        <w:t>To address the weakness of ANOVA, which tests do we run in a simple one way analysis? What is the condition of running such tests?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(4 marks)</w:t>
      </w:r>
    </w:p>
    <w:p w:rsidR="003A52F4" w:rsidRPr="00D60C5C" w:rsidRDefault="008444BA" w:rsidP="00D60C5C">
      <w:pPr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          (5 marks)</w:t>
      </w:r>
    </w:p>
    <w:p w:rsidR="003A52F4" w:rsidRDefault="003A52F4" w:rsidP="00D60C5C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4BA">
        <w:rPr>
          <w:rFonts w:ascii="Times New Roman" w:hAnsi="Times New Roman" w:cs="Times New Roman"/>
          <w:color w:val="auto"/>
          <w:sz w:val="24"/>
          <w:szCs w:val="24"/>
        </w:rPr>
        <w:t>Question Two</w:t>
      </w:r>
    </w:p>
    <w:p w:rsidR="002063DC" w:rsidRDefault="002063DC" w:rsidP="002063D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what you understand by</w:t>
      </w:r>
      <w:r w:rsidRPr="00D60C5C">
        <w:rPr>
          <w:rFonts w:ascii="Times New Roman" w:hAnsi="Times New Roman" w:cs="Times New Roman"/>
        </w:rPr>
        <w:t xml:space="preserve"> cluster analysis.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(5 marks)</w:t>
      </w:r>
    </w:p>
    <w:p w:rsidR="002063DC" w:rsidRPr="00D60C5C" w:rsidRDefault="002063DC" w:rsidP="002063D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60C5C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 xml:space="preserve">the </w:t>
      </w:r>
      <w:r w:rsidRPr="00D60C5C">
        <w:rPr>
          <w:rFonts w:ascii="Times New Roman" w:hAnsi="Times New Roman" w:cs="Times New Roman"/>
        </w:rPr>
        <w:t xml:space="preserve">help of appropriate diagrams, discuss the linkage methods in cluster analysis. </w:t>
      </w:r>
      <w:r>
        <w:rPr>
          <w:rFonts w:ascii="Times New Roman" w:hAnsi="Times New Roman" w:cs="Times New Roman"/>
        </w:rPr>
        <w:t xml:space="preserve">        (5 marks)</w:t>
      </w:r>
    </w:p>
    <w:p w:rsidR="002063DC" w:rsidRPr="00D60C5C" w:rsidRDefault="002063DC" w:rsidP="002063D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60C5C">
        <w:rPr>
          <w:rFonts w:ascii="Times New Roman" w:hAnsi="Times New Roman" w:cs="Times New Roman"/>
        </w:rPr>
        <w:t>Discuss the importance of using hierarchical and nonhierarchical methods in tandem in cluster analysis.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(5 marks)</w:t>
      </w:r>
    </w:p>
    <w:p w:rsidR="002063DC" w:rsidRPr="002063DC" w:rsidRDefault="002063DC" w:rsidP="002063D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60C5C">
        <w:rPr>
          <w:rFonts w:ascii="Times New Roman" w:hAnsi="Times New Roman" w:cs="Times New Roman"/>
        </w:rPr>
        <w:t>Discuss the ways in which the reliability and validity of a cluster analysis can be verified</w:t>
      </w:r>
      <w:r>
        <w:rPr>
          <w:rFonts w:ascii="Times New Roman" w:hAnsi="Times New Roman" w:cs="Times New Roman"/>
        </w:rPr>
        <w:t xml:space="preserve"> (5 marks)</w:t>
      </w:r>
    </w:p>
    <w:p w:rsidR="00DF4D02" w:rsidRPr="008444BA" w:rsidRDefault="00DF4D02" w:rsidP="00D60C5C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4BA">
        <w:rPr>
          <w:rFonts w:ascii="Times New Roman" w:hAnsi="Times New Roman" w:cs="Times New Roman"/>
          <w:color w:val="auto"/>
          <w:sz w:val="24"/>
          <w:szCs w:val="24"/>
        </w:rPr>
        <w:t>Question Three</w:t>
      </w:r>
    </w:p>
    <w:p w:rsidR="003B5FF1" w:rsidRPr="00D60C5C" w:rsidRDefault="008444BA" w:rsidP="00D60C5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</w:t>
      </w:r>
      <w:r w:rsidR="003B5FF1" w:rsidRPr="00D60C5C">
        <w:rPr>
          <w:rFonts w:ascii="Times New Roman" w:hAnsi="Times New Roman" w:cs="Times New Roman"/>
        </w:rPr>
        <w:t xml:space="preserve"> the main difference between a linear regression and correlation analysis?</w:t>
      </w:r>
      <w:r w:rsidRPr="008444B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(5 marks)</w:t>
      </w:r>
    </w:p>
    <w:p w:rsidR="003B5FF1" w:rsidRPr="00D60C5C" w:rsidRDefault="003B5FF1" w:rsidP="00D60C5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60C5C">
        <w:rPr>
          <w:rFonts w:ascii="Times New Roman" w:hAnsi="Times New Roman" w:cs="Times New Roman"/>
        </w:rPr>
        <w:t>How do we interpret the strength and direction between two variables in a simple linear regression and correlation analysis?</w:t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  <w:t xml:space="preserve">         </w:t>
      </w:r>
      <w:r w:rsidR="008444BA" w:rsidRPr="008444BA">
        <w:rPr>
          <w:rFonts w:ascii="Times New Roman" w:hAnsi="Times New Roman" w:cs="Times New Roman"/>
          <w:color w:val="000000"/>
        </w:rPr>
        <w:t xml:space="preserve"> </w:t>
      </w:r>
      <w:r w:rsidR="008444BA">
        <w:rPr>
          <w:rFonts w:ascii="Times New Roman" w:hAnsi="Times New Roman" w:cs="Times New Roman"/>
          <w:color w:val="000000"/>
        </w:rPr>
        <w:t>(5 marks)</w:t>
      </w:r>
    </w:p>
    <w:p w:rsidR="00EA24C0" w:rsidRPr="00D60C5C" w:rsidRDefault="003B5FF1" w:rsidP="00D60C5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60C5C">
        <w:rPr>
          <w:rFonts w:ascii="Times New Roman" w:hAnsi="Times New Roman" w:cs="Times New Roman"/>
        </w:rPr>
        <w:t>Explain the importance of the goodness of fit test in a simple linear regression analysis.</w:t>
      </w:r>
      <w:r w:rsidR="008444BA" w:rsidRPr="008444BA">
        <w:rPr>
          <w:rFonts w:ascii="Times New Roman" w:hAnsi="Times New Roman" w:cs="Times New Roman"/>
          <w:color w:val="000000"/>
        </w:rPr>
        <w:t xml:space="preserve"> </w:t>
      </w:r>
      <w:r w:rsidR="008444BA">
        <w:rPr>
          <w:rFonts w:ascii="Times New Roman" w:hAnsi="Times New Roman" w:cs="Times New Roman"/>
          <w:color w:val="000000"/>
        </w:rPr>
        <w:t xml:space="preserve">       (5 marks)</w:t>
      </w:r>
    </w:p>
    <w:p w:rsidR="00D8207F" w:rsidRPr="00D60C5C" w:rsidRDefault="00EA24C0" w:rsidP="00D60C5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60C5C">
        <w:rPr>
          <w:rFonts w:ascii="Times New Roman" w:hAnsi="Times New Roman" w:cs="Times New Roman"/>
        </w:rPr>
        <w:t xml:space="preserve">Give a hypothetical example that can be solved by means of a simple linear regression and correlation analysis. </w:t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</w:r>
      <w:r w:rsidR="008444BA">
        <w:rPr>
          <w:rFonts w:ascii="Times New Roman" w:hAnsi="Times New Roman" w:cs="Times New Roman"/>
        </w:rPr>
        <w:tab/>
        <w:t xml:space="preserve">                                    </w:t>
      </w:r>
      <w:r w:rsidR="008444BA">
        <w:rPr>
          <w:rFonts w:ascii="Times New Roman" w:hAnsi="Times New Roman" w:cs="Times New Roman"/>
          <w:color w:val="000000"/>
        </w:rPr>
        <w:t>(5 marks)</w:t>
      </w:r>
    </w:p>
    <w:p w:rsidR="002063DC" w:rsidRDefault="000E0151" w:rsidP="002063DC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4BA">
        <w:rPr>
          <w:rFonts w:ascii="Times New Roman" w:hAnsi="Times New Roman" w:cs="Times New Roman"/>
          <w:color w:val="auto"/>
          <w:sz w:val="24"/>
          <w:szCs w:val="24"/>
        </w:rPr>
        <w:t>Question Four</w:t>
      </w:r>
    </w:p>
    <w:p w:rsidR="002063DC" w:rsidRPr="002063DC" w:rsidRDefault="002063DC" w:rsidP="002063DC">
      <w:r w:rsidRPr="00D60C5C">
        <w:rPr>
          <w:rFonts w:ascii="Times New Roman" w:hAnsi="Times New Roman" w:cs="Times New Roman"/>
        </w:rPr>
        <w:t xml:space="preserve">Give a hypothetical example that can be solved by ANOVA. Identify the independent and dependent variables. </w:t>
      </w:r>
      <w:r>
        <w:rPr>
          <w:rFonts w:ascii="Times New Roman" w:hAnsi="Times New Roman" w:cs="Times New Roman"/>
        </w:rPr>
        <w:tab/>
        <w:t xml:space="preserve"> </w:t>
      </w:r>
    </w:p>
    <w:p w:rsidR="002063DC" w:rsidRPr="00D60C5C" w:rsidRDefault="002063DC" w:rsidP="002063DC">
      <w:pPr>
        <w:pStyle w:val="Pa24"/>
        <w:spacing w:before="1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0C5C">
        <w:rPr>
          <w:rFonts w:ascii="Times New Roman" w:hAnsi="Times New Roman" w:cs="Times New Roman"/>
          <w:color w:val="000000"/>
          <w:sz w:val="22"/>
          <w:szCs w:val="22"/>
        </w:rPr>
        <w:t>The weight (in pounds) for a population of school-aged children is normally distributed with a mean equal to 135 ± 20 pounds (m ± s). Suppose we select a sample of 100 children (</w:t>
      </w:r>
      <w:r w:rsidRPr="00D60C5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 </w:t>
      </w:r>
      <w:r w:rsidRPr="00D60C5C">
        <w:rPr>
          <w:rFonts w:ascii="Times New Roman" w:hAnsi="Times New Roman" w:cs="Times New Roman"/>
          <w:color w:val="000000"/>
          <w:sz w:val="22"/>
          <w:szCs w:val="22"/>
        </w:rPr>
        <w:t xml:space="preserve">= 100) to test whether children in this population are gaining weight at a .05 level of significance. </w:t>
      </w:r>
    </w:p>
    <w:p w:rsidR="002063DC" w:rsidRPr="00D60C5C" w:rsidRDefault="002063DC" w:rsidP="002063DC">
      <w:pPr>
        <w:pStyle w:val="Pa119"/>
        <w:spacing w:before="40"/>
        <w:ind w:left="600" w:hanging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0C5C">
        <w:rPr>
          <w:rFonts w:ascii="Times New Roman" w:hAnsi="Times New Roman" w:cs="Times New Roman"/>
          <w:color w:val="000000"/>
          <w:sz w:val="22"/>
          <w:szCs w:val="22"/>
        </w:rPr>
        <w:t xml:space="preserve">a. What are the null and alternative hypotheses?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(5 marks)</w:t>
      </w:r>
    </w:p>
    <w:p w:rsidR="002063DC" w:rsidRPr="00D60C5C" w:rsidRDefault="002063DC" w:rsidP="002063DC">
      <w:pPr>
        <w:pStyle w:val="Pa119"/>
        <w:spacing w:before="40"/>
        <w:ind w:left="600" w:hanging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0C5C">
        <w:rPr>
          <w:rFonts w:ascii="Times New Roman" w:hAnsi="Times New Roman" w:cs="Times New Roman"/>
          <w:color w:val="000000"/>
          <w:sz w:val="22"/>
          <w:szCs w:val="22"/>
        </w:rPr>
        <w:t xml:space="preserve">b. What is the critical value for this test?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(5 marks)</w:t>
      </w:r>
    </w:p>
    <w:p w:rsidR="002063DC" w:rsidRPr="00D60C5C" w:rsidRDefault="002063DC" w:rsidP="002063DC">
      <w:pPr>
        <w:pStyle w:val="Pa119"/>
        <w:spacing w:before="40"/>
        <w:ind w:left="600" w:hanging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0C5C">
        <w:rPr>
          <w:rFonts w:ascii="Times New Roman" w:hAnsi="Times New Roman" w:cs="Times New Roman"/>
          <w:color w:val="000000"/>
          <w:sz w:val="22"/>
          <w:szCs w:val="22"/>
        </w:rPr>
        <w:t xml:space="preserve">c. What is the mean of the sampling distribution?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(5 marks)</w:t>
      </w:r>
    </w:p>
    <w:p w:rsidR="0019359D" w:rsidRPr="002063DC" w:rsidRDefault="002063DC" w:rsidP="002063DC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63DC">
        <w:rPr>
          <w:rFonts w:ascii="Times New Roman" w:hAnsi="Times New Roman" w:cs="Times New Roman"/>
          <w:b w:val="0"/>
          <w:color w:val="auto"/>
        </w:rPr>
        <w:t>d. What is the standard error of the mean for the sampling distribution?</w:t>
      </w:r>
      <w:r w:rsidR="00553E08" w:rsidRPr="002063DC">
        <w:rPr>
          <w:rFonts w:ascii="Times New Roman" w:hAnsi="Times New Roman" w:cs="Times New Roman"/>
          <w:b w:val="0"/>
          <w:color w:val="auto"/>
        </w:rPr>
        <w:tab/>
      </w:r>
      <w:r w:rsidR="00553E08" w:rsidRPr="002063DC">
        <w:rPr>
          <w:rFonts w:ascii="Times New Roman" w:hAnsi="Times New Roman" w:cs="Times New Roman"/>
        </w:rPr>
        <w:tab/>
      </w:r>
      <w:r w:rsidR="00553E08" w:rsidRPr="002063DC">
        <w:rPr>
          <w:rFonts w:ascii="Times New Roman" w:hAnsi="Times New Roman" w:cs="Times New Roman"/>
        </w:rPr>
        <w:tab/>
      </w:r>
      <w:r w:rsidR="00553E08" w:rsidRPr="002063DC">
        <w:rPr>
          <w:rFonts w:ascii="Times New Roman" w:hAnsi="Times New Roman" w:cs="Times New Roman"/>
        </w:rPr>
        <w:tab/>
      </w:r>
      <w:r w:rsidR="00553E08" w:rsidRPr="002063DC">
        <w:rPr>
          <w:rFonts w:ascii="Times New Roman" w:hAnsi="Times New Roman" w:cs="Times New Roman"/>
        </w:rPr>
        <w:tab/>
      </w:r>
      <w:r w:rsidR="00553E08" w:rsidRPr="002063DC">
        <w:rPr>
          <w:rFonts w:ascii="Times New Roman" w:hAnsi="Times New Roman" w:cs="Times New Roman"/>
        </w:rPr>
        <w:tab/>
      </w:r>
      <w:r w:rsidR="00553E08" w:rsidRPr="002063DC">
        <w:rPr>
          <w:rFonts w:ascii="Times New Roman" w:hAnsi="Times New Roman" w:cs="Times New Roman"/>
        </w:rPr>
        <w:tab/>
      </w:r>
      <w:r w:rsidR="00553E08" w:rsidRPr="002063DC">
        <w:rPr>
          <w:rFonts w:ascii="Times New Roman" w:hAnsi="Times New Roman" w:cs="Times New Roman"/>
        </w:rPr>
        <w:tab/>
      </w:r>
      <w:r w:rsidR="00553E08" w:rsidRPr="002063DC">
        <w:rPr>
          <w:rFonts w:ascii="Times New Roman" w:hAnsi="Times New Roman" w:cs="Times New Roman"/>
          <w:b w:val="0"/>
          <w:color w:val="auto"/>
        </w:rPr>
        <w:t xml:space="preserve">          (8 marks)</w:t>
      </w:r>
    </w:p>
    <w:p w:rsidR="000E0151" w:rsidRDefault="00C74CCD" w:rsidP="00D60C5C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3E08">
        <w:rPr>
          <w:rFonts w:ascii="Times New Roman" w:hAnsi="Times New Roman" w:cs="Times New Roman"/>
          <w:color w:val="auto"/>
          <w:sz w:val="24"/>
          <w:szCs w:val="24"/>
        </w:rPr>
        <w:t>Question Five</w:t>
      </w:r>
    </w:p>
    <w:p w:rsidR="002063DC" w:rsidRPr="00D60C5C" w:rsidRDefault="002063DC" w:rsidP="002063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D60C5C">
        <w:rPr>
          <w:rFonts w:ascii="Times New Roman" w:hAnsi="Times New Roman" w:cs="Times New Roman"/>
          <w:color w:val="000000"/>
        </w:rPr>
        <w:t>A researcher</w:t>
      </w:r>
      <w:r>
        <w:rPr>
          <w:rFonts w:ascii="Times New Roman" w:hAnsi="Times New Roman" w:cs="Times New Roman"/>
          <w:color w:val="000000"/>
        </w:rPr>
        <w:t xml:space="preserve"> conducts a survey using</w:t>
      </w:r>
      <w:r w:rsidRPr="00D60C5C">
        <w:rPr>
          <w:rFonts w:ascii="Times New Roman" w:hAnsi="Times New Roman" w:cs="Times New Roman"/>
          <w:color w:val="000000"/>
        </w:rPr>
        <w:t xml:space="preserve"> a sample of 30 participants</w:t>
      </w:r>
      <w:r>
        <w:rPr>
          <w:rFonts w:ascii="Times New Roman" w:hAnsi="Times New Roman" w:cs="Times New Roman"/>
          <w:color w:val="000000"/>
        </w:rPr>
        <w:t>, tests hypothesis</w:t>
      </w:r>
      <w:r w:rsidRPr="00D60C5C">
        <w:rPr>
          <w:rFonts w:ascii="Times New Roman" w:hAnsi="Times New Roman" w:cs="Times New Roman"/>
          <w:color w:val="000000"/>
        </w:rPr>
        <w:t xml:space="preserve"> and makes the decision to </w:t>
      </w:r>
      <w:r>
        <w:rPr>
          <w:rFonts w:ascii="Times New Roman" w:hAnsi="Times New Roman" w:cs="Times New Roman"/>
          <w:color w:val="000000"/>
        </w:rPr>
        <w:t>retain the null hypoth</w:t>
      </w:r>
      <w:r>
        <w:rPr>
          <w:rFonts w:ascii="Times New Roman" w:hAnsi="Times New Roman" w:cs="Times New Roman"/>
          <w:color w:val="000000"/>
        </w:rPr>
        <w:softHyphen/>
        <w:t>esis. Another researcher</w:t>
      </w:r>
      <w:r w:rsidRPr="00D60C5C">
        <w:rPr>
          <w:rFonts w:ascii="Times New Roman" w:hAnsi="Times New Roman" w:cs="Times New Roman"/>
          <w:color w:val="000000"/>
        </w:rPr>
        <w:t xml:space="preserve"> conducts the same study testing the same </w:t>
      </w:r>
      <w:r w:rsidRPr="00D60C5C">
        <w:rPr>
          <w:rFonts w:ascii="Times New Roman" w:hAnsi="Times New Roman" w:cs="Times New Roman"/>
          <w:color w:val="000000"/>
        </w:rPr>
        <w:lastRenderedPageBreak/>
        <w:t>hypothesis with a sample of 300 partici</w:t>
      </w:r>
      <w:r w:rsidRPr="00D60C5C">
        <w:rPr>
          <w:rFonts w:ascii="Times New Roman" w:hAnsi="Times New Roman" w:cs="Times New Roman"/>
          <w:color w:val="000000"/>
        </w:rPr>
        <w:softHyphen/>
        <w:t>pants and makes the decision to reject the null hypothesi</w:t>
      </w:r>
      <w:r>
        <w:rPr>
          <w:rFonts w:ascii="Times New Roman" w:hAnsi="Times New Roman" w:cs="Times New Roman"/>
          <w:color w:val="000000"/>
        </w:rPr>
        <w:t>s. Give a likely explanation</w:t>
      </w:r>
      <w:r w:rsidRPr="00D60C5C">
        <w:rPr>
          <w:rFonts w:ascii="Times New Roman" w:hAnsi="Times New Roman" w:cs="Times New Roman"/>
          <w:color w:val="000000"/>
        </w:rPr>
        <w:t xml:space="preserve"> why the two samples led to different decisions.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(10 marks)</w:t>
      </w:r>
    </w:p>
    <w:p w:rsidR="002063DC" w:rsidRPr="00D60C5C" w:rsidRDefault="002063DC" w:rsidP="002063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D60C5C">
        <w:rPr>
          <w:rFonts w:ascii="Times New Roman" w:hAnsi="Times New Roman" w:cs="Times New Roman"/>
          <w:color w:val="000000"/>
        </w:rPr>
        <w:t>Define power and identify six factors that influ</w:t>
      </w:r>
      <w:r w:rsidRPr="00D60C5C">
        <w:rPr>
          <w:rFonts w:ascii="Times New Roman" w:hAnsi="Times New Roman" w:cs="Times New Roman"/>
          <w:color w:val="000000"/>
        </w:rPr>
        <w:softHyphen/>
        <w:t>ence power.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(10 marks)</w:t>
      </w:r>
    </w:p>
    <w:p w:rsidR="002063DC" w:rsidRPr="002063DC" w:rsidRDefault="002063DC" w:rsidP="002063DC">
      <w:r>
        <w:t xml:space="preserve"> </w:t>
      </w:r>
    </w:p>
    <w:p w:rsidR="003A52F4" w:rsidRPr="00D60C5C" w:rsidRDefault="003A52F4" w:rsidP="00D60C5C">
      <w:pPr>
        <w:jc w:val="both"/>
        <w:rPr>
          <w:rFonts w:ascii="Times New Roman" w:hAnsi="Times New Roman" w:cs="Times New Roman"/>
        </w:rPr>
      </w:pPr>
    </w:p>
    <w:sectPr w:rsidR="003A52F4" w:rsidRPr="00D60C5C" w:rsidSect="00F6129A">
      <w:footerReference w:type="default" r:id="rId8"/>
      <w:pgSz w:w="12240" w:h="15840" w:code="1"/>
      <w:pgMar w:top="446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45" w:rsidRDefault="00222F45" w:rsidP="00F6129A">
      <w:pPr>
        <w:spacing w:after="0" w:line="240" w:lineRule="auto"/>
      </w:pPr>
      <w:r>
        <w:separator/>
      </w:r>
    </w:p>
  </w:endnote>
  <w:endnote w:type="continuationSeparator" w:id="1">
    <w:p w:rsidR="00222F45" w:rsidRDefault="00222F45" w:rsidP="00F6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Stone Serif Std Medium">
    <w:altName w:val="ITC Stone Serif Std Med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46188"/>
      <w:docPartObj>
        <w:docPartGallery w:val="Page Numbers (Bottom of Page)"/>
        <w:docPartUnique/>
      </w:docPartObj>
    </w:sdtPr>
    <w:sdtContent>
      <w:p w:rsidR="00F6129A" w:rsidRDefault="00530FF5">
        <w:pPr>
          <w:pStyle w:val="Footer"/>
          <w:jc w:val="center"/>
        </w:pPr>
        <w:fldSimple w:instr=" PAGE   \* MERGEFORMAT ">
          <w:r w:rsidR="002063DC">
            <w:rPr>
              <w:noProof/>
            </w:rPr>
            <w:t>1</w:t>
          </w:r>
        </w:fldSimple>
      </w:p>
    </w:sdtContent>
  </w:sdt>
  <w:p w:rsidR="00F6129A" w:rsidRDefault="00F612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45" w:rsidRDefault="00222F45" w:rsidP="00F6129A">
      <w:pPr>
        <w:spacing w:after="0" w:line="240" w:lineRule="auto"/>
      </w:pPr>
      <w:r>
        <w:separator/>
      </w:r>
    </w:p>
  </w:footnote>
  <w:footnote w:type="continuationSeparator" w:id="1">
    <w:p w:rsidR="00222F45" w:rsidRDefault="00222F45" w:rsidP="00F6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DC9"/>
    <w:multiLevelType w:val="hybridMultilevel"/>
    <w:tmpl w:val="9D6E0E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595159"/>
    <w:multiLevelType w:val="hybridMultilevel"/>
    <w:tmpl w:val="D718709C"/>
    <w:lvl w:ilvl="0" w:tplc="5E88DDB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336328"/>
    <w:multiLevelType w:val="hybridMultilevel"/>
    <w:tmpl w:val="A7B424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C3D32"/>
    <w:multiLevelType w:val="hybridMultilevel"/>
    <w:tmpl w:val="CCCE9A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2232D4"/>
    <w:multiLevelType w:val="hybridMultilevel"/>
    <w:tmpl w:val="5596D6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934F5"/>
    <w:rsid w:val="000B2F68"/>
    <w:rsid w:val="000E0151"/>
    <w:rsid w:val="0012474A"/>
    <w:rsid w:val="001934F5"/>
    <w:rsid w:val="0019359D"/>
    <w:rsid w:val="001F38F3"/>
    <w:rsid w:val="002063DC"/>
    <w:rsid w:val="00222F45"/>
    <w:rsid w:val="00236A6B"/>
    <w:rsid w:val="00251345"/>
    <w:rsid w:val="00256E09"/>
    <w:rsid w:val="002571E7"/>
    <w:rsid w:val="003A52F4"/>
    <w:rsid w:val="003B5FF1"/>
    <w:rsid w:val="00482DDD"/>
    <w:rsid w:val="004D181E"/>
    <w:rsid w:val="00530FF5"/>
    <w:rsid w:val="00553E08"/>
    <w:rsid w:val="005D2067"/>
    <w:rsid w:val="00664E2C"/>
    <w:rsid w:val="006A7034"/>
    <w:rsid w:val="006B7530"/>
    <w:rsid w:val="006E6D47"/>
    <w:rsid w:val="00797344"/>
    <w:rsid w:val="008444BA"/>
    <w:rsid w:val="00882411"/>
    <w:rsid w:val="008C4339"/>
    <w:rsid w:val="008E0021"/>
    <w:rsid w:val="00A61F95"/>
    <w:rsid w:val="00C35090"/>
    <w:rsid w:val="00C74CCD"/>
    <w:rsid w:val="00C95B6B"/>
    <w:rsid w:val="00D60C5C"/>
    <w:rsid w:val="00D8207F"/>
    <w:rsid w:val="00DF4D02"/>
    <w:rsid w:val="00E412FD"/>
    <w:rsid w:val="00EA04D4"/>
    <w:rsid w:val="00EA24C0"/>
    <w:rsid w:val="00F6129A"/>
    <w:rsid w:val="00F8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21"/>
  </w:style>
  <w:style w:type="paragraph" w:styleId="Heading1">
    <w:name w:val="heading 1"/>
    <w:basedOn w:val="Normal"/>
    <w:next w:val="Normal"/>
    <w:link w:val="Heading1Char"/>
    <w:uiPriority w:val="9"/>
    <w:qFormat/>
    <w:rsid w:val="001934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34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34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24">
    <w:name w:val="Pa24"/>
    <w:basedOn w:val="Normal"/>
    <w:next w:val="Normal"/>
    <w:uiPriority w:val="99"/>
    <w:rsid w:val="003A52F4"/>
    <w:pPr>
      <w:autoSpaceDE w:val="0"/>
      <w:autoSpaceDN w:val="0"/>
      <w:adjustRightInd w:val="0"/>
      <w:spacing w:after="0" w:line="181" w:lineRule="atLeast"/>
    </w:pPr>
    <w:rPr>
      <w:rFonts w:ascii="ITC Stone Serif Std Medium" w:hAnsi="ITC Stone Serif Std Medium"/>
      <w:sz w:val="24"/>
      <w:szCs w:val="24"/>
    </w:rPr>
  </w:style>
  <w:style w:type="paragraph" w:customStyle="1" w:styleId="Pa119">
    <w:name w:val="Pa119"/>
    <w:basedOn w:val="Normal"/>
    <w:next w:val="Normal"/>
    <w:uiPriority w:val="99"/>
    <w:rsid w:val="003A52F4"/>
    <w:pPr>
      <w:autoSpaceDE w:val="0"/>
      <w:autoSpaceDN w:val="0"/>
      <w:adjustRightInd w:val="0"/>
      <w:spacing w:after="0" w:line="181" w:lineRule="atLeast"/>
    </w:pPr>
    <w:rPr>
      <w:rFonts w:ascii="ITC Stone Serif Std Medium" w:hAnsi="ITC Stone Serif Std Medium"/>
      <w:sz w:val="24"/>
      <w:szCs w:val="24"/>
    </w:rPr>
  </w:style>
  <w:style w:type="paragraph" w:styleId="ListParagraph">
    <w:name w:val="List Paragraph"/>
    <w:basedOn w:val="Normal"/>
    <w:uiPriority w:val="34"/>
    <w:qFormat/>
    <w:rsid w:val="006E6D4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8241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2411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882411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4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1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29A"/>
  </w:style>
  <w:style w:type="paragraph" w:styleId="Footer">
    <w:name w:val="footer"/>
    <w:basedOn w:val="Normal"/>
    <w:link w:val="FooterChar"/>
    <w:uiPriority w:val="99"/>
    <w:unhideWhenUsed/>
    <w:rsid w:val="00F61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4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34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34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24">
    <w:name w:val="Pa24"/>
    <w:basedOn w:val="Normal"/>
    <w:next w:val="Normal"/>
    <w:uiPriority w:val="99"/>
    <w:rsid w:val="003A52F4"/>
    <w:pPr>
      <w:autoSpaceDE w:val="0"/>
      <w:autoSpaceDN w:val="0"/>
      <w:adjustRightInd w:val="0"/>
      <w:spacing w:after="0" w:line="181" w:lineRule="atLeast"/>
    </w:pPr>
    <w:rPr>
      <w:rFonts w:ascii="ITC Stone Serif Std Medium" w:hAnsi="ITC Stone Serif Std Medium"/>
      <w:sz w:val="24"/>
      <w:szCs w:val="24"/>
    </w:rPr>
  </w:style>
  <w:style w:type="paragraph" w:customStyle="1" w:styleId="Pa119">
    <w:name w:val="Pa119"/>
    <w:basedOn w:val="Normal"/>
    <w:next w:val="Normal"/>
    <w:uiPriority w:val="99"/>
    <w:rsid w:val="003A52F4"/>
    <w:pPr>
      <w:autoSpaceDE w:val="0"/>
      <w:autoSpaceDN w:val="0"/>
      <w:adjustRightInd w:val="0"/>
      <w:spacing w:after="0" w:line="181" w:lineRule="atLeast"/>
    </w:pPr>
    <w:rPr>
      <w:rFonts w:ascii="ITC Stone Serif Std Medium" w:hAnsi="ITC Stone Serif Std Medium"/>
      <w:sz w:val="24"/>
      <w:szCs w:val="24"/>
    </w:rPr>
  </w:style>
  <w:style w:type="paragraph" w:styleId="ListParagraph">
    <w:name w:val="List Paragraph"/>
    <w:basedOn w:val="Normal"/>
    <w:uiPriority w:val="34"/>
    <w:qFormat/>
    <w:rsid w:val="006E6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Frankline Otiende</dc:creator>
  <cp:lastModifiedBy>benard gesibo</cp:lastModifiedBy>
  <cp:revision>2</cp:revision>
  <dcterms:created xsi:type="dcterms:W3CDTF">2018-03-03T17:16:00Z</dcterms:created>
  <dcterms:modified xsi:type="dcterms:W3CDTF">2018-03-03T17:16:00Z</dcterms:modified>
</cp:coreProperties>
</file>