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61" w:rsidRDefault="00355E61" w:rsidP="00355E61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t xml:space="preserve">   </w:t>
      </w: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E61" w:rsidRDefault="00355E61" w:rsidP="00355E6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 AND NATURAL RESOURCE MANAGEMENT</w:t>
      </w:r>
    </w:p>
    <w:p w:rsidR="00355E61" w:rsidRDefault="00355E61" w:rsidP="00355E6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ARTS IN </w:t>
      </w:r>
    </w:p>
    <w:p w:rsidR="00355E61" w:rsidRDefault="00355E61" w:rsidP="00355E6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SPATIAL PLANNING</w:t>
      </w:r>
    </w:p>
    <w:p w:rsidR="00355E61" w:rsidRDefault="00355E61" w:rsidP="00355E6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YEAR</w:t>
      </w:r>
      <w:r w:rsidR="00563EB0">
        <w:rPr>
          <w:rFonts w:ascii="Times New Roman" w:hAnsi="Times New Roman"/>
          <w:b/>
          <w:sz w:val="24"/>
          <w:szCs w:val="24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563EB0">
        <w:rPr>
          <w:rFonts w:ascii="Times New Roman" w:hAnsi="Times New Roman"/>
          <w:b/>
          <w:sz w:val="24"/>
          <w:szCs w:val="24"/>
        </w:rPr>
        <w:t>2  2016/2017</w:t>
      </w:r>
      <w:r>
        <w:rPr>
          <w:rFonts w:ascii="Times New Roman" w:hAnsi="Times New Roman"/>
          <w:b/>
          <w:sz w:val="24"/>
          <w:szCs w:val="24"/>
        </w:rPr>
        <w:t xml:space="preserve"> ACADEMIC YEAR </w:t>
      </w:r>
    </w:p>
    <w:p w:rsidR="00355E61" w:rsidRDefault="00355E61" w:rsidP="00355E61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REGULAR</w:t>
      </w:r>
    </w:p>
    <w:p w:rsidR="00355E61" w:rsidRDefault="00355E61" w:rsidP="00355E61">
      <w:pPr>
        <w:rPr>
          <w:rFonts w:ascii="Times New Roman" w:hAnsi="Times New Roman"/>
          <w:sz w:val="24"/>
          <w:szCs w:val="24"/>
          <w:u w:val="double"/>
        </w:rPr>
      </w:pPr>
    </w:p>
    <w:p w:rsidR="00355E61" w:rsidRDefault="00355E61" w:rsidP="00355E6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 </w:t>
      </w:r>
      <w:r w:rsidR="00563EB0">
        <w:rPr>
          <w:rFonts w:ascii="Times New Roman" w:hAnsi="Times New Roman"/>
          <w:b/>
          <w:sz w:val="24"/>
          <w:szCs w:val="24"/>
        </w:rPr>
        <w:t>SPM 3114</w:t>
      </w:r>
    </w:p>
    <w:p w:rsidR="00355E61" w:rsidRDefault="00563EB0" w:rsidP="00355E6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355E61">
        <w:rPr>
          <w:rFonts w:ascii="Times New Roman" w:hAnsi="Times New Roman"/>
          <w:b/>
          <w:sz w:val="24"/>
          <w:szCs w:val="24"/>
        </w:rPr>
        <w:t xml:space="preserve"> SOCIAL  PLANNING</w:t>
      </w:r>
    </w:p>
    <w:p w:rsidR="00355E61" w:rsidRDefault="00355E61" w:rsidP="00355E61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GIS LAB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STREAM: Spatial Planning)</w:t>
      </w:r>
      <w:r>
        <w:rPr>
          <w:rFonts w:ascii="Times New Roman" w:hAnsi="Times New Roman"/>
          <w:b/>
          <w:sz w:val="24"/>
          <w:szCs w:val="24"/>
        </w:rPr>
        <w:tab/>
      </w:r>
    </w:p>
    <w:p w:rsidR="00355E61" w:rsidRDefault="00355E61" w:rsidP="00355E6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EXAM SESSION: 2.00 – 4.00 PM</w:t>
      </w:r>
    </w:p>
    <w:p w:rsidR="00355E61" w:rsidRDefault="00355E61" w:rsidP="00355E61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355E61" w:rsidRDefault="00355E61" w:rsidP="00355E6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</w:t>
      </w:r>
    </w:p>
    <w:p w:rsidR="00355E61" w:rsidRDefault="00355E61" w:rsidP="00355E61">
      <w:pPr>
        <w:pStyle w:val="ListParagraph"/>
        <w:spacing w:line="360" w:lineRule="auto"/>
        <w:ind w:hanging="360"/>
        <w:rPr>
          <w:rFonts w:ascii="Times New Roman" w:hAnsi="Times New Roman"/>
          <w:b/>
          <w:sz w:val="28"/>
          <w:szCs w:val="28"/>
        </w:rPr>
      </w:pPr>
    </w:p>
    <w:p w:rsidR="00355E61" w:rsidRDefault="00355E61" w:rsidP="00355E61">
      <w:p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355E61" w:rsidRDefault="00355E61" w:rsidP="00355E61">
      <w:pPr>
        <w:pStyle w:val="ListParagraph"/>
        <w:numPr>
          <w:ilvl w:val="0"/>
          <w:numId w:val="43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Answer  question  1(Compulsory) and ANY other 2 questions </w:t>
      </w:r>
    </w:p>
    <w:p w:rsidR="00355E61" w:rsidRDefault="00355E61" w:rsidP="00355E61">
      <w:pPr>
        <w:pStyle w:val="ListParagraph"/>
        <w:numPr>
          <w:ilvl w:val="0"/>
          <w:numId w:val="43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355E61" w:rsidRDefault="00355E61" w:rsidP="00355E61">
      <w:pPr>
        <w:pStyle w:val="ListParagraph"/>
        <w:numPr>
          <w:ilvl w:val="0"/>
          <w:numId w:val="43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355E61" w:rsidRDefault="00355E61" w:rsidP="00355E61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355E61" w:rsidRDefault="00355E61" w:rsidP="00355E61">
      <w:pPr>
        <w:jc w:val="center"/>
        <w:rPr>
          <w:rFonts w:ascii="Calibri" w:hAnsi="Calibri"/>
          <w:b/>
        </w:rPr>
      </w:pPr>
    </w:p>
    <w:p w:rsidR="00355E61" w:rsidRDefault="00355E61" w:rsidP="00355E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55E61" w:rsidRDefault="00355E61" w:rsidP="00355E61">
      <w:pPr>
        <w:rPr>
          <w:rFonts w:ascii="Times New Roman" w:hAnsi="Times New Roman"/>
          <w:b/>
          <w:noProof/>
          <w:sz w:val="24"/>
        </w:rPr>
      </w:pPr>
    </w:p>
    <w:p w:rsidR="0032023D" w:rsidRDefault="0032023D" w:rsidP="0032023D"/>
    <w:p w:rsidR="00355E61" w:rsidRDefault="00355E61" w:rsidP="0032023D"/>
    <w:p w:rsidR="00355E61" w:rsidRPr="008323E0" w:rsidRDefault="00355E61" w:rsidP="0032023D"/>
    <w:p w:rsidR="000D7400" w:rsidRPr="00355E61" w:rsidRDefault="000D7400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bookmarkStart w:id="0" w:name="_Toc277041846"/>
    </w:p>
    <w:p w:rsidR="009B6653" w:rsidRPr="00355E61" w:rsidRDefault="009B6653" w:rsidP="00563EB0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Q1. a) </w:t>
      </w:r>
      <w:r w:rsidR="00563EB0" w:rsidRPr="00355E61">
        <w:rPr>
          <w:rFonts w:ascii="Times New Roman" w:hAnsi="Times New Roman" w:cs="Times New Roman"/>
          <w:sz w:val="24"/>
          <w:szCs w:val="24"/>
        </w:rPr>
        <w:t>Discuss the role a social plan plays in improving a community’s well being</w:t>
      </w:r>
      <w:r w:rsidR="00563EB0">
        <w:rPr>
          <w:rFonts w:ascii="Times New Roman" w:hAnsi="Times New Roman" w:cs="Times New Roman"/>
          <w:sz w:val="24"/>
          <w:szCs w:val="24"/>
        </w:rPr>
        <w:t>.</w:t>
      </w:r>
      <w:r w:rsidR="00355E61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      (10 marks)</w:t>
      </w:r>
      <w:r w:rsidR="00F43133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                                       </w:t>
      </w:r>
      <w:r w:rsidR="00355E6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9B6653" w:rsidRPr="00355E61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355E61">
        <w:rPr>
          <w:rFonts w:ascii="Times New Roman" w:hAnsi="Times New Roman" w:cs="Times New Roman"/>
          <w:sz w:val="24"/>
          <w:szCs w:val="24"/>
          <w:lang w:val="en-AU"/>
        </w:rPr>
        <w:t>b)</w:t>
      </w:r>
      <w:r w:rsidR="00563EB0" w:rsidRPr="00563EB0">
        <w:rPr>
          <w:rFonts w:ascii="Times New Roman" w:hAnsi="Times New Roman" w:cs="Times New Roman"/>
          <w:sz w:val="24"/>
          <w:szCs w:val="24"/>
        </w:rPr>
        <w:t xml:space="preserve"> </w:t>
      </w:r>
      <w:r w:rsidR="00563EB0" w:rsidRPr="00355E61">
        <w:rPr>
          <w:rFonts w:ascii="Times New Roman" w:hAnsi="Times New Roman" w:cs="Times New Roman"/>
          <w:sz w:val="24"/>
          <w:szCs w:val="24"/>
        </w:rPr>
        <w:t xml:space="preserve">Explain the preparation stages a social plan has to go through from completion to the implementation phases                                                                                         </w:t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>(10 marks)</w:t>
      </w:r>
    </w:p>
    <w:p w:rsidR="009B6653" w:rsidRDefault="009B665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c) Discuss the </w:t>
      </w:r>
      <w:r w:rsidR="002E4E84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challenges </w:t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>a social planner is likely to encounter when planning at the county level</w:t>
      </w:r>
      <w:r w:rsidR="00355E61">
        <w:rPr>
          <w:rFonts w:ascii="Times New Roman" w:hAnsi="Times New Roman" w:cs="Times New Roman"/>
          <w:sz w:val="24"/>
          <w:szCs w:val="24"/>
          <w:lang w:val="en-AU"/>
        </w:rPr>
        <w:t xml:space="preserve">.                                                                                                        </w:t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 (10 marks)</w:t>
      </w:r>
    </w:p>
    <w:p w:rsidR="00355E61" w:rsidRPr="00355E61" w:rsidRDefault="00355E61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</w:p>
    <w:p w:rsidR="00355E61" w:rsidRDefault="002E4E84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355E61">
        <w:rPr>
          <w:rFonts w:ascii="Times New Roman" w:hAnsi="Times New Roman" w:cs="Times New Roman"/>
          <w:sz w:val="24"/>
          <w:szCs w:val="24"/>
          <w:lang w:val="en-AU"/>
        </w:rPr>
        <w:t>2. a</w:t>
      </w:r>
      <w:r w:rsidR="009B6653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) Explain the </w:t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 various categories of </w:t>
      </w:r>
      <w:r w:rsidR="009B6653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stakeholders involved in </w:t>
      </w:r>
      <w:r w:rsidR="00F43133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the </w:t>
      </w:r>
      <w:r w:rsidR="009B6653" w:rsidRPr="00355E61">
        <w:rPr>
          <w:rFonts w:ascii="Times New Roman" w:hAnsi="Times New Roman" w:cs="Times New Roman"/>
          <w:sz w:val="24"/>
          <w:szCs w:val="24"/>
          <w:lang w:val="en-AU"/>
        </w:rPr>
        <w:t>social planning and policy change</w:t>
      </w:r>
      <w:r w:rsidR="00F43133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 process</w:t>
      </w:r>
      <w:r w:rsidR="00355E61">
        <w:rPr>
          <w:rFonts w:ascii="Times New Roman" w:hAnsi="Times New Roman" w:cs="Times New Roman"/>
          <w:sz w:val="24"/>
          <w:szCs w:val="24"/>
          <w:lang w:val="en-AU"/>
        </w:rPr>
        <w:t>.                                                                                          (10 marks)</w:t>
      </w:r>
      <w:r w:rsidR="00F43133"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</w:p>
    <w:p w:rsidR="009B6653" w:rsidRPr="00355E61" w:rsidRDefault="00F43133" w:rsidP="009B6653">
      <w:pPr>
        <w:ind w:left="720"/>
        <w:rPr>
          <w:rFonts w:ascii="Times New Roman" w:hAnsi="Times New Roman" w:cs="Times New Roman"/>
          <w:sz w:val="24"/>
          <w:szCs w:val="24"/>
          <w:lang w:val="en-AU"/>
        </w:rPr>
      </w:pP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</w:r>
      <w:r w:rsidRPr="00355E61">
        <w:rPr>
          <w:rFonts w:ascii="Times New Roman" w:hAnsi="Times New Roman" w:cs="Times New Roman"/>
          <w:sz w:val="24"/>
          <w:szCs w:val="24"/>
          <w:lang w:val="en-AU"/>
        </w:rPr>
        <w:tab/>
        <w:t xml:space="preserve">       </w:t>
      </w:r>
      <w:r w:rsidR="00355E61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:rsidR="00563EB0" w:rsidRDefault="003C6750" w:rsidP="002E4E8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6653" w:rsidRPr="00355E61">
        <w:rPr>
          <w:rFonts w:ascii="Times New Roman" w:hAnsi="Times New Roman" w:cs="Times New Roman"/>
          <w:sz w:val="24"/>
          <w:szCs w:val="24"/>
        </w:rPr>
        <w:t xml:space="preserve">3a) </w:t>
      </w:r>
      <w:r w:rsidR="00563EB0" w:rsidRPr="00355E61">
        <w:rPr>
          <w:rFonts w:ascii="Times New Roman" w:hAnsi="Times New Roman" w:cs="Times New Roman"/>
          <w:sz w:val="24"/>
          <w:szCs w:val="24"/>
        </w:rPr>
        <w:t xml:space="preserve">A functional community plan must contain certain essential components. Discuss these components with regard to the implementation of a community plan </w:t>
      </w:r>
      <w:r w:rsidR="00563EB0">
        <w:rPr>
          <w:rFonts w:ascii="Times New Roman" w:hAnsi="Times New Roman" w:cs="Times New Roman"/>
          <w:sz w:val="24"/>
          <w:szCs w:val="24"/>
        </w:rPr>
        <w:t xml:space="preserve">     </w:t>
      </w:r>
      <w:r w:rsidR="00563EB0" w:rsidRPr="00355E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653" w:rsidRPr="00355E61" w:rsidRDefault="00F43133" w:rsidP="002E4E8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9B6653" w:rsidRPr="00355E61">
        <w:rPr>
          <w:rFonts w:ascii="Times New Roman" w:hAnsi="Times New Roman" w:cs="Times New Roman"/>
          <w:sz w:val="24"/>
          <w:szCs w:val="24"/>
        </w:rPr>
        <w:t>(10 marks)</w:t>
      </w:r>
    </w:p>
    <w:p w:rsidR="00563EB0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>b)</w:t>
      </w:r>
      <w:r w:rsidR="00563EB0" w:rsidRPr="00563EB0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563EB0" w:rsidRPr="00355E61">
        <w:rPr>
          <w:rFonts w:ascii="Times New Roman" w:hAnsi="Times New Roman" w:cs="Times New Roman"/>
          <w:sz w:val="24"/>
          <w:szCs w:val="24"/>
          <w:lang w:val="en-AU"/>
        </w:rPr>
        <w:t xml:space="preserve">You have been contracted as a consultant social planner in one of the urban communities; discuss the key principles you would apply that are central to social planning               </w:t>
      </w:r>
      <w:r w:rsidR="00563EB0">
        <w:rPr>
          <w:rFonts w:ascii="Times New Roman" w:hAnsi="Times New Roman" w:cs="Times New Roman"/>
          <w:sz w:val="24"/>
          <w:szCs w:val="24"/>
          <w:lang w:val="en-AU"/>
        </w:rPr>
        <w:t xml:space="preserve">                                                                                                </w:t>
      </w:r>
    </w:p>
    <w:p w:rsidR="00355E61" w:rsidRPr="00355E61" w:rsidRDefault="009B6653" w:rsidP="00563EB0">
      <w:pPr>
        <w:ind w:left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9B6653" w:rsidRPr="00355E61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 xml:space="preserve">4a) </w:t>
      </w:r>
      <w:r w:rsidR="002E4E84" w:rsidRPr="00355E61">
        <w:rPr>
          <w:rFonts w:ascii="Times New Roman" w:hAnsi="Times New Roman" w:cs="Times New Roman"/>
          <w:sz w:val="24"/>
          <w:szCs w:val="24"/>
        </w:rPr>
        <w:t>S</w:t>
      </w:r>
      <w:r w:rsidR="00F47F73" w:rsidRPr="00355E61">
        <w:rPr>
          <w:rFonts w:ascii="Times New Roman" w:hAnsi="Times New Roman" w:cs="Times New Roman"/>
          <w:sz w:val="24"/>
          <w:szCs w:val="24"/>
        </w:rPr>
        <w:t xml:space="preserve">ocial characteristics </w:t>
      </w:r>
      <w:r w:rsidR="002E4E84" w:rsidRPr="00355E61">
        <w:rPr>
          <w:rFonts w:ascii="Times New Roman" w:hAnsi="Times New Roman" w:cs="Times New Roman"/>
          <w:sz w:val="24"/>
          <w:szCs w:val="24"/>
        </w:rPr>
        <w:t>of communities are important entry points for a planner</w:t>
      </w:r>
      <w:r w:rsidR="002E4E84" w:rsidRPr="00355E6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2E4E84" w:rsidRPr="00355E61">
        <w:rPr>
          <w:rFonts w:ascii="Times New Roman" w:hAnsi="Times New Roman" w:cs="Times New Roman"/>
          <w:sz w:val="24"/>
          <w:szCs w:val="24"/>
        </w:rPr>
        <w:t xml:space="preserve">Discuss the social characteristics of a rural community </w:t>
      </w:r>
      <w:r w:rsidR="006813FA" w:rsidRPr="00355E61">
        <w:rPr>
          <w:rFonts w:ascii="Times New Roman" w:hAnsi="Times New Roman" w:cs="Times New Roman"/>
          <w:sz w:val="24"/>
          <w:szCs w:val="24"/>
        </w:rPr>
        <w:t xml:space="preserve">that </w:t>
      </w:r>
      <w:r w:rsidR="002E4E84" w:rsidRPr="00355E61">
        <w:rPr>
          <w:rFonts w:ascii="Times New Roman" w:hAnsi="Times New Roman" w:cs="Times New Roman"/>
          <w:sz w:val="24"/>
          <w:szCs w:val="24"/>
        </w:rPr>
        <w:t>you would consider when making a plan for the Bondo community.</w:t>
      </w:r>
      <w:r w:rsidR="002E4E84" w:rsidRPr="00355E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3133" w:rsidRPr="00355E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</w:t>
      </w:r>
      <w:r w:rsidR="002E4E84" w:rsidRPr="00355E61">
        <w:rPr>
          <w:rFonts w:ascii="Times New Roman" w:hAnsi="Times New Roman" w:cs="Times New Roman"/>
          <w:sz w:val="24"/>
          <w:szCs w:val="24"/>
        </w:rPr>
        <w:t>(</w:t>
      </w:r>
      <w:r w:rsidRPr="00355E61">
        <w:rPr>
          <w:rFonts w:ascii="Times New Roman" w:hAnsi="Times New Roman" w:cs="Times New Roman"/>
          <w:sz w:val="24"/>
          <w:szCs w:val="24"/>
        </w:rPr>
        <w:t>10 marks)</w:t>
      </w:r>
    </w:p>
    <w:p w:rsidR="009B6653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>b) There has been a paradigm shift in the planning process, from top-bottom to bottom-up. Explain the benefits of the bottom –up social planning process?</w:t>
      </w:r>
      <w:r w:rsidR="00F43133" w:rsidRPr="00355E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55E61">
        <w:rPr>
          <w:rFonts w:ascii="Times New Roman" w:hAnsi="Times New Roman" w:cs="Times New Roman"/>
          <w:sz w:val="24"/>
          <w:szCs w:val="24"/>
        </w:rPr>
        <w:t xml:space="preserve"> (1</w:t>
      </w:r>
      <w:r w:rsidR="002E4E84" w:rsidRPr="00355E61">
        <w:rPr>
          <w:rFonts w:ascii="Times New Roman" w:hAnsi="Times New Roman" w:cs="Times New Roman"/>
          <w:sz w:val="24"/>
          <w:szCs w:val="24"/>
        </w:rPr>
        <w:t>0</w:t>
      </w:r>
      <w:r w:rsidRPr="00355E6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55E61" w:rsidRPr="00355E61" w:rsidRDefault="00355E61" w:rsidP="009B665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B6653" w:rsidRPr="00355E61" w:rsidRDefault="00355E61" w:rsidP="00563EB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E84" w:rsidRPr="00355E6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E4E84" w:rsidRPr="00355E61">
        <w:rPr>
          <w:rFonts w:ascii="Times New Roman" w:hAnsi="Times New Roman" w:cs="Times New Roman"/>
          <w:sz w:val="24"/>
          <w:szCs w:val="24"/>
        </w:rPr>
        <w:t xml:space="preserve"> </w:t>
      </w:r>
      <w:r w:rsidR="00563EB0" w:rsidRPr="00355E61">
        <w:rPr>
          <w:rFonts w:ascii="Times New Roman" w:hAnsi="Times New Roman" w:cs="Times New Roman"/>
          <w:sz w:val="24"/>
          <w:szCs w:val="24"/>
          <w:lang w:val="en-AU"/>
        </w:rPr>
        <w:t>Discuss the Social Planning concept from the point of view of social development</w:t>
      </w:r>
      <w:r w:rsidR="00563EB0">
        <w:rPr>
          <w:rFonts w:ascii="Times New Roman" w:hAnsi="Times New Roman" w:cs="Times New Roman"/>
          <w:sz w:val="24"/>
          <w:szCs w:val="24"/>
          <w:lang w:val="en-AU"/>
        </w:rPr>
        <w:t xml:space="preserve">.                            </w:t>
      </w:r>
      <w:r w:rsidR="006813FA" w:rsidRPr="00355E61">
        <w:rPr>
          <w:rFonts w:ascii="Times New Roman" w:hAnsi="Times New Roman" w:cs="Times New Roman"/>
          <w:sz w:val="24"/>
          <w:szCs w:val="24"/>
        </w:rPr>
        <w:t>(</w:t>
      </w:r>
      <w:r w:rsidR="002E4E84" w:rsidRPr="00355E61">
        <w:rPr>
          <w:rFonts w:ascii="Times New Roman" w:hAnsi="Times New Roman" w:cs="Times New Roman"/>
          <w:sz w:val="24"/>
          <w:szCs w:val="24"/>
        </w:rPr>
        <w:t>20 marks)</w:t>
      </w:r>
    </w:p>
    <w:p w:rsidR="009B6653" w:rsidRPr="00355E61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B6653" w:rsidRPr="00355E61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  <w:r w:rsidRPr="00355E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653" w:rsidRPr="00355E61" w:rsidRDefault="009B6653" w:rsidP="009B6653">
      <w:pPr>
        <w:ind w:left="720"/>
        <w:rPr>
          <w:rFonts w:ascii="Times New Roman" w:hAnsi="Times New Roman" w:cs="Times New Roman"/>
          <w:sz w:val="24"/>
          <w:szCs w:val="24"/>
        </w:rPr>
      </w:pPr>
    </w:p>
    <w:bookmarkEnd w:id="0"/>
    <w:p w:rsidR="009B6653" w:rsidRPr="00355E61" w:rsidRDefault="009B6653" w:rsidP="00F5588A">
      <w:pPr>
        <w:rPr>
          <w:rFonts w:ascii="Times New Roman" w:hAnsi="Times New Roman" w:cs="Times New Roman"/>
          <w:sz w:val="24"/>
          <w:szCs w:val="24"/>
        </w:rPr>
      </w:pPr>
    </w:p>
    <w:sectPr w:rsidR="009B6653" w:rsidRPr="00355E61" w:rsidSect="00355E61">
      <w:footerReference w:type="default" r:id="rId8"/>
      <w:pgSz w:w="12240" w:h="15840" w:code="1"/>
      <w:pgMar w:top="274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D4" w:rsidRDefault="00ED29D4" w:rsidP="00355E61">
      <w:pPr>
        <w:spacing w:after="0" w:line="240" w:lineRule="auto"/>
      </w:pPr>
      <w:r>
        <w:separator/>
      </w:r>
    </w:p>
  </w:endnote>
  <w:endnote w:type="continuationSeparator" w:id="1">
    <w:p w:rsidR="00ED29D4" w:rsidRDefault="00ED29D4" w:rsidP="0035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1880"/>
      <w:docPartObj>
        <w:docPartGallery w:val="Page Numbers (Bottom of Page)"/>
        <w:docPartUnique/>
      </w:docPartObj>
    </w:sdtPr>
    <w:sdtContent>
      <w:p w:rsidR="00355E61" w:rsidRDefault="00875065">
        <w:pPr>
          <w:pStyle w:val="Footer"/>
          <w:jc w:val="center"/>
        </w:pPr>
        <w:fldSimple w:instr=" PAGE   \* MERGEFORMAT ">
          <w:r w:rsidR="00563EB0">
            <w:rPr>
              <w:noProof/>
            </w:rPr>
            <w:t>1</w:t>
          </w:r>
        </w:fldSimple>
      </w:p>
    </w:sdtContent>
  </w:sdt>
  <w:p w:rsidR="00355E61" w:rsidRDefault="00355E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D4" w:rsidRDefault="00ED29D4" w:rsidP="00355E61">
      <w:pPr>
        <w:spacing w:after="0" w:line="240" w:lineRule="auto"/>
      </w:pPr>
      <w:r>
        <w:separator/>
      </w:r>
    </w:p>
  </w:footnote>
  <w:footnote w:type="continuationSeparator" w:id="1">
    <w:p w:rsidR="00ED29D4" w:rsidRDefault="00ED29D4" w:rsidP="00355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8D4"/>
    <w:multiLevelType w:val="hybridMultilevel"/>
    <w:tmpl w:val="A768BA4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0C442A"/>
    <w:multiLevelType w:val="hybridMultilevel"/>
    <w:tmpl w:val="66F06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6CD"/>
    <w:multiLevelType w:val="hybridMultilevel"/>
    <w:tmpl w:val="1938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5D72"/>
    <w:multiLevelType w:val="hybridMultilevel"/>
    <w:tmpl w:val="392CD5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753F"/>
    <w:multiLevelType w:val="hybridMultilevel"/>
    <w:tmpl w:val="873ED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474EB"/>
    <w:multiLevelType w:val="hybridMultilevel"/>
    <w:tmpl w:val="5636C2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35146"/>
    <w:multiLevelType w:val="hybridMultilevel"/>
    <w:tmpl w:val="BEB0EE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FE1C32"/>
    <w:multiLevelType w:val="hybridMultilevel"/>
    <w:tmpl w:val="A2840E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872A0"/>
    <w:multiLevelType w:val="hybridMultilevel"/>
    <w:tmpl w:val="61403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40249"/>
    <w:multiLevelType w:val="hybridMultilevel"/>
    <w:tmpl w:val="C8E6C3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7797A3A"/>
    <w:multiLevelType w:val="hybridMultilevel"/>
    <w:tmpl w:val="A8EAC24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077983"/>
    <w:multiLevelType w:val="hybridMultilevel"/>
    <w:tmpl w:val="CB5E55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D1C19"/>
    <w:multiLevelType w:val="hybridMultilevel"/>
    <w:tmpl w:val="5076426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54683F"/>
    <w:multiLevelType w:val="hybridMultilevel"/>
    <w:tmpl w:val="F2E4A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83A8A"/>
    <w:multiLevelType w:val="hybridMultilevel"/>
    <w:tmpl w:val="F3E0648C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5">
    <w:nsid w:val="381C4C93"/>
    <w:multiLevelType w:val="hybridMultilevel"/>
    <w:tmpl w:val="C728E0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680D7F"/>
    <w:multiLevelType w:val="hybridMultilevel"/>
    <w:tmpl w:val="E0269A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4646F3"/>
    <w:multiLevelType w:val="hybridMultilevel"/>
    <w:tmpl w:val="118C8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C0A96"/>
    <w:multiLevelType w:val="hybridMultilevel"/>
    <w:tmpl w:val="982C55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0B768A4"/>
    <w:multiLevelType w:val="hybridMultilevel"/>
    <w:tmpl w:val="2FC62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323FB"/>
    <w:multiLevelType w:val="hybridMultilevel"/>
    <w:tmpl w:val="02049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175BC"/>
    <w:multiLevelType w:val="hybridMultilevel"/>
    <w:tmpl w:val="FACE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53DF4"/>
    <w:multiLevelType w:val="hybridMultilevel"/>
    <w:tmpl w:val="0144F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A5482"/>
    <w:multiLevelType w:val="hybridMultilevel"/>
    <w:tmpl w:val="705E28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C5347"/>
    <w:multiLevelType w:val="hybridMultilevel"/>
    <w:tmpl w:val="3E26B7B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826A18"/>
    <w:multiLevelType w:val="hybridMultilevel"/>
    <w:tmpl w:val="E000E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75602"/>
    <w:multiLevelType w:val="hybridMultilevel"/>
    <w:tmpl w:val="9280E3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543540"/>
    <w:multiLevelType w:val="hybridMultilevel"/>
    <w:tmpl w:val="AF0E39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8E5D23"/>
    <w:multiLevelType w:val="hybridMultilevel"/>
    <w:tmpl w:val="8682CF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5B10B9"/>
    <w:multiLevelType w:val="hybridMultilevel"/>
    <w:tmpl w:val="DDB4E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A76012"/>
    <w:multiLevelType w:val="hybridMultilevel"/>
    <w:tmpl w:val="996E8624"/>
    <w:lvl w:ilvl="0" w:tplc="915884BE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2">
    <w:nsid w:val="5E18107B"/>
    <w:multiLevelType w:val="hybridMultilevel"/>
    <w:tmpl w:val="F3CEA8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5453B8"/>
    <w:multiLevelType w:val="hybridMultilevel"/>
    <w:tmpl w:val="FDAC6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B59D4"/>
    <w:multiLevelType w:val="hybridMultilevel"/>
    <w:tmpl w:val="D936A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F47C8"/>
    <w:multiLevelType w:val="hybridMultilevel"/>
    <w:tmpl w:val="E76CD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67706"/>
    <w:multiLevelType w:val="hybridMultilevel"/>
    <w:tmpl w:val="CDD4E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84383"/>
    <w:multiLevelType w:val="hybridMultilevel"/>
    <w:tmpl w:val="57220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922D0"/>
    <w:multiLevelType w:val="hybridMultilevel"/>
    <w:tmpl w:val="81F2BD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F376301"/>
    <w:multiLevelType w:val="hybridMultilevel"/>
    <w:tmpl w:val="AFCA5C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803E2F"/>
    <w:multiLevelType w:val="hybridMultilevel"/>
    <w:tmpl w:val="83DE6CC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487890"/>
    <w:multiLevelType w:val="hybridMultilevel"/>
    <w:tmpl w:val="FEEC4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A3262"/>
    <w:multiLevelType w:val="hybridMultilevel"/>
    <w:tmpl w:val="363E3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33"/>
  </w:num>
  <w:num w:numId="4">
    <w:abstractNumId w:val="35"/>
  </w:num>
  <w:num w:numId="5">
    <w:abstractNumId w:val="32"/>
  </w:num>
  <w:num w:numId="6">
    <w:abstractNumId w:val="39"/>
  </w:num>
  <w:num w:numId="7">
    <w:abstractNumId w:val="25"/>
  </w:num>
  <w:num w:numId="8">
    <w:abstractNumId w:val="11"/>
  </w:num>
  <w:num w:numId="9">
    <w:abstractNumId w:val="28"/>
  </w:num>
  <w:num w:numId="10">
    <w:abstractNumId w:val="40"/>
  </w:num>
  <w:num w:numId="11">
    <w:abstractNumId w:val="10"/>
  </w:num>
  <w:num w:numId="12">
    <w:abstractNumId w:val="12"/>
  </w:num>
  <w:num w:numId="13">
    <w:abstractNumId w:val="8"/>
  </w:num>
  <w:num w:numId="14">
    <w:abstractNumId w:val="21"/>
  </w:num>
  <w:num w:numId="15">
    <w:abstractNumId w:val="14"/>
  </w:num>
  <w:num w:numId="16">
    <w:abstractNumId w:val="31"/>
  </w:num>
  <w:num w:numId="17">
    <w:abstractNumId w:val="15"/>
  </w:num>
  <w:num w:numId="18">
    <w:abstractNumId w:val="42"/>
  </w:num>
  <w:num w:numId="19">
    <w:abstractNumId w:val="23"/>
  </w:num>
  <w:num w:numId="20">
    <w:abstractNumId w:val="24"/>
  </w:num>
  <w:num w:numId="21">
    <w:abstractNumId w:val="6"/>
  </w:num>
  <w:num w:numId="22">
    <w:abstractNumId w:val="38"/>
  </w:num>
  <w:num w:numId="23">
    <w:abstractNumId w:val="9"/>
  </w:num>
  <w:num w:numId="24">
    <w:abstractNumId w:val="0"/>
  </w:num>
  <w:num w:numId="25">
    <w:abstractNumId w:val="37"/>
  </w:num>
  <w:num w:numId="26">
    <w:abstractNumId w:val="20"/>
  </w:num>
  <w:num w:numId="27">
    <w:abstractNumId w:val="27"/>
  </w:num>
  <w:num w:numId="28">
    <w:abstractNumId w:val="34"/>
  </w:num>
  <w:num w:numId="29">
    <w:abstractNumId w:val="1"/>
  </w:num>
  <w:num w:numId="30">
    <w:abstractNumId w:val="17"/>
  </w:num>
  <w:num w:numId="31">
    <w:abstractNumId w:val="4"/>
  </w:num>
  <w:num w:numId="32">
    <w:abstractNumId w:val="22"/>
  </w:num>
  <w:num w:numId="33">
    <w:abstractNumId w:val="13"/>
  </w:num>
  <w:num w:numId="34">
    <w:abstractNumId w:val="18"/>
  </w:num>
  <w:num w:numId="35">
    <w:abstractNumId w:val="19"/>
  </w:num>
  <w:num w:numId="36">
    <w:abstractNumId w:val="2"/>
  </w:num>
  <w:num w:numId="37">
    <w:abstractNumId w:val="41"/>
  </w:num>
  <w:num w:numId="38">
    <w:abstractNumId w:val="5"/>
  </w:num>
  <w:num w:numId="39">
    <w:abstractNumId w:val="26"/>
  </w:num>
  <w:num w:numId="40">
    <w:abstractNumId w:val="7"/>
  </w:num>
  <w:num w:numId="41">
    <w:abstractNumId w:val="3"/>
  </w:num>
  <w:num w:numId="42">
    <w:abstractNumId w:val="16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E05A4"/>
    <w:rsid w:val="000D2680"/>
    <w:rsid w:val="000D72F7"/>
    <w:rsid w:val="000D7400"/>
    <w:rsid w:val="002B5A05"/>
    <w:rsid w:val="002C07A7"/>
    <w:rsid w:val="002C07F7"/>
    <w:rsid w:val="002C3E39"/>
    <w:rsid w:val="002E4E84"/>
    <w:rsid w:val="0032023D"/>
    <w:rsid w:val="00355E61"/>
    <w:rsid w:val="003839D4"/>
    <w:rsid w:val="003C6750"/>
    <w:rsid w:val="00407A37"/>
    <w:rsid w:val="00421FEA"/>
    <w:rsid w:val="00430E4D"/>
    <w:rsid w:val="004B52D3"/>
    <w:rsid w:val="004F2456"/>
    <w:rsid w:val="00563EB0"/>
    <w:rsid w:val="00564F6C"/>
    <w:rsid w:val="005B7A5A"/>
    <w:rsid w:val="00603822"/>
    <w:rsid w:val="006813FA"/>
    <w:rsid w:val="00686407"/>
    <w:rsid w:val="006C5EF7"/>
    <w:rsid w:val="00716B08"/>
    <w:rsid w:val="00875065"/>
    <w:rsid w:val="008936E7"/>
    <w:rsid w:val="009B6653"/>
    <w:rsid w:val="00A8031D"/>
    <w:rsid w:val="00A840FE"/>
    <w:rsid w:val="00AC14BF"/>
    <w:rsid w:val="00AD2ED1"/>
    <w:rsid w:val="00B22B9C"/>
    <w:rsid w:val="00B7446D"/>
    <w:rsid w:val="00BD017D"/>
    <w:rsid w:val="00BD6775"/>
    <w:rsid w:val="00C27603"/>
    <w:rsid w:val="00CB7533"/>
    <w:rsid w:val="00CC212C"/>
    <w:rsid w:val="00D00FEC"/>
    <w:rsid w:val="00D05613"/>
    <w:rsid w:val="00D06D72"/>
    <w:rsid w:val="00D46456"/>
    <w:rsid w:val="00DC4868"/>
    <w:rsid w:val="00DE05A4"/>
    <w:rsid w:val="00E365C9"/>
    <w:rsid w:val="00E456DE"/>
    <w:rsid w:val="00E6770C"/>
    <w:rsid w:val="00ED29D4"/>
    <w:rsid w:val="00F259A1"/>
    <w:rsid w:val="00F37F4E"/>
    <w:rsid w:val="00F43133"/>
    <w:rsid w:val="00F47F73"/>
    <w:rsid w:val="00F5588A"/>
    <w:rsid w:val="00FA2869"/>
    <w:rsid w:val="00FC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F4E"/>
  </w:style>
  <w:style w:type="paragraph" w:styleId="Heading1">
    <w:name w:val="heading 1"/>
    <w:basedOn w:val="Normal"/>
    <w:next w:val="Normal"/>
    <w:link w:val="Heading1Char"/>
    <w:uiPriority w:val="9"/>
    <w:qFormat/>
    <w:rsid w:val="0032023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0F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02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202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23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5E61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5E61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355E6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35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5E61"/>
  </w:style>
  <w:style w:type="paragraph" w:styleId="Footer">
    <w:name w:val="footer"/>
    <w:basedOn w:val="Normal"/>
    <w:link w:val="FooterChar"/>
    <w:uiPriority w:val="99"/>
    <w:unhideWhenUsed/>
    <w:rsid w:val="0035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benard gesibo</cp:lastModifiedBy>
  <cp:revision>2</cp:revision>
  <dcterms:created xsi:type="dcterms:W3CDTF">2018-03-03T17:22:00Z</dcterms:created>
  <dcterms:modified xsi:type="dcterms:W3CDTF">2018-03-03T17:22:00Z</dcterms:modified>
</cp:coreProperties>
</file>