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5D" w:rsidRDefault="00EF1E50" w:rsidP="00EF1E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JOMO KENYATTAUNIVERSITY OF AGRICULTURE AND TECHNOLOGY</w:t>
      </w:r>
    </w:p>
    <w:p w:rsidR="00EF1E50" w:rsidRDefault="00EF1E50" w:rsidP="00EF1E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 2017/2018</w:t>
      </w:r>
    </w:p>
    <w:p w:rsidR="00EF1E50" w:rsidRDefault="00EF1E50" w:rsidP="00EF1E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THIRD YEAR FOR THE DEGREE OF BACHELOR OF SCIENCE IN ANIMAL HEALTH,</w:t>
      </w:r>
    </w:p>
    <w:p w:rsidR="00EF1E50" w:rsidRDefault="00EF1E50" w:rsidP="00EF1E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PRODUCTION AND PROCESSING</w:t>
      </w:r>
    </w:p>
    <w:p w:rsidR="00EF1E50" w:rsidRDefault="00EF1E50" w:rsidP="00EF1E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AAP 2308: THERIOGENOLOGY</w:t>
      </w:r>
    </w:p>
    <w:p w:rsidR="00EF1E50" w:rsidRDefault="00EF1E50" w:rsidP="00EF1E5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                                                                                                  TIME</w:t>
      </w:r>
      <w:proofErr w:type="gramStart"/>
      <w:r>
        <w:rPr>
          <w:b/>
          <w:sz w:val="24"/>
          <w:szCs w:val="24"/>
          <w:u w:val="single"/>
        </w:rPr>
        <w:t>:2</w:t>
      </w:r>
      <w:proofErr w:type="gramEnd"/>
      <w:r>
        <w:rPr>
          <w:b/>
          <w:sz w:val="24"/>
          <w:szCs w:val="24"/>
          <w:u w:val="single"/>
        </w:rPr>
        <w:t xml:space="preserve"> HOURS</w:t>
      </w:r>
    </w:p>
    <w:p w:rsidR="00EF1E50" w:rsidRDefault="00EF1E50" w:rsidP="00EF1E5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Instructions: Answer ALL questions in section A and ANY TWO questions in section B</w:t>
      </w:r>
    </w:p>
    <w:p w:rsidR="00EF1E50" w:rsidRDefault="00EF1E50" w:rsidP="00EF1E5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SECTION A (30 MARKS)</w:t>
      </w:r>
    </w:p>
    <w:p w:rsidR="00EF1E50" w:rsidRDefault="00EF1E50" w:rsidP="00EF1E50">
      <w:pPr>
        <w:pStyle w:val="ListParagraph"/>
        <w:numPr>
          <w:ilvl w:val="0"/>
          <w:numId w:val="1"/>
        </w:numPr>
      </w:pPr>
      <w:r>
        <w:t xml:space="preserve">Define the following productive terminologies </w:t>
      </w:r>
    </w:p>
    <w:p w:rsidR="00EF1E50" w:rsidRDefault="00EF1E50" w:rsidP="00EF1E50">
      <w:pPr>
        <w:pStyle w:val="ListParagraph"/>
        <w:numPr>
          <w:ilvl w:val="0"/>
          <w:numId w:val="2"/>
        </w:numPr>
      </w:pPr>
      <w:r>
        <w:t xml:space="preserve">Theriogenology </w:t>
      </w:r>
    </w:p>
    <w:p w:rsidR="00EF1E50" w:rsidRDefault="00EF1E50" w:rsidP="00EF1E50">
      <w:pPr>
        <w:pStyle w:val="ListParagraph"/>
        <w:numPr>
          <w:ilvl w:val="0"/>
          <w:numId w:val="2"/>
        </w:numPr>
      </w:pPr>
      <w:r>
        <w:t>Andrology</w:t>
      </w:r>
    </w:p>
    <w:p w:rsidR="00EF1E50" w:rsidRDefault="00EF1E50" w:rsidP="00EF1E50">
      <w:pPr>
        <w:pStyle w:val="ListParagraph"/>
        <w:numPr>
          <w:ilvl w:val="0"/>
          <w:numId w:val="2"/>
        </w:numPr>
      </w:pPr>
      <w:r>
        <w:t>Gynaecology</w:t>
      </w:r>
    </w:p>
    <w:p w:rsidR="00EF1E50" w:rsidRDefault="00EF1E50" w:rsidP="00EF1E50">
      <w:pPr>
        <w:pStyle w:val="ListParagraph"/>
        <w:numPr>
          <w:ilvl w:val="0"/>
          <w:numId w:val="2"/>
        </w:numPr>
      </w:pPr>
      <w:r>
        <w:t xml:space="preserve">Obstetrics </w:t>
      </w:r>
    </w:p>
    <w:p w:rsidR="00EF1E50" w:rsidRDefault="00EF1E50" w:rsidP="00EF1E50">
      <w:pPr>
        <w:pStyle w:val="ListParagraph"/>
        <w:numPr>
          <w:ilvl w:val="0"/>
          <w:numId w:val="2"/>
        </w:numPr>
      </w:pPr>
      <w:r>
        <w:t>Dystocia                                                                                                                  (10 marks)</w:t>
      </w:r>
    </w:p>
    <w:p w:rsidR="00EF1E50" w:rsidRDefault="00EF1E50" w:rsidP="00EF1E50">
      <w:pPr>
        <w:pStyle w:val="ListParagraph"/>
        <w:numPr>
          <w:ilvl w:val="0"/>
          <w:numId w:val="1"/>
        </w:numPr>
      </w:pPr>
      <w:r>
        <w:t xml:space="preserve">What are the four reproductive indices you would consider to advice a farmer on when doing herd health in a farm rearing shoats in large scale?                                                     (4 marks)  </w:t>
      </w:r>
    </w:p>
    <w:p w:rsidR="00EF1E50" w:rsidRDefault="00493C36" w:rsidP="00EF1E50">
      <w:pPr>
        <w:pStyle w:val="ListParagraph"/>
        <w:numPr>
          <w:ilvl w:val="0"/>
          <w:numId w:val="1"/>
        </w:numPr>
      </w:pPr>
      <w:r>
        <w:t xml:space="preserve">List any </w:t>
      </w:r>
      <w:r>
        <w:rPr>
          <w:b/>
        </w:rPr>
        <w:t>THREE</w:t>
      </w:r>
      <w:r>
        <w:t xml:space="preserve"> primary endocrine organs responsible for estrus cycle in bovines indicating the hormones they produce.                                                                                                    (6 marks)</w:t>
      </w:r>
    </w:p>
    <w:p w:rsidR="00493C36" w:rsidRDefault="00493C36" w:rsidP="00EF1E50">
      <w:pPr>
        <w:pStyle w:val="ListParagraph"/>
        <w:numPr>
          <w:ilvl w:val="0"/>
          <w:numId w:val="1"/>
        </w:numPr>
      </w:pPr>
      <w:r>
        <w:t>List 10 principles used in mastitis control in bovine herds                                           (10 marks)</w:t>
      </w:r>
    </w:p>
    <w:p w:rsidR="00493C36" w:rsidRDefault="00493C36" w:rsidP="00493C36">
      <w:pPr>
        <w:rPr>
          <w:b/>
        </w:rPr>
      </w:pPr>
      <w:r>
        <w:rPr>
          <w:b/>
        </w:rPr>
        <w:t>SECTION B (40 MARKS)</w:t>
      </w:r>
    </w:p>
    <w:p w:rsidR="00493C36" w:rsidRDefault="00493C36" w:rsidP="00493C36">
      <w:pPr>
        <w:pStyle w:val="ListParagraph"/>
        <w:numPr>
          <w:ilvl w:val="0"/>
          <w:numId w:val="1"/>
        </w:numPr>
      </w:pPr>
      <w:r>
        <w:t>Recognize the three clinical stages of parturient paresis. Discuss the clinical signs and treatment of the disease                                                                        (20 marks)</w:t>
      </w:r>
    </w:p>
    <w:p w:rsidR="00493C36" w:rsidRDefault="00493C36" w:rsidP="00493C36">
      <w:pPr>
        <w:pStyle w:val="ListParagraph"/>
        <w:numPr>
          <w:ilvl w:val="0"/>
          <w:numId w:val="1"/>
        </w:numPr>
      </w:pPr>
      <w:r>
        <w:t xml:space="preserve">Explain the role of the following hormones in reproduction </w:t>
      </w:r>
    </w:p>
    <w:p w:rsidR="00493C36" w:rsidRDefault="00493C36" w:rsidP="00493C36">
      <w:pPr>
        <w:pStyle w:val="ListParagraph"/>
        <w:numPr>
          <w:ilvl w:val="0"/>
          <w:numId w:val="3"/>
        </w:numPr>
      </w:pPr>
      <w:r>
        <w:t>GnRH                                                                                                              (4 marks)</w:t>
      </w:r>
    </w:p>
    <w:p w:rsidR="00493C36" w:rsidRDefault="00493C36" w:rsidP="00493C36">
      <w:pPr>
        <w:pStyle w:val="ListParagraph"/>
        <w:numPr>
          <w:ilvl w:val="0"/>
          <w:numId w:val="3"/>
        </w:numPr>
      </w:pPr>
      <w:r>
        <w:t xml:space="preserve">LH                                                                                                                    (7 marks)                                                                                                                                                                                                                      </w:t>
      </w:r>
    </w:p>
    <w:p w:rsidR="00493C36" w:rsidRDefault="00493C36" w:rsidP="00493C36">
      <w:pPr>
        <w:pStyle w:val="ListParagraph"/>
        <w:numPr>
          <w:ilvl w:val="0"/>
          <w:numId w:val="3"/>
        </w:numPr>
      </w:pPr>
      <w:r>
        <w:t xml:space="preserve">FSH                                                                                   </w:t>
      </w:r>
      <w:r w:rsidR="00110039">
        <w:t xml:space="preserve">                               </w:t>
      </w:r>
      <w:r>
        <w:t>(7 marks)</w:t>
      </w:r>
    </w:p>
    <w:p w:rsidR="00493C36" w:rsidRDefault="00110039" w:rsidP="00493C36">
      <w:pPr>
        <w:pStyle w:val="ListParagraph"/>
        <w:numPr>
          <w:ilvl w:val="0"/>
          <w:numId w:val="3"/>
        </w:numPr>
      </w:pPr>
      <w:r>
        <w:t>P</w:t>
      </w:r>
      <w:r w:rsidR="00493C36">
        <w:t>rogesterone</w:t>
      </w:r>
      <w:r>
        <w:t xml:space="preserve">                                                                                                (2 marks)</w:t>
      </w:r>
    </w:p>
    <w:p w:rsidR="00110039" w:rsidRDefault="00110039" w:rsidP="00110039">
      <w:pPr>
        <w:pStyle w:val="ListParagraph"/>
        <w:numPr>
          <w:ilvl w:val="0"/>
          <w:numId w:val="1"/>
        </w:numPr>
      </w:pPr>
      <w:r>
        <w:t>i) Define  Dystocia                                                                                                       (4 marks)</w:t>
      </w:r>
    </w:p>
    <w:p w:rsidR="00110039" w:rsidRPr="00493C36" w:rsidRDefault="00110039" w:rsidP="00110039">
      <w:pPr>
        <w:pStyle w:val="ListParagraph"/>
      </w:pPr>
      <w:r>
        <w:t>ii) Describe the possible causes of dystocia that can be encountered in bovines (16 marks)</w:t>
      </w:r>
      <w:bookmarkStart w:id="0" w:name="_GoBack"/>
      <w:bookmarkEnd w:id="0"/>
    </w:p>
    <w:sectPr w:rsidR="00110039" w:rsidRPr="00493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FD5"/>
    <w:multiLevelType w:val="hybridMultilevel"/>
    <w:tmpl w:val="9930306A"/>
    <w:lvl w:ilvl="0" w:tplc="950EE6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9758F3"/>
    <w:multiLevelType w:val="hybridMultilevel"/>
    <w:tmpl w:val="124E8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2371A"/>
    <w:multiLevelType w:val="hybridMultilevel"/>
    <w:tmpl w:val="97E6E000"/>
    <w:lvl w:ilvl="0" w:tplc="D5C218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80"/>
    <w:rsid w:val="00110039"/>
    <w:rsid w:val="00493C36"/>
    <w:rsid w:val="007F0B5D"/>
    <w:rsid w:val="00B64A80"/>
    <w:rsid w:val="00E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2</cp:revision>
  <dcterms:created xsi:type="dcterms:W3CDTF">2018-03-11T12:38:00Z</dcterms:created>
  <dcterms:modified xsi:type="dcterms:W3CDTF">2018-03-11T13:03:00Z</dcterms:modified>
</cp:coreProperties>
</file>