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A7" w:rsidRDefault="00CA1731" w:rsidP="00CA17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CA1731" w:rsidRDefault="00CA1731" w:rsidP="00CA17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CA1731" w:rsidRDefault="00CA1731" w:rsidP="00CA17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EXAMINATION FOR THE DEGREE OF BARCHELOR OF SCIENCE IN </w:t>
      </w:r>
    </w:p>
    <w:p w:rsidR="00CA1731" w:rsidRDefault="00CA1731" w:rsidP="00CA17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ANIMAL HEALTH</w:t>
      </w:r>
    </w:p>
    <w:p w:rsidR="00CA1731" w:rsidRDefault="00CA1731" w:rsidP="00CA17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AAP 2302/AAP 2206</w:t>
      </w:r>
    </w:p>
    <w:p w:rsidR="00CA1731" w:rsidRDefault="00CA1731" w:rsidP="00CA173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DECEMBER 2017                                                                               TIME: 2 HOURS</w:t>
      </w:r>
    </w:p>
    <w:p w:rsidR="00CA1731" w:rsidRDefault="00CA1731" w:rsidP="00CA1731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 w:rsidR="00CA1731" w:rsidRDefault="00CA1731" w:rsidP="00CA1731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ANSWER QUESTION ONE [COMPULSORY] AND ANY OTHER TWO QUESTIONS</w:t>
      </w:r>
    </w:p>
    <w:p w:rsidR="00CA1731" w:rsidRDefault="00CA1731" w:rsidP="00CA173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 [30 MARKS]</w:t>
      </w:r>
    </w:p>
    <w:p w:rsidR="00CA1731" w:rsidRDefault="00CA1731" w:rsidP="00CA1731">
      <w:pPr>
        <w:pStyle w:val="ListParagraph"/>
        <w:numPr>
          <w:ilvl w:val="0"/>
          <w:numId w:val="1"/>
        </w:numPr>
      </w:pPr>
      <w:r>
        <w:t>Distinguish between innate and specific immunity (5 marks)</w:t>
      </w:r>
    </w:p>
    <w:p w:rsidR="00CA1731" w:rsidRDefault="00CA1731" w:rsidP="00CA1731">
      <w:pPr>
        <w:pStyle w:val="ListParagraph"/>
        <w:numPr>
          <w:ilvl w:val="0"/>
          <w:numId w:val="1"/>
        </w:numPr>
      </w:pPr>
      <w:r>
        <w:t>Describe briefly the development of the cells of the immune system(5 marks)</w:t>
      </w:r>
    </w:p>
    <w:p w:rsidR="00CA1731" w:rsidRDefault="00CA1731" w:rsidP="00CA1731">
      <w:pPr>
        <w:pStyle w:val="ListParagraph"/>
        <w:numPr>
          <w:ilvl w:val="0"/>
          <w:numId w:val="1"/>
        </w:numPr>
      </w:pPr>
      <w:r>
        <w:t>Outline the functions of antibodies in immune responses      (5 marks)</w:t>
      </w:r>
    </w:p>
    <w:p w:rsidR="00CA1731" w:rsidRDefault="00CA1731" w:rsidP="00CA1731">
      <w:pPr>
        <w:pStyle w:val="ListParagraph"/>
        <w:numPr>
          <w:ilvl w:val="0"/>
          <w:numId w:val="1"/>
        </w:numPr>
      </w:pPr>
      <w:r>
        <w:t>Using examples, explain the different types of transplantation       (5 marks)</w:t>
      </w:r>
    </w:p>
    <w:p w:rsidR="00CA1731" w:rsidRDefault="00CA1731" w:rsidP="00CA1731">
      <w:pPr>
        <w:pStyle w:val="ListParagraph"/>
        <w:numPr>
          <w:ilvl w:val="0"/>
          <w:numId w:val="1"/>
        </w:numPr>
      </w:pPr>
      <w:r>
        <w:t>State the biological functions of the complement system ( 5marks)</w:t>
      </w:r>
    </w:p>
    <w:p w:rsidR="00CA1731" w:rsidRDefault="00CA1731" w:rsidP="00CA1731">
      <w:pPr>
        <w:pStyle w:val="ListParagraph"/>
        <w:numPr>
          <w:ilvl w:val="0"/>
          <w:numId w:val="1"/>
        </w:numPr>
      </w:pPr>
      <w:r>
        <w:t>Explain briefly the role of T-lymphocytes in immune respon</w:t>
      </w:r>
      <w:r w:rsidR="005E0414">
        <w:t>se  (5 marks)</w:t>
      </w:r>
    </w:p>
    <w:p w:rsidR="005E0414" w:rsidRDefault="005E0414" w:rsidP="005E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TWO [20 MARKS]</w:t>
      </w:r>
    </w:p>
    <w:p w:rsidR="005E0414" w:rsidRDefault="005E0414" w:rsidP="005E0414">
      <w:r>
        <w:t>Discuss the sensitization and effector phases of Hypersensitivity type IV reaction (20 marks)</w:t>
      </w:r>
    </w:p>
    <w:p w:rsidR="005E0414" w:rsidRDefault="005E0414" w:rsidP="005E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THREE [20 MARKS]</w:t>
      </w:r>
    </w:p>
    <w:p w:rsidR="005E0414" w:rsidRDefault="005E0414" w:rsidP="005E0414">
      <w:r>
        <w:t>Discuss the success of vaccination in the control of poultry disease. (20 marks)</w:t>
      </w:r>
    </w:p>
    <w:p w:rsidR="005E0414" w:rsidRDefault="005E0414" w:rsidP="005E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 [20 MARKS]</w:t>
      </w:r>
    </w:p>
    <w:p w:rsidR="005E0414" w:rsidRDefault="005E0414" w:rsidP="005E0414">
      <w:r>
        <w:t>Explain host immune responses to bacterial and viral infection (20 marks)</w:t>
      </w:r>
    </w:p>
    <w:p w:rsidR="005E0414" w:rsidRDefault="005E0414" w:rsidP="005E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FIVE [20 MARKS]</w:t>
      </w:r>
    </w:p>
    <w:p w:rsidR="005E0414" w:rsidRPr="005E0414" w:rsidRDefault="005E0414" w:rsidP="005E0414">
      <w:r>
        <w:t>Discuss the possible consequences of antigen entry into an immunocompetent host. (20 marks)</w:t>
      </w:r>
      <w:bookmarkStart w:id="0" w:name="_GoBack"/>
      <w:bookmarkEnd w:id="0"/>
    </w:p>
    <w:p w:rsidR="005E0414" w:rsidRPr="005E0414" w:rsidRDefault="005E0414" w:rsidP="005E0414">
      <w:pPr>
        <w:rPr>
          <w:b/>
          <w:sz w:val="24"/>
          <w:szCs w:val="24"/>
        </w:rPr>
      </w:pPr>
    </w:p>
    <w:sectPr w:rsidR="005E0414" w:rsidRPr="005E0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E5D3B"/>
    <w:multiLevelType w:val="hybridMultilevel"/>
    <w:tmpl w:val="EBDA9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2D"/>
    <w:rsid w:val="001E4BA7"/>
    <w:rsid w:val="005E0414"/>
    <w:rsid w:val="00CA1731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2018-03-11T12:39:00Z</dcterms:created>
  <dcterms:modified xsi:type="dcterms:W3CDTF">2018-03-11T11:58:00Z</dcterms:modified>
</cp:coreProperties>
</file>