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15" w:rsidRDefault="00ED4815" w:rsidP="00ED4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472B322" wp14:editId="5F4ED752">
            <wp:extent cx="1352550" cy="79057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15" w:rsidRDefault="00ED4815" w:rsidP="00ED4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861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ED4815" w:rsidRDefault="00ED4815" w:rsidP="00ED4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ED4815" w:rsidRDefault="00ED4815" w:rsidP="00ED4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EXAMINATION FOR THE DEGREEOF BACHELOR OF EDUCATION</w:t>
      </w:r>
    </w:p>
    <w:p w:rsidR="00ED4815" w:rsidRDefault="00ED4815" w:rsidP="00ED4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ECDE</w:t>
      </w:r>
    </w:p>
    <w:p w:rsidR="00ED4815" w:rsidRDefault="00ED4815" w:rsidP="00ED4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34D5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YEAR 1</w:t>
      </w:r>
      <w:r w:rsidRPr="00334D5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  SEMESTER 2017/2018 ACADEMIC YEAR</w:t>
      </w:r>
    </w:p>
    <w:p w:rsidR="00ED4815" w:rsidRDefault="00ED4815" w:rsidP="00ED481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CAMPUS SCHOOL BASED</w:t>
      </w:r>
    </w:p>
    <w:p w:rsidR="00ED4815" w:rsidRDefault="00ED4815" w:rsidP="00ED4815">
      <w:pPr>
        <w:rPr>
          <w:rFonts w:ascii="Times New Roman" w:hAnsi="Times New Roman" w:cs="Times New Roman"/>
          <w:b/>
          <w:sz w:val="28"/>
          <w:szCs w:val="28"/>
        </w:rPr>
      </w:pPr>
      <w:r w:rsidRPr="0062761C">
        <w:rPr>
          <w:rFonts w:ascii="Times New Roman" w:hAnsi="Times New Roman" w:cs="Times New Roman"/>
          <w:b/>
          <w:sz w:val="24"/>
          <w:szCs w:val="24"/>
        </w:rPr>
        <w:t>COURSE CODE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4AA5">
        <w:rPr>
          <w:rFonts w:ascii="Times New Roman" w:hAnsi="Times New Roman" w:cs="Times New Roman"/>
          <w:b/>
          <w:sz w:val="24"/>
          <w:szCs w:val="24"/>
        </w:rPr>
        <w:t>E</w:t>
      </w:r>
      <w:r w:rsidRPr="0062761C">
        <w:rPr>
          <w:rFonts w:ascii="Times New Roman" w:hAnsi="Times New Roman" w:cs="Times New Roman"/>
          <w:b/>
          <w:sz w:val="24"/>
          <w:szCs w:val="24"/>
        </w:rPr>
        <w:t>C-3</w:t>
      </w:r>
      <w:r w:rsidR="00C84AA5">
        <w:rPr>
          <w:rFonts w:ascii="Times New Roman" w:hAnsi="Times New Roman" w:cs="Times New Roman"/>
          <w:b/>
          <w:sz w:val="24"/>
          <w:szCs w:val="24"/>
        </w:rPr>
        <w:t>516</w:t>
      </w:r>
    </w:p>
    <w:p w:rsidR="00ED4815" w:rsidRPr="00354156" w:rsidRDefault="00ED4815" w:rsidP="00ED48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SOCIAL INTERACTION IN EARLY CHILDHOOD EDUCATION</w:t>
      </w:r>
    </w:p>
    <w:p w:rsidR="00ED4815" w:rsidRDefault="00ED4815" w:rsidP="00ED481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 VENUE: --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C84AA5">
        <w:rPr>
          <w:rFonts w:ascii="Times New Roman" w:hAnsi="Times New Roman" w:cs="Times New Roman"/>
          <w:b/>
          <w:sz w:val="24"/>
          <w:szCs w:val="24"/>
        </w:rPr>
        <w:t xml:space="preserve">             STREAM :LAP5</w:t>
      </w:r>
      <w:bookmarkStart w:id="0" w:name="_GoBack"/>
      <w:bookmarkEnd w:id="0"/>
      <w:r w:rsidR="00C84A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DATE:  20/12/17                                                 EXAM SESSION: 2.00 – 4.00PM</w:t>
      </w:r>
    </w:p>
    <w:p w:rsidR="00ED4815" w:rsidRDefault="00ED4815" w:rsidP="00ED4815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ED4815" w:rsidRDefault="00ED4815" w:rsidP="00ED481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761C">
        <w:rPr>
          <w:rFonts w:ascii="Times New Roman" w:hAnsi="Times New Roman" w:cs="Times New Roman"/>
          <w:sz w:val="24"/>
          <w:szCs w:val="24"/>
          <w:u w:val="single"/>
        </w:rPr>
        <w:t xml:space="preserve">Instructions </w:t>
      </w:r>
    </w:p>
    <w:p w:rsidR="00ED4815" w:rsidRPr="005629FF" w:rsidRDefault="00ED4815" w:rsidP="00ED481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29FF">
        <w:rPr>
          <w:rFonts w:ascii="Times New Roman" w:hAnsi="Times New Roman" w:cs="Times New Roman"/>
          <w:b/>
          <w:sz w:val="24"/>
          <w:szCs w:val="24"/>
        </w:rPr>
        <w:t>Answer Question ONE (COMPULSORY) and ANY other 2 questions</w:t>
      </w:r>
    </w:p>
    <w:p w:rsidR="00ED4815" w:rsidRPr="005629FF" w:rsidRDefault="00ED4815" w:rsidP="00ED481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29FF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ED4815" w:rsidRDefault="00ED4815" w:rsidP="00ED481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29FF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</w:t>
      </w:r>
    </w:p>
    <w:p w:rsidR="00C61841" w:rsidRPr="00C61841" w:rsidRDefault="00C61841" w:rsidP="00C61841">
      <w:pPr>
        <w:rPr>
          <w:rFonts w:ascii="Times New Roman" w:hAnsi="Times New Roman" w:cs="Times New Roman"/>
          <w:b/>
          <w:sz w:val="24"/>
          <w:szCs w:val="24"/>
        </w:rPr>
      </w:pPr>
    </w:p>
    <w:p w:rsidR="00C61841" w:rsidRDefault="00C61841" w:rsidP="00C61841">
      <w:pPr>
        <w:rPr>
          <w:rFonts w:ascii="Times New Roman" w:hAnsi="Times New Roman" w:cs="Times New Roman"/>
          <w:b/>
          <w:sz w:val="24"/>
          <w:szCs w:val="24"/>
        </w:rPr>
      </w:pPr>
    </w:p>
    <w:p w:rsidR="00C61841" w:rsidRDefault="00C61841" w:rsidP="00C61841">
      <w:pPr>
        <w:rPr>
          <w:rFonts w:ascii="Times New Roman" w:hAnsi="Times New Roman" w:cs="Times New Roman"/>
          <w:b/>
          <w:sz w:val="24"/>
          <w:szCs w:val="24"/>
        </w:rPr>
      </w:pPr>
    </w:p>
    <w:p w:rsidR="00C61841" w:rsidRDefault="00C61841" w:rsidP="00C61841">
      <w:pPr>
        <w:rPr>
          <w:rFonts w:ascii="Times New Roman" w:hAnsi="Times New Roman" w:cs="Times New Roman"/>
          <w:b/>
          <w:sz w:val="24"/>
          <w:szCs w:val="24"/>
        </w:rPr>
      </w:pPr>
    </w:p>
    <w:p w:rsidR="00C61841" w:rsidRPr="00C61841" w:rsidRDefault="00C61841" w:rsidP="00C61841">
      <w:pPr>
        <w:rPr>
          <w:rFonts w:ascii="Times New Roman" w:hAnsi="Times New Roman" w:cs="Times New Roman"/>
          <w:b/>
          <w:sz w:val="24"/>
          <w:szCs w:val="24"/>
        </w:rPr>
      </w:pPr>
    </w:p>
    <w:p w:rsidR="008A7433" w:rsidRPr="00C61841" w:rsidRDefault="008A7433" w:rsidP="008A7433">
      <w:pPr>
        <w:rPr>
          <w:rFonts w:ascii="Times New Roman" w:hAnsi="Times New Roman" w:cs="Times New Roman"/>
          <w:b/>
          <w:sz w:val="24"/>
          <w:szCs w:val="24"/>
        </w:rPr>
      </w:pPr>
    </w:p>
    <w:p w:rsidR="008A7433" w:rsidRPr="00C61841" w:rsidRDefault="008A7433" w:rsidP="008A7433">
      <w:pPr>
        <w:rPr>
          <w:rFonts w:ascii="Times New Roman" w:hAnsi="Times New Roman" w:cs="Times New Roman"/>
          <w:sz w:val="24"/>
          <w:szCs w:val="24"/>
        </w:rPr>
      </w:pPr>
      <w:r w:rsidRPr="00C61841">
        <w:rPr>
          <w:rFonts w:ascii="Times New Roman" w:hAnsi="Times New Roman" w:cs="Times New Roman"/>
          <w:sz w:val="24"/>
          <w:szCs w:val="24"/>
        </w:rPr>
        <w:lastRenderedPageBreak/>
        <w:t>1. (</w:t>
      </w:r>
      <w:proofErr w:type="gramStart"/>
      <w:r w:rsidRPr="00C618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1841">
        <w:rPr>
          <w:rFonts w:ascii="Times New Roman" w:hAnsi="Times New Roman" w:cs="Times New Roman"/>
          <w:sz w:val="24"/>
          <w:szCs w:val="24"/>
        </w:rPr>
        <w:t>) Define the following terms as they relate to social interaction (5marks)</w:t>
      </w:r>
    </w:p>
    <w:p w:rsidR="008A7433" w:rsidRPr="00C61841" w:rsidRDefault="008A7433" w:rsidP="008A74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1841">
        <w:rPr>
          <w:rFonts w:ascii="Times New Roman" w:hAnsi="Times New Roman" w:cs="Times New Roman"/>
          <w:sz w:val="24"/>
          <w:szCs w:val="24"/>
        </w:rPr>
        <w:t>Social interaction (2marks)</w:t>
      </w:r>
    </w:p>
    <w:p w:rsidR="008A7433" w:rsidRPr="00C61841" w:rsidRDefault="008A7433" w:rsidP="008A74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1841">
        <w:rPr>
          <w:rFonts w:ascii="Times New Roman" w:hAnsi="Times New Roman" w:cs="Times New Roman"/>
          <w:sz w:val="24"/>
          <w:szCs w:val="24"/>
        </w:rPr>
        <w:t>Adaptability-adaptability (2marks)</w:t>
      </w:r>
    </w:p>
    <w:p w:rsidR="008A7433" w:rsidRPr="00C61841" w:rsidRDefault="008A7433" w:rsidP="008A74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1841">
        <w:rPr>
          <w:rFonts w:ascii="Times New Roman" w:hAnsi="Times New Roman" w:cs="Times New Roman"/>
          <w:sz w:val="24"/>
          <w:szCs w:val="24"/>
        </w:rPr>
        <w:t>Personality</w:t>
      </w:r>
    </w:p>
    <w:p w:rsidR="008A7433" w:rsidRPr="00C61841" w:rsidRDefault="008A7433" w:rsidP="008A74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1841">
        <w:rPr>
          <w:rFonts w:ascii="Times New Roman" w:hAnsi="Times New Roman" w:cs="Times New Roman"/>
          <w:sz w:val="24"/>
          <w:szCs w:val="24"/>
        </w:rPr>
        <w:t>Attachment</w:t>
      </w:r>
    </w:p>
    <w:p w:rsidR="008A7433" w:rsidRPr="00C61841" w:rsidRDefault="008A7433" w:rsidP="008A74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1841">
        <w:rPr>
          <w:rFonts w:ascii="Times New Roman" w:hAnsi="Times New Roman" w:cs="Times New Roman"/>
          <w:sz w:val="24"/>
          <w:szCs w:val="24"/>
        </w:rPr>
        <w:t>Distractibility (2marks)</w:t>
      </w:r>
    </w:p>
    <w:p w:rsidR="008A7433" w:rsidRPr="00C61841" w:rsidRDefault="008A7433" w:rsidP="008A7433">
      <w:pPr>
        <w:rPr>
          <w:rFonts w:ascii="Times New Roman" w:hAnsi="Times New Roman" w:cs="Times New Roman"/>
          <w:sz w:val="24"/>
          <w:szCs w:val="24"/>
        </w:rPr>
      </w:pPr>
      <w:r w:rsidRPr="00C61841">
        <w:rPr>
          <w:rFonts w:ascii="Times New Roman" w:hAnsi="Times New Roman" w:cs="Times New Roman"/>
          <w:sz w:val="24"/>
          <w:szCs w:val="24"/>
        </w:rPr>
        <w:t xml:space="preserve">   (b) List any 3 mechanisms that influence social interaction (3marks)</w:t>
      </w:r>
    </w:p>
    <w:p w:rsidR="008A7433" w:rsidRPr="00C61841" w:rsidRDefault="008A7433" w:rsidP="008A7433">
      <w:pPr>
        <w:rPr>
          <w:rFonts w:ascii="Times New Roman" w:hAnsi="Times New Roman" w:cs="Times New Roman"/>
          <w:sz w:val="24"/>
          <w:szCs w:val="24"/>
        </w:rPr>
      </w:pPr>
      <w:r w:rsidRPr="00C61841">
        <w:rPr>
          <w:rFonts w:ascii="Times New Roman" w:hAnsi="Times New Roman" w:cs="Times New Roman"/>
          <w:sz w:val="24"/>
          <w:szCs w:val="24"/>
        </w:rPr>
        <w:t xml:space="preserve">   (c) List 3 reasons why some children do not have friends (3marks)</w:t>
      </w:r>
    </w:p>
    <w:p w:rsidR="008A7433" w:rsidRPr="00C61841" w:rsidRDefault="008A7433" w:rsidP="008A7433">
      <w:pPr>
        <w:rPr>
          <w:rFonts w:ascii="Times New Roman" w:hAnsi="Times New Roman" w:cs="Times New Roman"/>
          <w:sz w:val="24"/>
          <w:szCs w:val="24"/>
        </w:rPr>
      </w:pPr>
      <w:r w:rsidRPr="00C61841">
        <w:rPr>
          <w:rFonts w:ascii="Times New Roman" w:hAnsi="Times New Roman" w:cs="Times New Roman"/>
          <w:sz w:val="24"/>
          <w:szCs w:val="24"/>
        </w:rPr>
        <w:t xml:space="preserve">   (d) What is social learning theory? (2marks)</w:t>
      </w:r>
    </w:p>
    <w:p w:rsidR="008A7433" w:rsidRPr="00C61841" w:rsidRDefault="008A7433" w:rsidP="008A7433">
      <w:pPr>
        <w:rPr>
          <w:rFonts w:ascii="Times New Roman" w:hAnsi="Times New Roman" w:cs="Times New Roman"/>
          <w:sz w:val="24"/>
          <w:szCs w:val="24"/>
        </w:rPr>
      </w:pPr>
      <w:r w:rsidRPr="00C61841">
        <w:rPr>
          <w:rFonts w:ascii="Times New Roman" w:hAnsi="Times New Roman" w:cs="Times New Roman"/>
          <w:sz w:val="24"/>
          <w:szCs w:val="24"/>
        </w:rPr>
        <w:t xml:space="preserve">   (e) Briefly describe 2(two) theories of social interaction. (10marks)</w:t>
      </w:r>
    </w:p>
    <w:p w:rsidR="008A7433" w:rsidRPr="00C61841" w:rsidRDefault="008A7433" w:rsidP="008A7433">
      <w:pPr>
        <w:rPr>
          <w:rFonts w:ascii="Times New Roman" w:hAnsi="Times New Roman" w:cs="Times New Roman"/>
          <w:sz w:val="24"/>
          <w:szCs w:val="24"/>
        </w:rPr>
      </w:pPr>
      <w:r w:rsidRPr="00C61841">
        <w:rPr>
          <w:rFonts w:ascii="Times New Roman" w:hAnsi="Times New Roman" w:cs="Times New Roman"/>
          <w:sz w:val="24"/>
          <w:szCs w:val="24"/>
        </w:rPr>
        <w:t xml:space="preserve">   (f) Describe the term temperament (2marks)</w:t>
      </w:r>
    </w:p>
    <w:p w:rsidR="008A7433" w:rsidRPr="00C61841" w:rsidRDefault="008A7433" w:rsidP="008A7433">
      <w:pPr>
        <w:rPr>
          <w:rFonts w:ascii="Times New Roman" w:hAnsi="Times New Roman" w:cs="Times New Roman"/>
          <w:sz w:val="24"/>
          <w:szCs w:val="24"/>
        </w:rPr>
      </w:pPr>
      <w:r w:rsidRPr="00C61841">
        <w:rPr>
          <w:rFonts w:ascii="Times New Roman" w:hAnsi="Times New Roman" w:cs="Times New Roman"/>
          <w:sz w:val="24"/>
          <w:szCs w:val="24"/>
        </w:rPr>
        <w:t>2. (</w:t>
      </w:r>
      <w:proofErr w:type="gramStart"/>
      <w:r w:rsidRPr="00C618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1841">
        <w:rPr>
          <w:rFonts w:ascii="Times New Roman" w:hAnsi="Times New Roman" w:cs="Times New Roman"/>
          <w:sz w:val="24"/>
          <w:szCs w:val="24"/>
        </w:rPr>
        <w:t>) Explain Sigmund Freud’s psychosexual theory as it relates to social interaction in young children. (10marks)</w:t>
      </w:r>
    </w:p>
    <w:p w:rsidR="008A7433" w:rsidRPr="00C61841" w:rsidRDefault="008A7433" w:rsidP="008A7433">
      <w:pPr>
        <w:rPr>
          <w:rFonts w:ascii="Times New Roman" w:hAnsi="Times New Roman" w:cs="Times New Roman"/>
          <w:sz w:val="24"/>
          <w:szCs w:val="24"/>
        </w:rPr>
      </w:pPr>
      <w:r w:rsidRPr="00C61841">
        <w:rPr>
          <w:rFonts w:ascii="Times New Roman" w:hAnsi="Times New Roman" w:cs="Times New Roman"/>
          <w:sz w:val="24"/>
          <w:szCs w:val="24"/>
        </w:rPr>
        <w:t xml:space="preserve">    (b) Explain Erik Erickson’s psychosocial theory as it relates to social interaction </w:t>
      </w:r>
      <w:proofErr w:type="gramStart"/>
      <w:r w:rsidRPr="00C6184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61841">
        <w:rPr>
          <w:rFonts w:ascii="Times New Roman" w:hAnsi="Times New Roman" w:cs="Times New Roman"/>
          <w:sz w:val="24"/>
          <w:szCs w:val="24"/>
        </w:rPr>
        <w:t xml:space="preserve"> young children. (10marks)</w:t>
      </w:r>
    </w:p>
    <w:p w:rsidR="008A7433" w:rsidRPr="00C61841" w:rsidRDefault="008A7433" w:rsidP="008A7433">
      <w:pPr>
        <w:rPr>
          <w:rFonts w:ascii="Times New Roman" w:hAnsi="Times New Roman" w:cs="Times New Roman"/>
          <w:sz w:val="24"/>
          <w:szCs w:val="24"/>
        </w:rPr>
      </w:pPr>
      <w:r w:rsidRPr="00C61841">
        <w:rPr>
          <w:rFonts w:ascii="Times New Roman" w:hAnsi="Times New Roman" w:cs="Times New Roman"/>
          <w:sz w:val="24"/>
          <w:szCs w:val="24"/>
        </w:rPr>
        <w:t>3. Describe any FOUR parenting styles outlining specific examples how each style influences the child’s social interaction. (20marks)</w:t>
      </w:r>
    </w:p>
    <w:p w:rsidR="008A7433" w:rsidRPr="00C61841" w:rsidRDefault="008A7433" w:rsidP="008A7433">
      <w:pPr>
        <w:rPr>
          <w:rFonts w:ascii="Times New Roman" w:hAnsi="Times New Roman" w:cs="Times New Roman"/>
          <w:sz w:val="24"/>
          <w:szCs w:val="24"/>
        </w:rPr>
      </w:pPr>
      <w:r w:rsidRPr="00C61841">
        <w:rPr>
          <w:rFonts w:ascii="Times New Roman" w:hAnsi="Times New Roman" w:cs="Times New Roman"/>
          <w:sz w:val="24"/>
          <w:szCs w:val="24"/>
        </w:rPr>
        <w:t>4. (</w:t>
      </w:r>
      <w:proofErr w:type="gramStart"/>
      <w:r w:rsidRPr="00C618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1841">
        <w:rPr>
          <w:rFonts w:ascii="Times New Roman" w:hAnsi="Times New Roman" w:cs="Times New Roman"/>
          <w:sz w:val="24"/>
          <w:szCs w:val="24"/>
        </w:rPr>
        <w:t>) Discuss TEN points on importance of friendship. (10marks)</w:t>
      </w:r>
    </w:p>
    <w:p w:rsidR="008A7433" w:rsidRPr="00C61841" w:rsidRDefault="008A7433" w:rsidP="008A7433">
      <w:pPr>
        <w:rPr>
          <w:rFonts w:ascii="Times New Roman" w:hAnsi="Times New Roman" w:cs="Times New Roman"/>
          <w:sz w:val="24"/>
          <w:szCs w:val="24"/>
        </w:rPr>
      </w:pPr>
      <w:r w:rsidRPr="00C61841">
        <w:rPr>
          <w:rFonts w:ascii="Times New Roman" w:hAnsi="Times New Roman" w:cs="Times New Roman"/>
          <w:sz w:val="24"/>
          <w:szCs w:val="24"/>
        </w:rPr>
        <w:t xml:space="preserve">    (b) Explain FIVE interventional measures that you could employ to help a friendless child</w:t>
      </w:r>
      <w:proofErr w:type="gramStart"/>
      <w:r w:rsidRPr="00C6184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61841">
        <w:rPr>
          <w:rFonts w:ascii="Times New Roman" w:hAnsi="Times New Roman" w:cs="Times New Roman"/>
          <w:sz w:val="24"/>
          <w:szCs w:val="24"/>
        </w:rPr>
        <w:t>10marks</w:t>
      </w:r>
    </w:p>
    <w:p w:rsidR="008A7433" w:rsidRPr="00C61841" w:rsidRDefault="008A7433" w:rsidP="008A7433">
      <w:pPr>
        <w:rPr>
          <w:rFonts w:ascii="Times New Roman" w:hAnsi="Times New Roman" w:cs="Times New Roman"/>
          <w:sz w:val="24"/>
          <w:szCs w:val="24"/>
        </w:rPr>
      </w:pPr>
      <w:r w:rsidRPr="00C61841">
        <w:rPr>
          <w:rFonts w:ascii="Times New Roman" w:hAnsi="Times New Roman" w:cs="Times New Roman"/>
          <w:sz w:val="24"/>
          <w:szCs w:val="24"/>
        </w:rPr>
        <w:t>5. (</w:t>
      </w:r>
      <w:proofErr w:type="gramStart"/>
      <w:r w:rsidRPr="00C618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1841">
        <w:rPr>
          <w:rFonts w:ascii="Times New Roman" w:hAnsi="Times New Roman" w:cs="Times New Roman"/>
          <w:sz w:val="24"/>
          <w:szCs w:val="24"/>
        </w:rPr>
        <w:t>) Differentiate between classical conditioning and operant conditioning. (10marks)</w:t>
      </w:r>
    </w:p>
    <w:p w:rsidR="008A7433" w:rsidRPr="00C61841" w:rsidRDefault="008A7433" w:rsidP="008A7433">
      <w:pPr>
        <w:rPr>
          <w:rFonts w:ascii="Times New Roman" w:hAnsi="Times New Roman" w:cs="Times New Roman"/>
          <w:sz w:val="24"/>
          <w:szCs w:val="24"/>
        </w:rPr>
      </w:pPr>
      <w:r w:rsidRPr="00C61841">
        <w:rPr>
          <w:rFonts w:ascii="Times New Roman" w:hAnsi="Times New Roman" w:cs="Times New Roman"/>
          <w:sz w:val="24"/>
          <w:szCs w:val="24"/>
        </w:rPr>
        <w:t xml:space="preserve">    (b) Explain Jean Piaget’s Cognitive theory as it relates to social interaction. (10marks)</w:t>
      </w:r>
    </w:p>
    <w:p w:rsidR="008A7433" w:rsidRPr="00C61841" w:rsidRDefault="008A7433" w:rsidP="008A7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433" w:rsidRPr="00C61841" w:rsidRDefault="008A7433" w:rsidP="008A7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433" w:rsidRPr="00C61841" w:rsidRDefault="008A7433" w:rsidP="008A74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433" w:rsidRPr="00C61841" w:rsidRDefault="008A7433" w:rsidP="008A7433">
      <w:pPr>
        <w:rPr>
          <w:rFonts w:ascii="Times New Roman" w:hAnsi="Times New Roman" w:cs="Times New Roman"/>
          <w:sz w:val="24"/>
          <w:szCs w:val="24"/>
        </w:rPr>
      </w:pPr>
    </w:p>
    <w:p w:rsidR="007E0D89" w:rsidRPr="00C61841" w:rsidRDefault="007E0D89">
      <w:pPr>
        <w:rPr>
          <w:rFonts w:ascii="Times New Roman" w:hAnsi="Times New Roman" w:cs="Times New Roman"/>
          <w:sz w:val="24"/>
          <w:szCs w:val="24"/>
        </w:rPr>
      </w:pPr>
    </w:p>
    <w:sectPr w:rsidR="007E0D89" w:rsidRPr="00C61841" w:rsidSect="008A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4DA2"/>
    <w:multiLevelType w:val="hybridMultilevel"/>
    <w:tmpl w:val="12188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6632"/>
    <w:multiLevelType w:val="hybridMultilevel"/>
    <w:tmpl w:val="A592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B3A02"/>
    <w:multiLevelType w:val="hybridMultilevel"/>
    <w:tmpl w:val="2230E2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33"/>
    <w:rsid w:val="007E0D89"/>
    <w:rsid w:val="008A7433"/>
    <w:rsid w:val="00C61841"/>
    <w:rsid w:val="00C84AA5"/>
    <w:rsid w:val="00CC0984"/>
    <w:rsid w:val="00E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88857-05D3-4DBA-B0DA-359CA8BE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</dc:creator>
  <cp:lastModifiedBy>USER</cp:lastModifiedBy>
  <cp:revision>2</cp:revision>
  <cp:lastPrinted>2017-12-07T13:11:00Z</cp:lastPrinted>
  <dcterms:created xsi:type="dcterms:W3CDTF">2018-03-17T09:51:00Z</dcterms:created>
  <dcterms:modified xsi:type="dcterms:W3CDTF">2018-03-17T09:51:00Z</dcterms:modified>
</cp:coreProperties>
</file>