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6AEE" w14:textId="5D91AB95" w:rsidR="00572A80" w:rsidRDefault="00572A80" w:rsidP="00572A8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A08A61D" wp14:editId="0D181DA5">
            <wp:extent cx="14859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20C09" w14:textId="191CB110" w:rsidR="00A64290" w:rsidRPr="00572A80" w:rsidRDefault="001A4D70" w:rsidP="00572A80">
      <w:pPr>
        <w:jc w:val="center"/>
        <w:rPr>
          <w:b/>
          <w:sz w:val="32"/>
          <w:szCs w:val="32"/>
        </w:rPr>
      </w:pPr>
      <w:r w:rsidRPr="00572A80">
        <w:rPr>
          <w:b/>
          <w:sz w:val="32"/>
          <w:szCs w:val="32"/>
        </w:rPr>
        <w:t>UNIVERSITY OF KABIANGA</w:t>
      </w:r>
    </w:p>
    <w:p w14:paraId="4A366516" w14:textId="0B95217E" w:rsidR="001A4D70" w:rsidRPr="00572A80" w:rsidRDefault="001A4D70" w:rsidP="00572A80">
      <w:pPr>
        <w:jc w:val="center"/>
        <w:rPr>
          <w:b/>
          <w:sz w:val="28"/>
          <w:szCs w:val="28"/>
        </w:rPr>
      </w:pPr>
      <w:r w:rsidRPr="00572A80">
        <w:rPr>
          <w:b/>
          <w:sz w:val="28"/>
          <w:szCs w:val="28"/>
        </w:rPr>
        <w:t>UNIVERSITY EXAMINATIONS</w:t>
      </w:r>
    </w:p>
    <w:p w14:paraId="73329146" w14:textId="26CCB758" w:rsidR="001A4D70" w:rsidRPr="00572A80" w:rsidRDefault="001A4D70" w:rsidP="00572A80">
      <w:pPr>
        <w:jc w:val="center"/>
        <w:rPr>
          <w:b/>
          <w:sz w:val="28"/>
          <w:szCs w:val="28"/>
        </w:rPr>
      </w:pPr>
      <w:r w:rsidRPr="00572A80">
        <w:rPr>
          <w:b/>
          <w:sz w:val="28"/>
          <w:szCs w:val="28"/>
        </w:rPr>
        <w:t>2015/2016 ACADEMIC YEAR</w:t>
      </w:r>
    </w:p>
    <w:p w14:paraId="16A26BEF" w14:textId="7DCD25D1" w:rsidR="001A4D70" w:rsidRPr="00572A80" w:rsidRDefault="001A4D70" w:rsidP="00572A80">
      <w:pPr>
        <w:jc w:val="center"/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THIRD YEAR FIRST SEMESTER EXAMINATION</w:t>
      </w:r>
    </w:p>
    <w:p w14:paraId="4230BCE9" w14:textId="6CF2DCB9" w:rsidR="001A4D70" w:rsidRPr="00572A80" w:rsidRDefault="001A4D70" w:rsidP="00572A80">
      <w:pPr>
        <w:jc w:val="center"/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FOR THE DEGREE OF BACHELOR OF ARTS (ECONOMICS)</w:t>
      </w:r>
    </w:p>
    <w:p w14:paraId="3C0A86C4" w14:textId="034C2044" w:rsidR="001A4D70" w:rsidRPr="00572A80" w:rsidRDefault="001A4D70" w:rsidP="00572A80">
      <w:pPr>
        <w:jc w:val="center"/>
        <w:rPr>
          <w:b/>
          <w:i/>
          <w:sz w:val="24"/>
          <w:szCs w:val="24"/>
        </w:rPr>
      </w:pPr>
      <w:r w:rsidRPr="00572A80">
        <w:rPr>
          <w:b/>
          <w:sz w:val="24"/>
          <w:szCs w:val="24"/>
        </w:rPr>
        <w:t xml:space="preserve">COOURSE CODE: </w:t>
      </w:r>
      <w:r w:rsidRPr="00572A80">
        <w:rPr>
          <w:b/>
          <w:i/>
          <w:sz w:val="24"/>
          <w:szCs w:val="24"/>
        </w:rPr>
        <w:t>ECO 322</w:t>
      </w:r>
    </w:p>
    <w:p w14:paraId="1A7E82C2" w14:textId="0E07FC8E" w:rsidR="001A4D70" w:rsidRPr="00572A80" w:rsidRDefault="001A4D70" w:rsidP="00572A80">
      <w:pPr>
        <w:jc w:val="center"/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COURSE TITLE: ECONOMICS OF DEMOGRAPHY</w:t>
      </w:r>
    </w:p>
    <w:p w14:paraId="63707B12" w14:textId="7D78BEC3" w:rsidR="001A4D70" w:rsidRPr="00572A80" w:rsidRDefault="001A4D70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INSTRUCTIONS:</w:t>
      </w:r>
    </w:p>
    <w:p w14:paraId="1C3B2844" w14:textId="24359870" w:rsidR="001A4D70" w:rsidRPr="000376DD" w:rsidRDefault="001A4D70">
      <w:pPr>
        <w:rPr>
          <w:sz w:val="24"/>
          <w:szCs w:val="24"/>
        </w:rPr>
      </w:pPr>
      <w:r w:rsidRPr="000376DD">
        <w:rPr>
          <w:sz w:val="24"/>
          <w:szCs w:val="24"/>
        </w:rPr>
        <w:t xml:space="preserve">Answer question </w:t>
      </w:r>
      <w:r w:rsidRPr="00572A80">
        <w:rPr>
          <w:b/>
          <w:sz w:val="24"/>
          <w:szCs w:val="24"/>
        </w:rPr>
        <w:t>ONE</w:t>
      </w:r>
      <w:r w:rsidRPr="000376DD">
        <w:rPr>
          <w:sz w:val="24"/>
          <w:szCs w:val="24"/>
        </w:rPr>
        <w:t xml:space="preserve"> and any other </w:t>
      </w:r>
      <w:r w:rsidRPr="00572A80">
        <w:rPr>
          <w:b/>
          <w:sz w:val="24"/>
          <w:szCs w:val="24"/>
        </w:rPr>
        <w:t>THREE</w:t>
      </w:r>
      <w:r w:rsidRPr="000376DD">
        <w:rPr>
          <w:sz w:val="24"/>
          <w:szCs w:val="24"/>
        </w:rPr>
        <w:t xml:space="preserve"> questions.</w:t>
      </w:r>
    </w:p>
    <w:p w14:paraId="3725CFAA" w14:textId="6981E332" w:rsidR="001A4D70" w:rsidRPr="00572A80" w:rsidRDefault="001A4D70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QUESTION ONE</w:t>
      </w:r>
    </w:p>
    <w:p w14:paraId="36F5DCF1" w14:textId="2B4930AE" w:rsidR="001A4D70" w:rsidRPr="000376DD" w:rsidRDefault="001A4D70" w:rsidP="001A4D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76DD">
        <w:rPr>
          <w:sz w:val="24"/>
          <w:szCs w:val="24"/>
        </w:rPr>
        <w:t>Explain the meaning of demographic analysis and its purpose in the labour force. (10 marks)</w:t>
      </w:r>
    </w:p>
    <w:p w14:paraId="31DD5303" w14:textId="498FCEB6" w:rsidR="001A4D70" w:rsidRPr="000376DD" w:rsidRDefault="001A4D70" w:rsidP="001A4D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76DD">
        <w:rPr>
          <w:sz w:val="24"/>
          <w:szCs w:val="24"/>
        </w:rPr>
        <w:t>Explain the following three factors influencing population growth.</w:t>
      </w:r>
    </w:p>
    <w:p w14:paraId="2CF9F775" w14:textId="79EB638F" w:rsidR="001A4D70" w:rsidRPr="000376DD" w:rsidRDefault="001A4D70" w:rsidP="001A4D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6DD">
        <w:rPr>
          <w:sz w:val="24"/>
          <w:szCs w:val="24"/>
        </w:rPr>
        <w:t>Fertility. (5 marks)</w:t>
      </w:r>
    </w:p>
    <w:p w14:paraId="56576659" w14:textId="5B3E6408" w:rsidR="001A4D70" w:rsidRPr="000376DD" w:rsidRDefault="001A4D70" w:rsidP="001A4D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6DD">
        <w:rPr>
          <w:sz w:val="24"/>
          <w:szCs w:val="24"/>
        </w:rPr>
        <w:t>Mortality. (5 marks)</w:t>
      </w:r>
    </w:p>
    <w:p w14:paraId="03906C5D" w14:textId="3239A1CF" w:rsidR="001A4D70" w:rsidRPr="000376DD" w:rsidRDefault="001A4D70" w:rsidP="001A4D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6DD">
        <w:rPr>
          <w:sz w:val="24"/>
          <w:szCs w:val="24"/>
        </w:rPr>
        <w:t>Migration. (5 marks)</w:t>
      </w:r>
    </w:p>
    <w:p w14:paraId="68015930" w14:textId="0EB330C5" w:rsidR="001A4D70" w:rsidRPr="00572A80" w:rsidRDefault="001A4D70" w:rsidP="001A4D70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QUESTION TWO</w:t>
      </w:r>
    </w:p>
    <w:p w14:paraId="0B62B2F0" w14:textId="6265E390" w:rsidR="001A4D70" w:rsidRPr="000376DD" w:rsidRDefault="001A4D70" w:rsidP="001A4D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376DD">
        <w:rPr>
          <w:sz w:val="24"/>
          <w:szCs w:val="24"/>
        </w:rPr>
        <w:t>Discuss the stages of demographic transition. (7 marks)</w:t>
      </w:r>
    </w:p>
    <w:p w14:paraId="79D7FDCD" w14:textId="1250AA93" w:rsidR="001A4D70" w:rsidRPr="000376DD" w:rsidRDefault="001A4D70" w:rsidP="001A4D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376DD">
        <w:rPr>
          <w:sz w:val="24"/>
          <w:szCs w:val="24"/>
        </w:rPr>
        <w:t>Give reasons why some countries particularly in Africa appear to stalled in the second stage of Demographic transition. (8 marks)</w:t>
      </w:r>
    </w:p>
    <w:p w14:paraId="3BAC93CF" w14:textId="15EF6B15" w:rsidR="001A4D70" w:rsidRPr="00572A80" w:rsidRDefault="001A4D70" w:rsidP="001A4D70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QUESTION THREE</w:t>
      </w:r>
    </w:p>
    <w:p w14:paraId="39C3E7CD" w14:textId="77777777" w:rsidR="001A4D70" w:rsidRPr="000376DD" w:rsidRDefault="001A4D70" w:rsidP="001A4D70">
      <w:pPr>
        <w:rPr>
          <w:sz w:val="24"/>
          <w:szCs w:val="24"/>
        </w:rPr>
      </w:pPr>
      <w:r w:rsidRPr="000376DD">
        <w:rPr>
          <w:sz w:val="24"/>
          <w:szCs w:val="24"/>
        </w:rPr>
        <w:t>Discuss the following types of labour market mobility:</w:t>
      </w:r>
    </w:p>
    <w:p w14:paraId="1CEBD268" w14:textId="004BF3AD" w:rsidR="001A4D70" w:rsidRPr="000376DD" w:rsidRDefault="000376DD" w:rsidP="000376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376DD">
        <w:rPr>
          <w:sz w:val="24"/>
          <w:szCs w:val="24"/>
        </w:rPr>
        <w:t>Occupational labour market. (7 marks)</w:t>
      </w:r>
    </w:p>
    <w:p w14:paraId="4FF724E4" w14:textId="6900D82A" w:rsidR="000376DD" w:rsidRPr="000376DD" w:rsidRDefault="000376DD" w:rsidP="000376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376DD">
        <w:rPr>
          <w:sz w:val="24"/>
          <w:szCs w:val="24"/>
        </w:rPr>
        <w:t>Geographical labo</w:t>
      </w:r>
      <w:r w:rsidR="00572A80">
        <w:rPr>
          <w:sz w:val="24"/>
          <w:szCs w:val="24"/>
        </w:rPr>
        <w:t>u</w:t>
      </w:r>
      <w:r w:rsidRPr="000376DD">
        <w:rPr>
          <w:sz w:val="24"/>
          <w:szCs w:val="24"/>
        </w:rPr>
        <w:t>r market. (8 marks)</w:t>
      </w:r>
    </w:p>
    <w:p w14:paraId="52B26918" w14:textId="77777777" w:rsidR="00572A80" w:rsidRDefault="00572A80" w:rsidP="000376DD">
      <w:pPr>
        <w:rPr>
          <w:sz w:val="24"/>
          <w:szCs w:val="24"/>
        </w:rPr>
      </w:pPr>
    </w:p>
    <w:p w14:paraId="4ED879F7" w14:textId="5E93445C" w:rsidR="000376DD" w:rsidRPr="00572A80" w:rsidRDefault="000376DD" w:rsidP="000376DD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lastRenderedPageBreak/>
        <w:t xml:space="preserve">QUESTION FOUR </w:t>
      </w:r>
    </w:p>
    <w:p w14:paraId="1F7828D6" w14:textId="4D1393B0" w:rsidR="000376DD" w:rsidRPr="000376DD" w:rsidRDefault="000376DD" w:rsidP="000376DD">
      <w:pPr>
        <w:rPr>
          <w:sz w:val="24"/>
          <w:szCs w:val="24"/>
        </w:rPr>
      </w:pPr>
      <w:r w:rsidRPr="000376DD">
        <w:rPr>
          <w:sz w:val="24"/>
          <w:szCs w:val="24"/>
        </w:rPr>
        <w:t>Discuss why population growth is the most fundamental process with which all other demographic attributes are directly or indirectly associated. (15 marks)</w:t>
      </w:r>
    </w:p>
    <w:p w14:paraId="03159AA3" w14:textId="49C59161" w:rsidR="000376DD" w:rsidRPr="00572A80" w:rsidRDefault="000376DD" w:rsidP="000376DD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QUESTION FIVE</w:t>
      </w:r>
    </w:p>
    <w:p w14:paraId="3B6725A8" w14:textId="53136F8C" w:rsidR="000376DD" w:rsidRPr="000376DD" w:rsidRDefault="000376DD" w:rsidP="000376DD">
      <w:pPr>
        <w:rPr>
          <w:sz w:val="24"/>
          <w:szCs w:val="24"/>
        </w:rPr>
      </w:pPr>
      <w:r w:rsidRPr="000376DD">
        <w:rPr>
          <w:sz w:val="24"/>
          <w:szCs w:val="24"/>
        </w:rPr>
        <w:t>“Urbanization produces a new type of civilization and new culture quite distinct from those of rural areas.” Why is it necessary to identify their demographic differentials? (15 marks)</w:t>
      </w:r>
    </w:p>
    <w:p w14:paraId="2BAB1E42" w14:textId="4D111050" w:rsidR="000376DD" w:rsidRPr="00572A80" w:rsidRDefault="000376DD" w:rsidP="000376DD">
      <w:pPr>
        <w:rPr>
          <w:b/>
          <w:sz w:val="24"/>
          <w:szCs w:val="24"/>
        </w:rPr>
      </w:pPr>
      <w:r w:rsidRPr="00572A80">
        <w:rPr>
          <w:b/>
          <w:sz w:val="24"/>
          <w:szCs w:val="24"/>
        </w:rPr>
        <w:t>QUESTION SIX</w:t>
      </w:r>
    </w:p>
    <w:p w14:paraId="22AB9BD0" w14:textId="75888D2A" w:rsidR="000376DD" w:rsidRPr="000376DD" w:rsidRDefault="000376DD" w:rsidP="000376D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376DD">
        <w:rPr>
          <w:sz w:val="24"/>
          <w:szCs w:val="24"/>
        </w:rPr>
        <w:t>Discuss the determinants of mortality rate. (8 marks)</w:t>
      </w:r>
    </w:p>
    <w:p w14:paraId="129C8942" w14:textId="6C95F699" w:rsidR="000376DD" w:rsidRPr="000376DD" w:rsidRDefault="000376DD" w:rsidP="000376D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376DD">
        <w:rPr>
          <w:sz w:val="24"/>
          <w:szCs w:val="24"/>
        </w:rPr>
        <w:t>Explain the objectives of Kenya demographic and health survey of March 1988. (7 marks)</w:t>
      </w:r>
    </w:p>
    <w:p w14:paraId="50224BB5" w14:textId="77777777" w:rsidR="000376DD" w:rsidRPr="000376DD" w:rsidRDefault="000376DD" w:rsidP="000376DD">
      <w:pPr>
        <w:rPr>
          <w:sz w:val="24"/>
          <w:szCs w:val="24"/>
        </w:rPr>
      </w:pPr>
    </w:p>
    <w:sectPr w:rsidR="000376DD" w:rsidRPr="0003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43F"/>
    <w:multiLevelType w:val="hybridMultilevel"/>
    <w:tmpl w:val="D974E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2559"/>
    <w:multiLevelType w:val="hybridMultilevel"/>
    <w:tmpl w:val="DF66D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680"/>
    <w:multiLevelType w:val="hybridMultilevel"/>
    <w:tmpl w:val="F08E31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373032"/>
    <w:multiLevelType w:val="hybridMultilevel"/>
    <w:tmpl w:val="6568CF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A57B3"/>
    <w:multiLevelType w:val="hybridMultilevel"/>
    <w:tmpl w:val="92040C7E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70"/>
    <w:rsid w:val="000376DD"/>
    <w:rsid w:val="001A4D70"/>
    <w:rsid w:val="00572A80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4799"/>
  <w15:chartTrackingRefBased/>
  <w15:docId w15:val="{F285D058-563E-4D1A-9608-0D79051A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2018-03-28T08:29:00Z</dcterms:created>
  <dcterms:modified xsi:type="dcterms:W3CDTF">2018-03-29T01:01:00Z</dcterms:modified>
</cp:coreProperties>
</file>