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2B" w:rsidRDefault="0054562B" w:rsidP="0054562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-299085</wp:posOffset>
            </wp:positionV>
            <wp:extent cx="1238250" cy="120396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62B" w:rsidRDefault="0054562B" w:rsidP="0054562B">
      <w:pPr>
        <w:jc w:val="center"/>
        <w:rPr>
          <w:b/>
          <w:sz w:val="24"/>
          <w:szCs w:val="24"/>
        </w:rPr>
      </w:pPr>
    </w:p>
    <w:p w:rsidR="0054562B" w:rsidRDefault="0054562B" w:rsidP="0054562B">
      <w:pPr>
        <w:rPr>
          <w:rFonts w:ascii="Cambria" w:hAnsi="Cambria"/>
          <w:szCs w:val="24"/>
          <w:lang w:val="en-GB"/>
        </w:rPr>
      </w:pPr>
    </w:p>
    <w:p w:rsidR="00CF54D4" w:rsidRDefault="00CF54D4" w:rsidP="00CF54D4">
      <w:pPr>
        <w:spacing w:after="0" w:line="240" w:lineRule="auto"/>
        <w:rPr>
          <w:rFonts w:ascii="Cambria" w:hAnsi="Cambria"/>
          <w:szCs w:val="24"/>
          <w:lang w:val="en-GB"/>
        </w:rPr>
      </w:pPr>
    </w:p>
    <w:p w:rsidR="0054562B" w:rsidRDefault="0054562B" w:rsidP="0054562B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54562B" w:rsidRDefault="0054562B" w:rsidP="0054562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54562B" w:rsidRDefault="0054562B" w:rsidP="0054562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54562B" w:rsidRDefault="0054562B" w:rsidP="0054562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54562B" w:rsidRPr="00CF54D4" w:rsidRDefault="0054562B" w:rsidP="0054562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CF54D4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 YEAR SECOND SEMESTER</w:t>
      </w:r>
    </w:p>
    <w:p w:rsidR="0054562B" w:rsidRDefault="0054562B" w:rsidP="0054562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hAnsi="Calibri"/>
          <w:b/>
          <w:bCs/>
          <w:kern w:val="2"/>
          <w:sz w:val="48"/>
          <w:szCs w:val="48"/>
          <w:lang w:val="en-GB"/>
        </w:rPr>
      </w:pPr>
    </w:p>
    <w:p w:rsidR="0054562B" w:rsidRDefault="0054562B" w:rsidP="0054562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54562B" w:rsidRDefault="0054562B" w:rsidP="0054562B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IN ECONOMICS</w:t>
      </w:r>
    </w:p>
    <w:p w:rsidR="0054562B" w:rsidRDefault="0054562B" w:rsidP="0054562B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54562B" w:rsidRPr="00CF54D4" w:rsidRDefault="0054562B" w:rsidP="00CF54D4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CF54D4">
        <w:rPr>
          <w:rFonts w:ascii="Cambria" w:hAnsi="Cambria" w:cs="Cambria"/>
          <w:b/>
          <w:bCs/>
          <w:kern w:val="2"/>
          <w:sz w:val="44"/>
          <w:szCs w:val="44"/>
        </w:rPr>
        <w:t>COURSE CODE:</w:t>
      </w:r>
      <w:r w:rsidR="00CF54D4">
        <w:rPr>
          <w:rFonts w:ascii="Cambria" w:hAnsi="Cambria" w:cs="Cambria"/>
          <w:b/>
          <w:bCs/>
          <w:kern w:val="2"/>
          <w:sz w:val="44"/>
          <w:szCs w:val="44"/>
        </w:rPr>
        <w:t xml:space="preserve"> </w:t>
      </w:r>
      <w:r w:rsidRPr="00CF54D4">
        <w:rPr>
          <w:rFonts w:ascii="Cambria" w:hAnsi="Cambria" w:cs="Cambria"/>
          <w:b/>
          <w:bCs/>
          <w:kern w:val="2"/>
          <w:sz w:val="44"/>
          <w:szCs w:val="44"/>
        </w:rPr>
        <w:t xml:space="preserve"> ECO 41</w:t>
      </w:r>
      <w:r w:rsidR="00D1475A" w:rsidRPr="00CF54D4">
        <w:rPr>
          <w:rFonts w:ascii="Cambria" w:hAnsi="Cambria" w:cs="Cambria"/>
          <w:b/>
          <w:bCs/>
          <w:kern w:val="2"/>
          <w:sz w:val="44"/>
          <w:szCs w:val="44"/>
        </w:rPr>
        <w:t>9</w:t>
      </w:r>
    </w:p>
    <w:p w:rsidR="00CF54D4" w:rsidRDefault="0054562B" w:rsidP="00CF54D4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CF54D4">
        <w:rPr>
          <w:rFonts w:ascii="Cambria" w:hAnsi="Cambria"/>
          <w:b/>
          <w:sz w:val="44"/>
          <w:szCs w:val="44"/>
        </w:rPr>
        <w:t xml:space="preserve">COURSE TITLE: </w:t>
      </w:r>
      <w:r w:rsidR="00D1475A" w:rsidRPr="00CF54D4">
        <w:rPr>
          <w:rFonts w:ascii="Cambria" w:hAnsi="Cambria"/>
          <w:b/>
          <w:sz w:val="44"/>
          <w:szCs w:val="44"/>
        </w:rPr>
        <w:t xml:space="preserve">ECONOMICS OF LABOUR AND </w:t>
      </w:r>
    </w:p>
    <w:p w:rsidR="0054562B" w:rsidRDefault="00CF54D4" w:rsidP="00CF54D4">
      <w:pPr>
        <w:spacing w:after="0" w:line="240" w:lineRule="auto"/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="00D1475A" w:rsidRPr="00CF54D4">
        <w:rPr>
          <w:rFonts w:ascii="Cambria" w:hAnsi="Cambria"/>
          <w:b/>
          <w:sz w:val="44"/>
          <w:szCs w:val="44"/>
        </w:rPr>
        <w:t>INDUSTRY II</w:t>
      </w:r>
      <w:r w:rsidR="0054562B" w:rsidRPr="00CF54D4">
        <w:rPr>
          <w:rFonts w:ascii="Cambria" w:hAnsi="Cambria"/>
          <w:b/>
          <w:sz w:val="44"/>
          <w:szCs w:val="44"/>
        </w:rPr>
        <w:tab/>
      </w:r>
      <w:r w:rsidR="0054562B" w:rsidRPr="00CF54D4">
        <w:rPr>
          <w:rFonts w:ascii="Cambria" w:hAnsi="Cambria"/>
          <w:b/>
          <w:sz w:val="44"/>
          <w:szCs w:val="44"/>
        </w:rPr>
        <w:tab/>
      </w:r>
      <w:r w:rsidR="0054562B" w:rsidRPr="00CF54D4">
        <w:rPr>
          <w:sz w:val="44"/>
          <w:szCs w:val="44"/>
        </w:rPr>
        <w:tab/>
      </w:r>
      <w:r w:rsidR="0054562B" w:rsidRPr="00CF54D4">
        <w:rPr>
          <w:sz w:val="44"/>
          <w:szCs w:val="44"/>
        </w:rPr>
        <w:tab/>
      </w:r>
      <w:r w:rsidR="0054562B" w:rsidRPr="00CF54D4">
        <w:rPr>
          <w:sz w:val="44"/>
          <w:szCs w:val="44"/>
        </w:rPr>
        <w:tab/>
      </w:r>
      <w:r w:rsidR="0054562B" w:rsidRPr="00CF54D4">
        <w:rPr>
          <w:sz w:val="44"/>
          <w:szCs w:val="44"/>
        </w:rPr>
        <w:tab/>
      </w:r>
      <w:r w:rsidR="0054562B" w:rsidRPr="00CF54D4">
        <w:rPr>
          <w:sz w:val="44"/>
          <w:szCs w:val="44"/>
        </w:rPr>
        <w:tab/>
      </w:r>
      <w:r w:rsidR="0054562B" w:rsidRPr="00CF54D4">
        <w:rPr>
          <w:sz w:val="44"/>
          <w:szCs w:val="44"/>
        </w:rPr>
        <w:tab/>
      </w:r>
      <w:r w:rsidR="0054562B">
        <w:tab/>
      </w:r>
      <w:r w:rsidR="0054562B">
        <w:tab/>
      </w:r>
      <w:r w:rsidR="0054562B">
        <w:tab/>
      </w:r>
      <w:r w:rsidR="0054562B">
        <w:tab/>
      </w:r>
      <w:r w:rsidR="0054562B">
        <w:tab/>
      </w:r>
      <w:r w:rsidR="0054562B">
        <w:tab/>
      </w:r>
    </w:p>
    <w:p w:rsidR="0054562B" w:rsidRPr="00CF54D4" w:rsidRDefault="00CF54D4" w:rsidP="0054562B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CF54D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 15</w:t>
      </w:r>
      <w:r w:rsidRPr="00CF54D4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CF54D4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TIME:  11:00 – 13:00HRS</w:t>
      </w:r>
    </w:p>
    <w:p w:rsidR="0054562B" w:rsidRDefault="0054562B" w:rsidP="0054562B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54562B" w:rsidRDefault="0054562B" w:rsidP="0054562B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54562B" w:rsidRDefault="0054562B" w:rsidP="0054562B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CF54D4" w:rsidRDefault="00CF54D4" w:rsidP="0054562B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CF54D4" w:rsidRDefault="00CF54D4" w:rsidP="0054562B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CF54D4" w:rsidRDefault="00CF54D4" w:rsidP="0054562B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</w:p>
    <w:p w:rsidR="0054562B" w:rsidRPr="00383147" w:rsidRDefault="0054562B" w:rsidP="0054562B">
      <w:pPr>
        <w:spacing w:after="0" w:line="240" w:lineRule="auto"/>
        <w:jc w:val="right"/>
        <w:rPr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336A5D">
        <w:rPr>
          <w:rFonts w:ascii="Cambria" w:hAnsi="Cambria"/>
          <w:b/>
          <w:i/>
          <w:noProof/>
          <w:sz w:val="20"/>
          <w:szCs w:val="20"/>
        </w:rPr>
        <w:t>THREE</w:t>
      </w:r>
      <w:bookmarkStart w:id="0" w:name="_GoBack"/>
      <w:bookmarkEnd w:id="0"/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54562B" w:rsidRDefault="0054562B" w:rsidP="0054562B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lastRenderedPageBreak/>
        <w:t>QUESTION ONE</w:t>
      </w:r>
    </w:p>
    <w:p w:rsidR="00031CE7" w:rsidRPr="00031CE7" w:rsidRDefault="00031CE7" w:rsidP="00031C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Discuss the main causes of wage differentials in Kenyan labour market.</w:t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5mks)</w:t>
      </w:r>
    </w:p>
    <w:p w:rsidR="00031CE7" w:rsidRPr="00031CE7" w:rsidRDefault="00031CE7" w:rsidP="00031C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Explain the modern theory of wages under perfect competition.(</w:t>
      </w:r>
      <w:r>
        <w:rPr>
          <w:rFonts w:asciiTheme="majorHAnsi" w:hAnsiTheme="majorHAnsi"/>
          <w:b/>
          <w:sz w:val="28"/>
          <w:szCs w:val="28"/>
          <w:lang w:val="en-GB"/>
        </w:rPr>
        <w:t>5mks)</w:t>
      </w:r>
    </w:p>
    <w:p w:rsidR="00031CE7" w:rsidRDefault="00031CE7" w:rsidP="00031C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Suppose that the demand and supply functions for unskilled labour in a market;</w:t>
      </w:r>
    </w:p>
    <w:p w:rsidR="00031CE7" w:rsidRDefault="00031CE7" w:rsidP="00031CE7">
      <w:pPr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Demand: L</w:t>
      </w:r>
      <w:r>
        <w:rPr>
          <w:rFonts w:asciiTheme="majorHAnsi" w:hAnsiTheme="majorHAnsi"/>
          <w:sz w:val="28"/>
          <w:szCs w:val="28"/>
          <w:vertAlign w:val="subscript"/>
          <w:lang w:val="en-GB"/>
        </w:rPr>
        <w:t>D=</w:t>
      </w:r>
      <w:r>
        <w:rPr>
          <w:rFonts w:asciiTheme="majorHAnsi" w:hAnsiTheme="majorHAnsi"/>
          <w:sz w:val="28"/>
          <w:szCs w:val="28"/>
          <w:lang w:val="en-GB"/>
        </w:rPr>
        <w:t>10-0.5w</w:t>
      </w:r>
    </w:p>
    <w:p w:rsidR="00031CE7" w:rsidRDefault="00031CE7" w:rsidP="00031CE7">
      <w:pPr>
        <w:spacing w:line="240" w:lineRule="auto"/>
        <w:ind w:left="144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Supply: L</w:t>
      </w:r>
      <w:r>
        <w:rPr>
          <w:rFonts w:asciiTheme="majorHAnsi" w:hAnsiTheme="majorHAnsi"/>
          <w:sz w:val="28"/>
          <w:szCs w:val="28"/>
          <w:vertAlign w:val="subscript"/>
          <w:lang w:val="en-GB"/>
        </w:rPr>
        <w:t>S</w:t>
      </w:r>
      <w:r>
        <w:rPr>
          <w:rFonts w:asciiTheme="majorHAnsi" w:hAnsiTheme="majorHAnsi"/>
          <w:sz w:val="28"/>
          <w:szCs w:val="28"/>
          <w:lang w:val="en-GB"/>
        </w:rPr>
        <w:t>=6+0.9w</w:t>
      </w:r>
    </w:p>
    <w:p w:rsidR="00031CE7" w:rsidRDefault="00031CE7" w:rsidP="00031CE7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Where L is millions of workers and w is the hourly rate.</w:t>
      </w:r>
    </w:p>
    <w:p w:rsidR="00031CE7" w:rsidRPr="00CF54D4" w:rsidRDefault="00031CE7" w:rsidP="00031CE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Determine the equilibrium wage rate and the number of workers employed.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(4mks)</w:t>
      </w:r>
    </w:p>
    <w:p w:rsidR="00031CE7" w:rsidRPr="00CF54D4" w:rsidRDefault="00031CE7" w:rsidP="00031CE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If the Kenyan government through the Ministry of Labour sets a minimum of KES 10.5 per hour. Find the wage rate and the quantity of labour employed. Compare your answer for part 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c(</w:t>
      </w:r>
      <w:proofErr w:type="spellStart"/>
      <w:proofErr w:type="gramEnd"/>
      <w:r>
        <w:rPr>
          <w:rFonts w:asciiTheme="majorHAnsi" w:hAnsiTheme="majorHAnsi"/>
          <w:sz w:val="28"/>
          <w:szCs w:val="28"/>
          <w:lang w:val="en-GB"/>
        </w:rPr>
        <w:t>i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>), how many workers will lose their jobs?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(8mks)</w:t>
      </w:r>
    </w:p>
    <w:p w:rsidR="00031CE7" w:rsidRPr="00CF54D4" w:rsidRDefault="00031CE7" w:rsidP="00031CE7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d) Discuss the </w:t>
      </w:r>
      <w:r w:rsidR="008326E3">
        <w:rPr>
          <w:rFonts w:asciiTheme="majorHAnsi" w:hAnsiTheme="majorHAnsi"/>
          <w:sz w:val="28"/>
          <w:szCs w:val="28"/>
          <w:lang w:val="en-GB"/>
        </w:rPr>
        <w:t>advantages</w:t>
      </w:r>
      <w:r>
        <w:rPr>
          <w:rFonts w:asciiTheme="majorHAnsi" w:hAnsiTheme="majorHAnsi"/>
          <w:sz w:val="28"/>
          <w:szCs w:val="28"/>
          <w:lang w:val="en-GB"/>
        </w:rPr>
        <w:t xml:space="preserve"> and disadvantages of internal labour markets.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>   </w:t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(3mks)</w:t>
      </w:r>
    </w:p>
    <w:p w:rsidR="00CF54D4" w:rsidRDefault="00CF54D4" w:rsidP="0054562B">
      <w:pPr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8326E3" w:rsidRDefault="008326E3" w:rsidP="0054562B">
      <w:pPr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TWO</w:t>
      </w:r>
    </w:p>
    <w:p w:rsidR="008326E3" w:rsidRPr="00CF54D4" w:rsidRDefault="008326E3" w:rsidP="008326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Explain why the term derived demand is used to describe the demand for factors of production.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(5mks)</w:t>
      </w:r>
    </w:p>
    <w:p w:rsidR="008326E3" w:rsidRPr="008326E3" w:rsidRDefault="008326E3" w:rsidP="008326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Critically assess the argument that perfect competition is the most desirable market situation.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(4mks)</w:t>
      </w:r>
    </w:p>
    <w:p w:rsidR="008326E3" w:rsidRPr="008326E3" w:rsidRDefault="008326E3" w:rsidP="008326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In what ways does the heterogeneity of labour complicate an analysis of demand of labour?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(3mks)</w:t>
      </w:r>
    </w:p>
    <w:p w:rsidR="008326E3" w:rsidRPr="008326E3" w:rsidRDefault="008326E3" w:rsidP="008326E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Explain why common property resources tend to be over exploited.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 w:rsidRPr="00CF54D4">
        <w:rPr>
          <w:rFonts w:asciiTheme="majorHAnsi" w:hAnsiTheme="majorHAnsi"/>
          <w:b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(3mks)</w:t>
      </w:r>
    </w:p>
    <w:p w:rsidR="00CF54D4" w:rsidRDefault="00CF54D4" w:rsidP="0054562B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CF54D4" w:rsidRDefault="00CF54D4" w:rsidP="0054562B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CF54D4" w:rsidRDefault="00CF54D4" w:rsidP="0054562B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8326E3" w:rsidRDefault="008326E3" w:rsidP="0054562B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lastRenderedPageBreak/>
        <w:t>QUESTION THREE</w:t>
      </w:r>
    </w:p>
    <w:p w:rsidR="00BC425E" w:rsidRDefault="00BC425E" w:rsidP="00BC425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Suppose that a monopolist had some product that was acquired with zero marginal cost.</w:t>
      </w:r>
    </w:p>
    <w:p w:rsidR="00BC425E" w:rsidRPr="00CF54D4" w:rsidRDefault="00BC425E" w:rsidP="00BC425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What price should the monopolist charge for this product?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>   </w:t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(3mks)</w:t>
      </w:r>
    </w:p>
    <w:p w:rsidR="00BC425E" w:rsidRPr="00CF54D4" w:rsidRDefault="00BC425E" w:rsidP="00BC425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Determine the quantity of the product that should be sold </w:t>
      </w:r>
      <w:r w:rsidR="00C73BF0">
        <w:rPr>
          <w:rFonts w:asciiTheme="majorHAnsi" w:hAnsiTheme="majorHAnsi"/>
          <w:sz w:val="28"/>
          <w:szCs w:val="28"/>
          <w:lang w:val="en-GB"/>
        </w:rPr>
        <w:t>in order</w:t>
      </w:r>
      <w:r>
        <w:rPr>
          <w:rFonts w:asciiTheme="majorHAnsi" w:hAnsiTheme="majorHAnsi"/>
          <w:sz w:val="28"/>
          <w:szCs w:val="28"/>
          <w:lang w:val="en-GB"/>
        </w:rPr>
        <w:t xml:space="preserve"> to maximize total revenue.</w:t>
      </w:r>
      <w:r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Pr="00CF54D4">
        <w:rPr>
          <w:rFonts w:asciiTheme="majorHAnsi" w:hAnsiTheme="majorHAnsi"/>
          <w:b/>
          <w:sz w:val="28"/>
          <w:szCs w:val="28"/>
          <w:lang w:val="en-GB"/>
        </w:rPr>
        <w:t>(3mks)</w:t>
      </w:r>
    </w:p>
    <w:p w:rsidR="00BC425E" w:rsidRPr="00C73BF0" w:rsidRDefault="00BC425E" w:rsidP="00BC425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Explain the role technical innovation plays in the strategy of an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oligopolist</w:t>
      </w:r>
      <w:proofErr w:type="spellEnd"/>
      <w:r w:rsidR="00C73BF0">
        <w:rPr>
          <w:rFonts w:asciiTheme="majorHAnsi" w:hAnsiTheme="majorHAnsi"/>
          <w:sz w:val="28"/>
          <w:szCs w:val="28"/>
          <w:lang w:val="en-GB"/>
        </w:rPr>
        <w:t>.</w:t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73BF0">
        <w:rPr>
          <w:rFonts w:asciiTheme="majorHAnsi" w:hAnsiTheme="majorHAnsi"/>
          <w:sz w:val="28"/>
          <w:szCs w:val="28"/>
          <w:lang w:val="en-GB"/>
        </w:rPr>
        <w:t>(</w:t>
      </w:r>
      <w:r w:rsidR="00C73BF0">
        <w:rPr>
          <w:rFonts w:asciiTheme="majorHAnsi" w:hAnsiTheme="majorHAnsi"/>
          <w:b/>
          <w:sz w:val="28"/>
          <w:szCs w:val="28"/>
          <w:lang w:val="en-GB"/>
        </w:rPr>
        <w:t>4mks)</w:t>
      </w:r>
    </w:p>
    <w:p w:rsidR="00C73BF0" w:rsidRPr="00C73BF0" w:rsidRDefault="00C73BF0" w:rsidP="00BC425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C73BF0">
        <w:rPr>
          <w:rFonts w:asciiTheme="majorHAnsi" w:hAnsiTheme="majorHAnsi"/>
          <w:sz w:val="28"/>
          <w:szCs w:val="28"/>
          <w:lang w:val="en-GB"/>
        </w:rPr>
        <w:t>Discuss the case for the government involvement in markets</w:t>
      </w:r>
      <w:r>
        <w:rPr>
          <w:rFonts w:asciiTheme="majorHAnsi" w:hAnsiTheme="majorHAnsi"/>
          <w:sz w:val="28"/>
          <w:szCs w:val="28"/>
          <w:lang w:val="en-GB"/>
        </w:rPr>
        <w:t xml:space="preserve">. </w:t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5mks)</w:t>
      </w:r>
    </w:p>
    <w:p w:rsidR="00CF54D4" w:rsidRDefault="00CF54D4" w:rsidP="0054562B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8326E3" w:rsidRDefault="008326E3" w:rsidP="0054562B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FOUR</w:t>
      </w:r>
    </w:p>
    <w:p w:rsidR="00C73BF0" w:rsidRDefault="00C73BF0" w:rsidP="00C73B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Distinguish between the following concepts.</w:t>
      </w:r>
    </w:p>
    <w:p w:rsidR="00C73BF0" w:rsidRPr="00C73BF0" w:rsidRDefault="00C73BF0" w:rsidP="00C73B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Horizontal integration and vertical integration.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2mks)</w:t>
      </w:r>
    </w:p>
    <w:p w:rsidR="00C73BF0" w:rsidRPr="00C73BF0" w:rsidRDefault="00C73BF0" w:rsidP="00C73B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Economies of scale and economies of scope.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2mks)</w:t>
      </w:r>
    </w:p>
    <w:p w:rsidR="00C73BF0" w:rsidRPr="00C73BF0" w:rsidRDefault="00C73BF0" w:rsidP="00C73B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Nominal wages and real wages.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 w:rsidR="00CF54D4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2mks)</w:t>
      </w:r>
    </w:p>
    <w:p w:rsidR="00C73BF0" w:rsidRPr="00C73BF0" w:rsidRDefault="00C73BF0" w:rsidP="00C73B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Why does pay tend to rise with age? Is this fair to young workers?(</w:t>
      </w:r>
      <w:r>
        <w:rPr>
          <w:rFonts w:asciiTheme="majorHAnsi" w:hAnsiTheme="majorHAnsi"/>
          <w:b/>
          <w:sz w:val="28"/>
          <w:szCs w:val="28"/>
          <w:lang w:val="en-GB"/>
        </w:rPr>
        <w:t>5mks)</w:t>
      </w:r>
    </w:p>
    <w:p w:rsidR="00C73BF0" w:rsidRPr="00C73BF0" w:rsidRDefault="00C73BF0" w:rsidP="00C73BF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Explain principle agent theory using examples and illustrations.(</w:t>
      </w:r>
      <w:r>
        <w:rPr>
          <w:rFonts w:asciiTheme="majorHAnsi" w:hAnsiTheme="majorHAnsi"/>
          <w:b/>
          <w:sz w:val="28"/>
          <w:szCs w:val="28"/>
          <w:lang w:val="en-GB"/>
        </w:rPr>
        <w:t>4mks)</w:t>
      </w:r>
    </w:p>
    <w:p w:rsidR="00CF54D4" w:rsidRDefault="00CF54D4" w:rsidP="00CF54D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8326E3" w:rsidRDefault="008326E3" w:rsidP="00CF54D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99343A">
        <w:rPr>
          <w:rFonts w:asciiTheme="majorHAnsi" w:hAnsiTheme="majorHAnsi"/>
          <w:b/>
          <w:sz w:val="28"/>
          <w:szCs w:val="28"/>
          <w:lang w:val="en-GB"/>
        </w:rPr>
        <w:t>QUESTION FIVE</w:t>
      </w:r>
    </w:p>
    <w:p w:rsidR="001E5DFD" w:rsidRDefault="00712401" w:rsidP="00CF54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Explain the following concepts as used in labour economics;</w:t>
      </w:r>
      <w:r w:rsidR="00C01832">
        <w:rPr>
          <w:rFonts w:asciiTheme="majorHAnsi" w:hAnsiTheme="majorHAnsi"/>
          <w:sz w:val="28"/>
          <w:szCs w:val="28"/>
          <w:lang w:val="en-GB"/>
        </w:rPr>
        <w:t xml:space="preserve">      </w:t>
      </w:r>
      <w:r>
        <w:rPr>
          <w:rFonts w:asciiTheme="majorHAnsi" w:hAnsiTheme="majorHAnsi"/>
          <w:sz w:val="28"/>
          <w:szCs w:val="28"/>
          <w:lang w:val="en-GB"/>
        </w:rPr>
        <w:tab/>
        <w:t>(</w:t>
      </w:r>
      <w:r>
        <w:rPr>
          <w:rFonts w:asciiTheme="majorHAnsi" w:hAnsiTheme="majorHAnsi"/>
          <w:b/>
          <w:sz w:val="28"/>
          <w:szCs w:val="28"/>
          <w:lang w:val="en-GB"/>
        </w:rPr>
        <w:t>7mks)</w:t>
      </w:r>
    </w:p>
    <w:p w:rsidR="00712401" w:rsidRPr="00712401" w:rsidRDefault="00712401" w:rsidP="007124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Regulation</w:t>
      </w:r>
    </w:p>
    <w:p w:rsidR="00712401" w:rsidRPr="00712401" w:rsidRDefault="00712401" w:rsidP="007124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Privatization</w:t>
      </w:r>
    </w:p>
    <w:p w:rsidR="00712401" w:rsidRPr="00712401" w:rsidRDefault="00712401" w:rsidP="007124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712401">
        <w:rPr>
          <w:rFonts w:asciiTheme="majorHAnsi" w:hAnsiTheme="majorHAnsi"/>
          <w:sz w:val="28"/>
          <w:szCs w:val="28"/>
          <w:lang w:val="en-GB"/>
        </w:rPr>
        <w:t>Allocative efficiency</w:t>
      </w:r>
    </w:p>
    <w:p w:rsidR="00712401" w:rsidRPr="00712401" w:rsidRDefault="00712401" w:rsidP="007124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Pareto optimality</w:t>
      </w:r>
    </w:p>
    <w:p w:rsidR="00712401" w:rsidRPr="00712401" w:rsidRDefault="00712401" w:rsidP="007124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Asymmetric information</w:t>
      </w:r>
    </w:p>
    <w:p w:rsidR="00712401" w:rsidRPr="00712401" w:rsidRDefault="00712401" w:rsidP="007124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Predatory pricing</w:t>
      </w:r>
    </w:p>
    <w:p w:rsidR="00712401" w:rsidRPr="00712401" w:rsidRDefault="00712401" w:rsidP="0071240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Paternalism</w:t>
      </w:r>
    </w:p>
    <w:p w:rsidR="00712401" w:rsidRDefault="00712401" w:rsidP="00712401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712401">
        <w:rPr>
          <w:rFonts w:asciiTheme="majorHAnsi" w:hAnsiTheme="majorHAnsi"/>
          <w:sz w:val="28"/>
          <w:szCs w:val="28"/>
          <w:lang w:val="en-GB"/>
        </w:rPr>
        <w:t>b)</w:t>
      </w:r>
      <w:r>
        <w:rPr>
          <w:rFonts w:asciiTheme="majorHAnsi" w:hAnsiTheme="majorHAnsi"/>
          <w:sz w:val="28"/>
          <w:szCs w:val="28"/>
          <w:lang w:val="en-GB"/>
        </w:rPr>
        <w:t xml:space="preserve"> Explain the difference between the Keynesian labour market and the Friedman-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Phelp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labour market.</w:t>
      </w:r>
      <w:r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>(</w:t>
      </w:r>
      <w:r>
        <w:rPr>
          <w:rFonts w:asciiTheme="majorHAnsi" w:hAnsiTheme="majorHAnsi"/>
          <w:b/>
          <w:sz w:val="28"/>
          <w:szCs w:val="28"/>
          <w:lang w:val="en-GB"/>
        </w:rPr>
        <w:t>4mks)</w:t>
      </w:r>
    </w:p>
    <w:p w:rsidR="00712401" w:rsidRPr="00712401" w:rsidRDefault="00712401" w:rsidP="0071240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c) If the labour demand and labour supply curves intersect above the negotiated wage (w)</w:t>
      </w:r>
      <w:r w:rsidR="00C01832">
        <w:rPr>
          <w:rFonts w:asciiTheme="majorHAnsi" w:hAnsiTheme="majorHAnsi"/>
          <w:sz w:val="28"/>
          <w:szCs w:val="28"/>
          <w:lang w:val="en-GB"/>
        </w:rPr>
        <w:t>. Explain the implications of this on the AS curve.</w:t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</w:r>
      <w:r w:rsidR="00C01832">
        <w:rPr>
          <w:rFonts w:asciiTheme="majorHAnsi" w:hAnsiTheme="majorHAnsi"/>
          <w:sz w:val="28"/>
          <w:szCs w:val="28"/>
          <w:lang w:val="en-GB"/>
        </w:rPr>
        <w:tab/>
        <w:t xml:space="preserve">       (</w:t>
      </w:r>
      <w:r w:rsidR="00C01832">
        <w:rPr>
          <w:rFonts w:asciiTheme="majorHAnsi" w:hAnsiTheme="majorHAnsi"/>
          <w:b/>
          <w:sz w:val="28"/>
          <w:szCs w:val="28"/>
          <w:lang w:val="en-GB"/>
        </w:rPr>
        <w:t>4mks)</w:t>
      </w:r>
      <w:r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A460F1" w:rsidRPr="00CF54D4" w:rsidRDefault="00CF54D4">
      <w:pPr>
        <w:rPr>
          <w:rFonts w:asciiTheme="majorHAnsi" w:hAnsiTheme="majorHAnsi"/>
          <w:b/>
          <w:sz w:val="28"/>
          <w:szCs w:val="28"/>
        </w:rPr>
      </w:pPr>
      <w:r w:rsidRPr="00CF54D4">
        <w:rPr>
          <w:rFonts w:asciiTheme="majorHAnsi" w:hAnsiTheme="majorHAnsi"/>
          <w:b/>
          <w:sz w:val="28"/>
          <w:szCs w:val="28"/>
        </w:rPr>
        <w:t>//END</w:t>
      </w:r>
    </w:p>
    <w:sectPr w:rsidR="00A460F1" w:rsidRPr="00CF54D4" w:rsidSect="00CF54D4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2D" w:rsidRDefault="00412F2D" w:rsidP="00CF54D4">
      <w:pPr>
        <w:spacing w:after="0" w:line="240" w:lineRule="auto"/>
      </w:pPr>
      <w:r>
        <w:separator/>
      </w:r>
    </w:p>
  </w:endnote>
  <w:endnote w:type="continuationSeparator" w:id="0">
    <w:p w:rsidR="00412F2D" w:rsidRDefault="00412F2D" w:rsidP="00CF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D4" w:rsidRDefault="00CF54D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ECO 419: Economics of </w:t>
    </w:r>
    <w:proofErr w:type="spellStart"/>
    <w:r>
      <w:rPr>
        <w:rFonts w:asciiTheme="majorHAnsi" w:eastAsiaTheme="majorEastAsia" w:hAnsiTheme="majorHAnsi" w:cstheme="majorBidi"/>
      </w:rPr>
      <w:t>Labour</w:t>
    </w:r>
    <w:proofErr w:type="spellEnd"/>
    <w:r>
      <w:rPr>
        <w:rFonts w:asciiTheme="majorHAnsi" w:eastAsiaTheme="majorEastAsia" w:hAnsiTheme="majorHAnsi" w:cstheme="majorBidi"/>
      </w:rPr>
      <w:t xml:space="preserve"> and Industry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36A5D" w:rsidRPr="00336A5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54D4" w:rsidRDefault="00CF5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2D" w:rsidRDefault="00412F2D" w:rsidP="00CF54D4">
      <w:pPr>
        <w:spacing w:after="0" w:line="240" w:lineRule="auto"/>
      </w:pPr>
      <w:r>
        <w:separator/>
      </w:r>
    </w:p>
  </w:footnote>
  <w:footnote w:type="continuationSeparator" w:id="0">
    <w:p w:rsidR="00412F2D" w:rsidRDefault="00412F2D" w:rsidP="00CF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B2"/>
    <w:multiLevelType w:val="hybridMultilevel"/>
    <w:tmpl w:val="0D221B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93C52"/>
    <w:multiLevelType w:val="hybridMultilevel"/>
    <w:tmpl w:val="CCFA18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10F66"/>
    <w:multiLevelType w:val="hybridMultilevel"/>
    <w:tmpl w:val="C82E1F50"/>
    <w:lvl w:ilvl="0" w:tplc="822EC2BC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7568C8"/>
    <w:multiLevelType w:val="hybridMultilevel"/>
    <w:tmpl w:val="7D64E36A"/>
    <w:lvl w:ilvl="0" w:tplc="16B684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A2FD8"/>
    <w:multiLevelType w:val="hybridMultilevel"/>
    <w:tmpl w:val="5F3A9D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52FB1"/>
    <w:multiLevelType w:val="hybridMultilevel"/>
    <w:tmpl w:val="97204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757A"/>
    <w:multiLevelType w:val="hybridMultilevel"/>
    <w:tmpl w:val="4A3E9728"/>
    <w:lvl w:ilvl="0" w:tplc="7ACA0F7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5693C"/>
    <w:multiLevelType w:val="hybridMultilevel"/>
    <w:tmpl w:val="5D3E96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42C60"/>
    <w:multiLevelType w:val="hybridMultilevel"/>
    <w:tmpl w:val="D9DC8D42"/>
    <w:lvl w:ilvl="0" w:tplc="8FE279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80B34"/>
    <w:multiLevelType w:val="hybridMultilevel"/>
    <w:tmpl w:val="934090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12C2A"/>
    <w:multiLevelType w:val="hybridMultilevel"/>
    <w:tmpl w:val="E45425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2B"/>
    <w:rsid w:val="00031CE7"/>
    <w:rsid w:val="00040833"/>
    <w:rsid w:val="001E5DFD"/>
    <w:rsid w:val="0021291F"/>
    <w:rsid w:val="00220B04"/>
    <w:rsid w:val="00336A5D"/>
    <w:rsid w:val="00412F2D"/>
    <w:rsid w:val="0054562B"/>
    <w:rsid w:val="00712401"/>
    <w:rsid w:val="008326E3"/>
    <w:rsid w:val="00855C17"/>
    <w:rsid w:val="00A460F1"/>
    <w:rsid w:val="00BC425E"/>
    <w:rsid w:val="00C01832"/>
    <w:rsid w:val="00C73BF0"/>
    <w:rsid w:val="00CF54D4"/>
    <w:rsid w:val="00D1475A"/>
    <w:rsid w:val="00E177EC"/>
    <w:rsid w:val="00F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D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12</cp:revision>
  <cp:lastPrinted>2017-05-08T09:09:00Z</cp:lastPrinted>
  <dcterms:created xsi:type="dcterms:W3CDTF">2017-05-04T12:43:00Z</dcterms:created>
  <dcterms:modified xsi:type="dcterms:W3CDTF">2017-05-08T09:09:00Z</dcterms:modified>
</cp:coreProperties>
</file>