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8A" w:rsidRDefault="00EB078A" w:rsidP="003E6A7B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EB078A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-485775</wp:posOffset>
            </wp:positionV>
            <wp:extent cx="1228725" cy="1219200"/>
            <wp:effectExtent l="19050" t="0" r="9525" b="0"/>
            <wp:wrapThrough wrapText="bothSides">
              <wp:wrapPolygon edited="0">
                <wp:start x="-335" y="0"/>
                <wp:lineTo x="-335" y="21263"/>
                <wp:lineTo x="21767" y="21263"/>
                <wp:lineTo x="21767" y="0"/>
                <wp:lineTo x="-335" y="0"/>
              </wp:wrapPolygon>
            </wp:wrapThrough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078A" w:rsidRDefault="00EB078A" w:rsidP="003E6A7B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EB078A" w:rsidRPr="00E076B1" w:rsidRDefault="00EB078A" w:rsidP="00EB078A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EB078A" w:rsidRDefault="00EB078A" w:rsidP="00EB078A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EB078A" w:rsidRDefault="00EB078A" w:rsidP="00EB078A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EB078A" w:rsidRDefault="00EB078A" w:rsidP="00EB078A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THIRD YEAR FIRST SEMESTER </w:t>
      </w:r>
    </w:p>
    <w:p w:rsidR="00EB078A" w:rsidRDefault="00EB078A" w:rsidP="00EB078A">
      <w:pPr>
        <w:tabs>
          <w:tab w:val="left" w:pos="2763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EB078A" w:rsidRDefault="00EB078A" w:rsidP="00EB078A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BUSINESS AND ECONOMICS</w:t>
      </w:r>
    </w:p>
    <w:p w:rsidR="00EB078A" w:rsidRDefault="00EB078A" w:rsidP="00EB078A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BUSINESS MANAGEMENT</w:t>
      </w:r>
    </w:p>
    <w:p w:rsidR="00EB078A" w:rsidRDefault="00EB078A" w:rsidP="00EB078A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EB078A" w:rsidRPr="006D13D7" w:rsidRDefault="00EB078A" w:rsidP="00EB078A">
      <w:pPr>
        <w:tabs>
          <w:tab w:val="left" w:pos="2763"/>
        </w:tabs>
        <w:spacing w:after="120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CODE: BBM 313</w:t>
      </w:r>
    </w:p>
    <w:p w:rsidR="00EB078A" w:rsidRDefault="00EB078A" w:rsidP="00EB078A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TITLE:</w:t>
      </w:r>
      <w:r>
        <w:rPr>
          <w:rFonts w:ascii="Cambria" w:hAnsi="Cambria"/>
          <w:b/>
          <w:sz w:val="40"/>
          <w:szCs w:val="40"/>
        </w:rPr>
        <w:t xml:space="preserve"> ASSET VALUATION AND</w:t>
      </w:r>
    </w:p>
    <w:p w:rsidR="00EB078A" w:rsidRDefault="00EB078A" w:rsidP="00EB078A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 xml:space="preserve">                                 MANAGEMENT</w:t>
      </w:r>
    </w:p>
    <w:p w:rsidR="00EB078A" w:rsidRPr="00B50F54" w:rsidRDefault="00EB078A" w:rsidP="00EB078A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</w:p>
    <w:p w:rsidR="00EB078A" w:rsidRPr="007931FC" w:rsidRDefault="00EB078A" w:rsidP="00EB078A">
      <w:pPr>
        <w:pBdr>
          <w:bottom w:val="thinThickSmallGap" w:sz="24" w:space="1" w:color="auto"/>
        </w:pBdr>
        <w:tabs>
          <w:tab w:val="left" w:pos="2763"/>
        </w:tabs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DATE: 24</w:t>
      </w:r>
      <w:r w:rsidRPr="005B4BC9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APRIL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                                         TIME: 2.00PM-4.00PM</w:t>
      </w:r>
    </w:p>
    <w:p w:rsidR="00EB078A" w:rsidRDefault="00EB078A" w:rsidP="00EB078A">
      <w:pPr>
        <w:tabs>
          <w:tab w:val="left" w:pos="2763"/>
        </w:tabs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EB078A" w:rsidRDefault="00EB078A" w:rsidP="00604937">
      <w:pPr>
        <w:numPr>
          <w:ilvl w:val="0"/>
          <w:numId w:val="1"/>
        </w:numPr>
        <w:tabs>
          <w:tab w:val="left" w:pos="2763"/>
        </w:tabs>
        <w:spacing w:after="100" w:afterAutospacing="1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Answer question ONE (compulsory) and any other THREE </w:t>
      </w:r>
    </w:p>
    <w:p w:rsidR="00EB078A" w:rsidRDefault="00EB078A" w:rsidP="00604937">
      <w:pPr>
        <w:numPr>
          <w:ilvl w:val="0"/>
          <w:numId w:val="1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25 marks</w:t>
      </w:r>
    </w:p>
    <w:p w:rsidR="00EB078A" w:rsidRDefault="00EB078A" w:rsidP="00604937">
      <w:pPr>
        <w:numPr>
          <w:ilvl w:val="0"/>
          <w:numId w:val="1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15 marks</w:t>
      </w:r>
    </w:p>
    <w:p w:rsidR="00EB078A" w:rsidRPr="00EB078A" w:rsidRDefault="00EB078A" w:rsidP="00EB078A">
      <w:pPr>
        <w:tabs>
          <w:tab w:val="left" w:pos="2763"/>
        </w:tabs>
        <w:ind w:left="720"/>
        <w:rPr>
          <w:b/>
        </w:rPr>
      </w:pPr>
      <w:r>
        <w:rPr>
          <w:rFonts w:ascii="Cambria" w:hAnsi="Cambria"/>
          <w:i/>
        </w:rPr>
        <w:t xml:space="preserve">                                                    </w:t>
      </w:r>
      <w:r w:rsidR="00372C73">
        <w:rPr>
          <w:rFonts w:ascii="Cambria" w:hAnsi="Cambria"/>
          <w:i/>
        </w:rPr>
        <w:t xml:space="preserve">        This paper consists of 2</w:t>
      </w:r>
      <w:r>
        <w:rPr>
          <w:rFonts w:ascii="Cambria" w:hAnsi="Cambria"/>
          <w:i/>
        </w:rPr>
        <w:t xml:space="preserve"> printed</w:t>
      </w:r>
      <w:r w:rsidRPr="000E1BDA">
        <w:rPr>
          <w:rFonts w:ascii="Cambria" w:hAnsi="Cambria"/>
          <w:i/>
        </w:rPr>
        <w:t xml:space="preserve"> pages. Please turn </w:t>
      </w:r>
      <w:r>
        <w:rPr>
          <w:rFonts w:ascii="Cambria" w:hAnsi="Cambria"/>
          <w:i/>
        </w:rPr>
        <w:t>over</w:t>
      </w:r>
    </w:p>
    <w:p w:rsidR="000652C0" w:rsidRPr="000652C0" w:rsidRDefault="000652C0" w:rsidP="00A25D54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0652C0">
        <w:rPr>
          <w:rFonts w:ascii="Cambria" w:hAnsi="Cambria"/>
          <w:b/>
          <w:sz w:val="28"/>
          <w:szCs w:val="28"/>
        </w:rPr>
        <w:lastRenderedPageBreak/>
        <w:t>QUESTION ONE</w:t>
      </w:r>
    </w:p>
    <w:p w:rsidR="00637441" w:rsidRPr="008576B0" w:rsidRDefault="008576B0" w:rsidP="008576B0">
      <w:pPr>
        <w:autoSpaceDE w:val="0"/>
        <w:autoSpaceDN w:val="0"/>
        <w:adjustRightInd w:val="0"/>
        <w:spacing w:after="0" w:line="240" w:lineRule="auto"/>
        <w:rPr>
          <w:rFonts w:ascii="Cambria" w:hAnsi="Cambria" w:cs="Liberation Serif"/>
          <w:sz w:val="28"/>
          <w:szCs w:val="28"/>
        </w:rPr>
      </w:pPr>
      <w:r w:rsidRPr="008576B0">
        <w:rPr>
          <w:rFonts w:ascii="Cambria" w:hAnsi="Cambria" w:cs="Liberation Serif"/>
          <w:bCs/>
          <w:sz w:val="28"/>
          <w:szCs w:val="28"/>
        </w:rPr>
        <w:t>a)</w:t>
      </w:r>
      <w:r w:rsidRPr="008576B0">
        <w:rPr>
          <w:rFonts w:ascii="Cambria" w:hAnsi="Cambria" w:cs="Liberation Serif"/>
          <w:sz w:val="28"/>
          <w:szCs w:val="28"/>
        </w:rPr>
        <w:t xml:space="preserve"> An</w:t>
      </w:r>
      <w:r w:rsidR="00637441" w:rsidRPr="008576B0">
        <w:rPr>
          <w:rFonts w:ascii="Cambria" w:hAnsi="Cambria" w:cs="Liberation Serif"/>
          <w:sz w:val="28"/>
          <w:szCs w:val="28"/>
        </w:rPr>
        <w:t xml:space="preserve"> investor buys some stock in XYZ for Ksh 35 per share. </w:t>
      </w:r>
      <w:r w:rsidR="00A25D54" w:rsidRPr="008576B0">
        <w:rPr>
          <w:rFonts w:ascii="Cambria" w:hAnsi="Cambria" w:cs="Liberation Serif"/>
          <w:sz w:val="28"/>
          <w:szCs w:val="28"/>
        </w:rPr>
        <w:t>After one</w:t>
      </w:r>
      <w:r w:rsidR="00637441" w:rsidRPr="008576B0">
        <w:rPr>
          <w:rFonts w:ascii="Cambria" w:hAnsi="Cambria" w:cs="Liberation Serif"/>
          <w:sz w:val="28"/>
          <w:szCs w:val="28"/>
        </w:rPr>
        <w:t xml:space="preserve"> year, the price was Ksh 49 per share. During that year, the investor received Kshs 1.40 dividend per share.</w:t>
      </w:r>
    </w:p>
    <w:p w:rsidR="00637441" w:rsidRPr="008576B0" w:rsidRDefault="00637441" w:rsidP="0038138E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 w:cs="Liberation Serif"/>
          <w:sz w:val="28"/>
          <w:szCs w:val="28"/>
          <w:u w:val="single"/>
        </w:rPr>
      </w:pPr>
      <w:r w:rsidRPr="008576B0">
        <w:rPr>
          <w:rFonts w:ascii="Cambria" w:hAnsi="Cambria" w:cs="Liberation Serif"/>
          <w:b/>
          <w:bCs/>
          <w:sz w:val="28"/>
          <w:szCs w:val="28"/>
          <w:u w:val="single"/>
        </w:rPr>
        <w:t>Required</w:t>
      </w:r>
      <w:r w:rsidRPr="008576B0">
        <w:rPr>
          <w:rFonts w:ascii="Cambria" w:hAnsi="Cambria" w:cs="Liberation Serif"/>
          <w:sz w:val="28"/>
          <w:szCs w:val="28"/>
          <w:u w:val="single"/>
        </w:rPr>
        <w:t xml:space="preserve">: </w:t>
      </w:r>
    </w:p>
    <w:p w:rsidR="00637441" w:rsidRPr="0038138E" w:rsidRDefault="00A25D54" w:rsidP="0038138E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 w:cs="Liberation Serif"/>
          <w:sz w:val="28"/>
          <w:szCs w:val="28"/>
        </w:rPr>
      </w:pPr>
      <w:r>
        <w:rPr>
          <w:rFonts w:ascii="Cambria" w:hAnsi="Cambria" w:cs="Liberation Serif"/>
          <w:sz w:val="28"/>
          <w:szCs w:val="28"/>
        </w:rPr>
        <w:t xml:space="preserve">       i</w:t>
      </w:r>
      <w:r w:rsidR="00637441" w:rsidRPr="0038138E">
        <w:rPr>
          <w:rFonts w:ascii="Cambria" w:hAnsi="Cambria" w:cs="Liberation Serif"/>
          <w:sz w:val="28"/>
          <w:szCs w:val="28"/>
        </w:rPr>
        <w:t>) Calculate dividend yields</w:t>
      </w:r>
    </w:p>
    <w:p w:rsidR="00637441" w:rsidRPr="0038138E" w:rsidRDefault="00A25D54" w:rsidP="0038138E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 w:cs="Liberation Serif"/>
          <w:sz w:val="28"/>
          <w:szCs w:val="28"/>
        </w:rPr>
      </w:pPr>
      <w:r>
        <w:rPr>
          <w:rFonts w:ascii="Cambria" w:hAnsi="Cambria" w:cs="Liberation Serif"/>
          <w:sz w:val="28"/>
          <w:szCs w:val="28"/>
        </w:rPr>
        <w:t xml:space="preserve">      ii</w:t>
      </w:r>
      <w:r w:rsidR="00637441" w:rsidRPr="0038138E">
        <w:rPr>
          <w:rFonts w:ascii="Cambria" w:hAnsi="Cambria" w:cs="Liberation Serif"/>
          <w:sz w:val="28"/>
          <w:szCs w:val="28"/>
        </w:rPr>
        <w:t>) The capital gain</w:t>
      </w:r>
    </w:p>
    <w:p w:rsidR="00637441" w:rsidRPr="008576B0" w:rsidRDefault="00A25D54" w:rsidP="00C0519E">
      <w:pPr>
        <w:autoSpaceDE w:val="0"/>
        <w:autoSpaceDN w:val="0"/>
        <w:adjustRightInd w:val="0"/>
        <w:spacing w:after="0" w:line="240" w:lineRule="auto"/>
        <w:rPr>
          <w:rFonts w:ascii="Cambria" w:hAnsi="Cambria" w:cs="Liberation Serif"/>
          <w:b/>
          <w:sz w:val="28"/>
          <w:szCs w:val="28"/>
        </w:rPr>
      </w:pPr>
      <w:r>
        <w:rPr>
          <w:rFonts w:ascii="Cambria" w:hAnsi="Cambria" w:cs="Liberation Serif"/>
          <w:sz w:val="28"/>
          <w:szCs w:val="28"/>
        </w:rPr>
        <w:t xml:space="preserve">                 iii</w:t>
      </w:r>
      <w:r w:rsidR="00637441" w:rsidRPr="00C0519E">
        <w:rPr>
          <w:rFonts w:ascii="Cambria" w:hAnsi="Cambria" w:cs="Liberation Serif"/>
          <w:sz w:val="28"/>
          <w:szCs w:val="28"/>
        </w:rPr>
        <w:t>) The percentage return</w:t>
      </w:r>
      <w:r>
        <w:rPr>
          <w:rFonts w:ascii="Cambria" w:hAnsi="Cambria" w:cs="Liberation Serif"/>
          <w:sz w:val="28"/>
          <w:szCs w:val="28"/>
        </w:rPr>
        <w:t xml:space="preserve">                                                              </w:t>
      </w:r>
      <w:r w:rsidR="00637441" w:rsidRPr="00C0519E">
        <w:rPr>
          <w:rFonts w:ascii="Cambria" w:hAnsi="Cambria" w:cs="Liberation Serif"/>
          <w:sz w:val="28"/>
          <w:szCs w:val="28"/>
        </w:rPr>
        <w:t xml:space="preserve"> </w:t>
      </w:r>
      <w:r w:rsidR="00637441" w:rsidRPr="008576B0">
        <w:rPr>
          <w:rFonts w:ascii="Cambria" w:hAnsi="Cambria" w:cs="Liberation Serif"/>
          <w:b/>
          <w:sz w:val="28"/>
          <w:szCs w:val="28"/>
        </w:rPr>
        <w:t>(9 marks)</w:t>
      </w:r>
    </w:p>
    <w:p w:rsidR="00637441" w:rsidRPr="008576B0" w:rsidRDefault="00637441" w:rsidP="00C0519E">
      <w:pPr>
        <w:autoSpaceDE w:val="0"/>
        <w:autoSpaceDN w:val="0"/>
        <w:adjustRightInd w:val="0"/>
        <w:spacing w:after="0" w:line="240" w:lineRule="auto"/>
        <w:rPr>
          <w:rFonts w:ascii="Cambria" w:hAnsi="Cambria" w:cs="Liberation Serif"/>
          <w:b/>
          <w:sz w:val="28"/>
          <w:szCs w:val="28"/>
        </w:rPr>
      </w:pPr>
      <w:r w:rsidRPr="00C0519E">
        <w:rPr>
          <w:rFonts w:ascii="Cambria" w:hAnsi="Cambria" w:cs="Liberation Serif"/>
          <w:sz w:val="28"/>
          <w:szCs w:val="28"/>
        </w:rPr>
        <w:t xml:space="preserve">b)       Explain the relationship between risk and return </w:t>
      </w:r>
      <w:r w:rsidR="00A25D54">
        <w:rPr>
          <w:rFonts w:ascii="Cambria" w:hAnsi="Cambria" w:cs="Liberation Serif"/>
          <w:sz w:val="28"/>
          <w:szCs w:val="28"/>
        </w:rPr>
        <w:t xml:space="preserve">                        </w:t>
      </w:r>
      <w:r w:rsidRPr="008576B0">
        <w:rPr>
          <w:rFonts w:ascii="Cambria" w:hAnsi="Cambria" w:cs="Liberation Serif"/>
          <w:b/>
          <w:sz w:val="28"/>
          <w:szCs w:val="28"/>
        </w:rPr>
        <w:t>(4 marks)</w:t>
      </w:r>
    </w:p>
    <w:p w:rsidR="00637441" w:rsidRPr="008576B0" w:rsidRDefault="008576B0" w:rsidP="00C0519E">
      <w:pPr>
        <w:autoSpaceDE w:val="0"/>
        <w:autoSpaceDN w:val="0"/>
        <w:adjustRightInd w:val="0"/>
        <w:spacing w:after="0" w:line="240" w:lineRule="auto"/>
        <w:rPr>
          <w:rFonts w:ascii="Cambria" w:hAnsi="Cambria" w:cs="Liberation Serif"/>
          <w:b/>
          <w:sz w:val="28"/>
          <w:szCs w:val="28"/>
        </w:rPr>
      </w:pPr>
      <w:r w:rsidRPr="00C0519E">
        <w:rPr>
          <w:rFonts w:ascii="Cambria" w:hAnsi="Cambria" w:cs="Liberation Serif"/>
          <w:sz w:val="28"/>
          <w:szCs w:val="28"/>
        </w:rPr>
        <w:t>c) Secondary</w:t>
      </w:r>
      <w:r w:rsidR="00637441" w:rsidRPr="00C0519E">
        <w:rPr>
          <w:rFonts w:ascii="Cambria" w:hAnsi="Cambria" w:cs="Liberation Serif"/>
          <w:sz w:val="28"/>
          <w:szCs w:val="28"/>
        </w:rPr>
        <w:t xml:space="preserve"> market stock trade among investors is directed through three channels. Explain these channels </w:t>
      </w:r>
      <w:r w:rsidR="00A25D54">
        <w:rPr>
          <w:rFonts w:ascii="Cambria" w:hAnsi="Cambria" w:cs="Liberation Serif"/>
          <w:sz w:val="28"/>
          <w:szCs w:val="28"/>
        </w:rPr>
        <w:t xml:space="preserve">                                                                 </w:t>
      </w:r>
      <w:r w:rsidR="00637441" w:rsidRPr="00C0519E">
        <w:rPr>
          <w:rFonts w:ascii="Cambria" w:hAnsi="Cambria" w:cs="Liberation Serif"/>
          <w:sz w:val="28"/>
          <w:szCs w:val="28"/>
        </w:rPr>
        <w:t xml:space="preserve"> </w:t>
      </w:r>
      <w:r w:rsidR="00637441" w:rsidRPr="008576B0">
        <w:rPr>
          <w:rFonts w:ascii="Cambria" w:hAnsi="Cambria" w:cs="Liberation Serif"/>
          <w:b/>
          <w:sz w:val="28"/>
          <w:szCs w:val="28"/>
        </w:rPr>
        <w:t>(6 marks)</w:t>
      </w:r>
    </w:p>
    <w:p w:rsidR="00637441" w:rsidRPr="008576B0" w:rsidRDefault="00C0519E" w:rsidP="00C0519E">
      <w:pPr>
        <w:autoSpaceDE w:val="0"/>
        <w:autoSpaceDN w:val="0"/>
        <w:adjustRightInd w:val="0"/>
        <w:spacing w:after="0" w:line="240" w:lineRule="auto"/>
        <w:rPr>
          <w:rFonts w:ascii="Cambria" w:hAnsi="Cambria" w:cs="Liberation Serif"/>
          <w:b/>
          <w:sz w:val="28"/>
          <w:szCs w:val="28"/>
        </w:rPr>
      </w:pPr>
      <w:r w:rsidRPr="00C0519E">
        <w:rPr>
          <w:rFonts w:ascii="Cambria" w:hAnsi="Cambria" w:cs="Liberation Serif"/>
          <w:sz w:val="28"/>
          <w:szCs w:val="28"/>
        </w:rPr>
        <w:t>d) Describe</w:t>
      </w:r>
      <w:r w:rsidR="00637441" w:rsidRPr="00C0519E">
        <w:rPr>
          <w:rFonts w:ascii="Cambria" w:hAnsi="Cambria" w:cs="Liberation Serif"/>
          <w:sz w:val="28"/>
          <w:szCs w:val="28"/>
        </w:rPr>
        <w:t xml:space="preserve"> the basic dividend discount model  </w:t>
      </w:r>
      <w:r w:rsidR="00A25D54">
        <w:rPr>
          <w:rFonts w:ascii="Cambria" w:hAnsi="Cambria" w:cs="Liberation Serif"/>
          <w:sz w:val="28"/>
          <w:szCs w:val="28"/>
        </w:rPr>
        <w:t xml:space="preserve">                                     </w:t>
      </w:r>
      <w:r w:rsidR="00637441" w:rsidRPr="00C0519E">
        <w:rPr>
          <w:rFonts w:ascii="Cambria" w:hAnsi="Cambria" w:cs="Liberation Serif"/>
          <w:sz w:val="28"/>
          <w:szCs w:val="28"/>
        </w:rPr>
        <w:t xml:space="preserve">  </w:t>
      </w:r>
      <w:r w:rsidR="00637441" w:rsidRPr="008576B0">
        <w:rPr>
          <w:rFonts w:ascii="Cambria" w:hAnsi="Cambria" w:cs="Liberation Serif"/>
          <w:b/>
          <w:sz w:val="28"/>
          <w:szCs w:val="28"/>
        </w:rPr>
        <w:t>(6 marks)</w:t>
      </w:r>
    </w:p>
    <w:p w:rsidR="00637441" w:rsidRPr="0038138E" w:rsidRDefault="00637441" w:rsidP="0038138E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 w:cs="Calibri"/>
          <w:sz w:val="28"/>
          <w:szCs w:val="28"/>
        </w:rPr>
      </w:pPr>
    </w:p>
    <w:p w:rsidR="0038138E" w:rsidRPr="0038138E" w:rsidRDefault="0038138E" w:rsidP="0038138E">
      <w:pPr>
        <w:autoSpaceDE w:val="0"/>
        <w:autoSpaceDN w:val="0"/>
        <w:adjustRightInd w:val="0"/>
        <w:spacing w:after="0" w:line="240" w:lineRule="auto"/>
        <w:rPr>
          <w:rFonts w:ascii="Cambria" w:hAnsi="Cambria" w:cs="Liberation Serif"/>
          <w:b/>
          <w:sz w:val="28"/>
          <w:szCs w:val="28"/>
        </w:rPr>
      </w:pPr>
      <w:r w:rsidRPr="0038138E">
        <w:rPr>
          <w:rFonts w:ascii="Cambria" w:hAnsi="Cambria" w:cs="Liberation Serif"/>
          <w:b/>
          <w:sz w:val="28"/>
          <w:szCs w:val="28"/>
        </w:rPr>
        <w:t>QUESTION TWO</w:t>
      </w:r>
    </w:p>
    <w:p w:rsidR="00637441" w:rsidRPr="0038138E" w:rsidRDefault="00637441" w:rsidP="0038138E">
      <w:pPr>
        <w:autoSpaceDE w:val="0"/>
        <w:autoSpaceDN w:val="0"/>
        <w:adjustRightInd w:val="0"/>
        <w:spacing w:after="0" w:line="240" w:lineRule="auto"/>
        <w:rPr>
          <w:rFonts w:ascii="Cambria" w:hAnsi="Cambria" w:cs="Liberation Serif"/>
          <w:sz w:val="28"/>
          <w:szCs w:val="28"/>
        </w:rPr>
      </w:pPr>
      <w:r w:rsidRPr="0038138E">
        <w:rPr>
          <w:rFonts w:ascii="Cambria" w:hAnsi="Cambria" w:cs="Liberation Serif"/>
          <w:sz w:val="28"/>
          <w:szCs w:val="28"/>
        </w:rPr>
        <w:t>a) How does new inf</w:t>
      </w:r>
      <w:r w:rsidR="0038138E">
        <w:rPr>
          <w:rFonts w:ascii="Cambria" w:hAnsi="Cambria" w:cs="Liberation Serif"/>
          <w:sz w:val="28"/>
          <w:szCs w:val="28"/>
        </w:rPr>
        <w:t xml:space="preserve">ormation get into stock price                                  </w:t>
      </w:r>
      <w:r w:rsidR="0038138E" w:rsidRPr="0038138E">
        <w:rPr>
          <w:rFonts w:ascii="Cambria" w:hAnsi="Cambria" w:cs="Liberation Serif"/>
          <w:b/>
          <w:sz w:val="28"/>
          <w:szCs w:val="28"/>
        </w:rPr>
        <w:t>(</w:t>
      </w:r>
      <w:r w:rsidR="0038138E">
        <w:rPr>
          <w:rFonts w:ascii="Cambria" w:hAnsi="Cambria" w:cs="Liberation Serif"/>
          <w:b/>
          <w:sz w:val="28"/>
          <w:szCs w:val="28"/>
        </w:rPr>
        <w:t>5</w:t>
      </w:r>
      <w:r w:rsidRPr="0038138E">
        <w:rPr>
          <w:rFonts w:ascii="Cambria" w:hAnsi="Cambria" w:cs="Liberation Serif"/>
          <w:b/>
          <w:sz w:val="28"/>
          <w:szCs w:val="28"/>
        </w:rPr>
        <w:t xml:space="preserve"> marks)</w:t>
      </w:r>
    </w:p>
    <w:p w:rsidR="00637441" w:rsidRPr="0038138E" w:rsidRDefault="00637441" w:rsidP="0038138E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 w:cs="Calibri"/>
          <w:sz w:val="28"/>
          <w:szCs w:val="28"/>
        </w:rPr>
      </w:pPr>
    </w:p>
    <w:p w:rsidR="0038138E" w:rsidRDefault="0038138E" w:rsidP="0038138E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8"/>
          <w:szCs w:val="28"/>
        </w:rPr>
      </w:pPr>
      <w:r w:rsidRPr="0038138E">
        <w:rPr>
          <w:rFonts w:ascii="Cambria" w:hAnsi="Cambria" w:cs="Times New Roman"/>
          <w:sz w:val="28"/>
          <w:szCs w:val="28"/>
        </w:rPr>
        <w:t>b) What</w:t>
      </w:r>
      <w:r w:rsidR="00637441" w:rsidRPr="0038138E">
        <w:rPr>
          <w:rFonts w:ascii="Cambria" w:hAnsi="Cambria" w:cs="Times New Roman"/>
          <w:sz w:val="28"/>
          <w:szCs w:val="28"/>
        </w:rPr>
        <w:t xml:space="preserve"> are the advantages and draw backs of mutual funds investing</w:t>
      </w:r>
    </w:p>
    <w:p w:rsidR="00637441" w:rsidRPr="0038138E" w:rsidRDefault="0038138E" w:rsidP="0038138E">
      <w:pPr>
        <w:autoSpaceDE w:val="0"/>
        <w:autoSpaceDN w:val="0"/>
        <w:adjustRightInd w:val="0"/>
        <w:spacing w:after="0" w:line="240" w:lineRule="auto"/>
        <w:rPr>
          <w:rFonts w:ascii="Cambria" w:hAnsi="Cambria" w:cs="Liberation Serif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38138E">
        <w:rPr>
          <w:rFonts w:ascii="Cambria" w:hAnsi="Cambria" w:cs="Times New Roman"/>
          <w:b/>
          <w:sz w:val="28"/>
          <w:szCs w:val="28"/>
        </w:rPr>
        <w:t xml:space="preserve">  </w:t>
      </w:r>
      <w:r>
        <w:rPr>
          <w:rFonts w:ascii="Cambria" w:hAnsi="Cambria" w:cs="Times New Roman"/>
          <w:b/>
          <w:sz w:val="28"/>
          <w:szCs w:val="28"/>
        </w:rPr>
        <w:t>(10</w:t>
      </w:r>
      <w:r w:rsidR="00637441" w:rsidRPr="0038138E">
        <w:rPr>
          <w:rFonts w:ascii="Cambria" w:hAnsi="Cambria" w:cs="Times New Roman"/>
          <w:b/>
          <w:sz w:val="28"/>
          <w:szCs w:val="28"/>
        </w:rPr>
        <w:t>marks</w:t>
      </w:r>
      <w:r w:rsidR="00637441" w:rsidRPr="0038138E">
        <w:rPr>
          <w:rFonts w:ascii="Cambria" w:hAnsi="Cambria" w:cs="Liberation Serif"/>
          <w:b/>
          <w:sz w:val="28"/>
          <w:szCs w:val="28"/>
        </w:rPr>
        <w:t>)</w:t>
      </w:r>
    </w:p>
    <w:p w:rsidR="00637441" w:rsidRPr="0038138E" w:rsidRDefault="00637441" w:rsidP="0038138E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 w:cs="Calibri"/>
          <w:sz w:val="28"/>
          <w:szCs w:val="28"/>
        </w:rPr>
      </w:pPr>
    </w:p>
    <w:p w:rsidR="00A25D54" w:rsidRDefault="00A25D54" w:rsidP="0038138E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b/>
          <w:sz w:val="28"/>
          <w:szCs w:val="28"/>
        </w:rPr>
      </w:pPr>
    </w:p>
    <w:p w:rsidR="00637441" w:rsidRPr="0038138E" w:rsidRDefault="0038138E" w:rsidP="0038138E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b/>
          <w:sz w:val="28"/>
          <w:szCs w:val="28"/>
        </w:rPr>
      </w:pPr>
      <w:r w:rsidRPr="0038138E">
        <w:rPr>
          <w:rFonts w:ascii="Cambria" w:hAnsi="Cambria" w:cs="Calibri"/>
          <w:b/>
          <w:sz w:val="28"/>
          <w:szCs w:val="28"/>
        </w:rPr>
        <w:t>QUESTION THREE</w:t>
      </w:r>
    </w:p>
    <w:p w:rsidR="00637441" w:rsidRPr="0038138E" w:rsidRDefault="00637441" w:rsidP="0038138E">
      <w:pPr>
        <w:autoSpaceDE w:val="0"/>
        <w:autoSpaceDN w:val="0"/>
        <w:adjustRightInd w:val="0"/>
        <w:spacing w:after="0" w:line="240" w:lineRule="auto"/>
        <w:rPr>
          <w:rFonts w:ascii="Cambria" w:hAnsi="Cambria" w:cs="Liberation Serif"/>
          <w:b/>
          <w:sz w:val="28"/>
          <w:szCs w:val="28"/>
        </w:rPr>
      </w:pPr>
      <w:r w:rsidRPr="0038138E">
        <w:rPr>
          <w:rFonts w:ascii="Cambria" w:hAnsi="Cambria" w:cs="Liberation Serif"/>
          <w:sz w:val="28"/>
          <w:szCs w:val="28"/>
        </w:rPr>
        <w:t>a) Explain why market ef</w:t>
      </w:r>
      <w:r w:rsidR="0038138E">
        <w:rPr>
          <w:rFonts w:ascii="Cambria" w:hAnsi="Cambria" w:cs="Liberation Serif"/>
          <w:sz w:val="28"/>
          <w:szCs w:val="28"/>
        </w:rPr>
        <w:t xml:space="preserve">ficiency is difficult to test                                  </w:t>
      </w:r>
      <w:r w:rsidR="0038138E" w:rsidRPr="0038138E">
        <w:rPr>
          <w:rFonts w:ascii="Cambria" w:hAnsi="Cambria" w:cs="Liberation Serif"/>
          <w:b/>
          <w:sz w:val="28"/>
          <w:szCs w:val="28"/>
        </w:rPr>
        <w:t>(</w:t>
      </w:r>
      <w:r w:rsidRPr="0038138E">
        <w:rPr>
          <w:rFonts w:ascii="Cambria" w:hAnsi="Cambria" w:cs="Liberation Serif"/>
          <w:b/>
          <w:sz w:val="28"/>
          <w:szCs w:val="28"/>
        </w:rPr>
        <w:t>8 marks)</w:t>
      </w:r>
    </w:p>
    <w:p w:rsidR="00637441" w:rsidRPr="0038138E" w:rsidRDefault="00637441" w:rsidP="0038138E">
      <w:pPr>
        <w:autoSpaceDE w:val="0"/>
        <w:autoSpaceDN w:val="0"/>
        <w:adjustRightInd w:val="0"/>
        <w:spacing w:after="0" w:line="240" w:lineRule="auto"/>
        <w:rPr>
          <w:rFonts w:ascii="Cambria" w:hAnsi="Cambria" w:cs="Liberation Serif"/>
          <w:b/>
          <w:sz w:val="28"/>
          <w:szCs w:val="28"/>
        </w:rPr>
      </w:pPr>
      <w:r w:rsidRPr="0038138E">
        <w:rPr>
          <w:rFonts w:ascii="Cambria" w:hAnsi="Cambria" w:cs="Liberation Serif"/>
          <w:sz w:val="28"/>
          <w:szCs w:val="28"/>
        </w:rPr>
        <w:t xml:space="preserve">b) Differentiate between forward </w:t>
      </w:r>
      <w:r w:rsidR="0038138E">
        <w:rPr>
          <w:rFonts w:ascii="Cambria" w:hAnsi="Cambria" w:cs="Liberation Serif"/>
          <w:sz w:val="28"/>
          <w:szCs w:val="28"/>
        </w:rPr>
        <w:t xml:space="preserve">contract and future contract           </w:t>
      </w:r>
      <w:r w:rsidR="0038138E" w:rsidRPr="0038138E">
        <w:rPr>
          <w:rFonts w:ascii="Cambria" w:hAnsi="Cambria" w:cs="Liberation Serif"/>
          <w:b/>
          <w:sz w:val="28"/>
          <w:szCs w:val="28"/>
        </w:rPr>
        <w:t>(</w:t>
      </w:r>
      <w:r w:rsidRPr="0038138E">
        <w:rPr>
          <w:rFonts w:ascii="Cambria" w:hAnsi="Cambria" w:cs="Liberation Serif"/>
          <w:b/>
          <w:sz w:val="28"/>
          <w:szCs w:val="28"/>
        </w:rPr>
        <w:t>3 marks)</w:t>
      </w:r>
    </w:p>
    <w:p w:rsidR="00637441" w:rsidRPr="0038138E" w:rsidRDefault="00637441" w:rsidP="0038138E">
      <w:pPr>
        <w:autoSpaceDE w:val="0"/>
        <w:autoSpaceDN w:val="0"/>
        <w:adjustRightInd w:val="0"/>
        <w:spacing w:after="0" w:line="240" w:lineRule="auto"/>
        <w:rPr>
          <w:rFonts w:ascii="Cambria" w:hAnsi="Cambria" w:cs="Liberation Serif"/>
          <w:b/>
          <w:sz w:val="28"/>
          <w:szCs w:val="28"/>
        </w:rPr>
      </w:pPr>
      <w:r w:rsidRPr="0038138E">
        <w:rPr>
          <w:rFonts w:ascii="Cambria" w:hAnsi="Cambria" w:cs="Liberation Serif"/>
          <w:sz w:val="28"/>
          <w:szCs w:val="28"/>
        </w:rPr>
        <w:t xml:space="preserve">c) Explain how future contracts can be used to transfer price risks </w:t>
      </w:r>
      <w:r w:rsidR="0038138E">
        <w:rPr>
          <w:rFonts w:ascii="Cambria" w:hAnsi="Cambria" w:cs="Liberation Serif"/>
          <w:sz w:val="28"/>
          <w:szCs w:val="28"/>
        </w:rPr>
        <w:t xml:space="preserve">  </w:t>
      </w:r>
      <w:r w:rsidRPr="0038138E">
        <w:rPr>
          <w:rFonts w:ascii="Cambria" w:hAnsi="Cambria" w:cs="Liberation Serif"/>
          <w:b/>
          <w:sz w:val="28"/>
          <w:szCs w:val="28"/>
        </w:rPr>
        <w:t>(4 marks)</w:t>
      </w:r>
    </w:p>
    <w:p w:rsidR="00637441" w:rsidRPr="0038138E" w:rsidRDefault="00637441" w:rsidP="0038138E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 w:cs="Calibri"/>
          <w:sz w:val="28"/>
          <w:szCs w:val="28"/>
        </w:rPr>
      </w:pPr>
    </w:p>
    <w:p w:rsidR="0038138E" w:rsidRPr="0038138E" w:rsidRDefault="0038138E" w:rsidP="0038138E">
      <w:pPr>
        <w:autoSpaceDE w:val="0"/>
        <w:autoSpaceDN w:val="0"/>
        <w:adjustRightInd w:val="0"/>
        <w:spacing w:after="0" w:line="240" w:lineRule="auto"/>
        <w:rPr>
          <w:rFonts w:ascii="Cambria" w:hAnsi="Cambria" w:cs="Liberation Serif"/>
          <w:b/>
          <w:sz w:val="28"/>
          <w:szCs w:val="28"/>
        </w:rPr>
      </w:pPr>
      <w:r w:rsidRPr="0038138E">
        <w:rPr>
          <w:rFonts w:ascii="Cambria" w:hAnsi="Cambria" w:cs="Liberation Serif"/>
          <w:b/>
          <w:sz w:val="28"/>
          <w:szCs w:val="28"/>
        </w:rPr>
        <w:t>QUESTION FOUR</w:t>
      </w:r>
    </w:p>
    <w:p w:rsidR="00637441" w:rsidRPr="0038138E" w:rsidRDefault="00637441" w:rsidP="0038138E">
      <w:pPr>
        <w:autoSpaceDE w:val="0"/>
        <w:autoSpaceDN w:val="0"/>
        <w:adjustRightInd w:val="0"/>
        <w:spacing w:after="0" w:line="240" w:lineRule="auto"/>
        <w:rPr>
          <w:rFonts w:ascii="Cambria" w:hAnsi="Cambria" w:cs="Liberation Serif"/>
          <w:b/>
          <w:sz w:val="28"/>
          <w:szCs w:val="28"/>
        </w:rPr>
      </w:pPr>
      <w:r w:rsidRPr="0038138E">
        <w:rPr>
          <w:rFonts w:ascii="Cambria" w:hAnsi="Cambria" w:cs="Liberation Serif"/>
          <w:sz w:val="28"/>
          <w:szCs w:val="28"/>
        </w:rPr>
        <w:t>a) Explain the risks involved in future market speculations</w:t>
      </w:r>
      <w:r w:rsidR="0038138E">
        <w:rPr>
          <w:rFonts w:ascii="Cambria" w:hAnsi="Cambria" w:cs="Liberation Serif"/>
          <w:sz w:val="28"/>
          <w:szCs w:val="28"/>
        </w:rPr>
        <w:t xml:space="preserve">                </w:t>
      </w:r>
      <w:r w:rsidRPr="0038138E">
        <w:rPr>
          <w:rFonts w:ascii="Cambria" w:hAnsi="Cambria" w:cs="Liberation Serif"/>
          <w:sz w:val="28"/>
          <w:szCs w:val="28"/>
        </w:rPr>
        <w:t xml:space="preserve"> </w:t>
      </w:r>
      <w:r w:rsidRPr="0038138E">
        <w:rPr>
          <w:rFonts w:ascii="Cambria" w:hAnsi="Cambria" w:cs="Liberation Serif"/>
          <w:b/>
          <w:sz w:val="28"/>
          <w:szCs w:val="28"/>
        </w:rPr>
        <w:t>(3 marks)</w:t>
      </w:r>
    </w:p>
    <w:p w:rsidR="00637441" w:rsidRPr="0038138E" w:rsidRDefault="0038138E" w:rsidP="0038138E">
      <w:pPr>
        <w:autoSpaceDE w:val="0"/>
        <w:autoSpaceDN w:val="0"/>
        <w:adjustRightInd w:val="0"/>
        <w:spacing w:after="0" w:line="240" w:lineRule="auto"/>
        <w:rPr>
          <w:rFonts w:ascii="Cambria" w:hAnsi="Cambria" w:cs="Liberation Serif"/>
          <w:sz w:val="28"/>
          <w:szCs w:val="28"/>
        </w:rPr>
      </w:pPr>
      <w:r>
        <w:rPr>
          <w:rFonts w:ascii="Cambria" w:hAnsi="Cambria" w:cs="Liberation Serif"/>
          <w:sz w:val="28"/>
          <w:szCs w:val="28"/>
        </w:rPr>
        <w:t xml:space="preserve">b) State </w:t>
      </w:r>
      <w:r w:rsidR="00637441" w:rsidRPr="0038138E">
        <w:rPr>
          <w:rFonts w:ascii="Cambria" w:hAnsi="Cambria" w:cs="Liberation Serif"/>
          <w:sz w:val="28"/>
          <w:szCs w:val="28"/>
        </w:rPr>
        <w:t xml:space="preserve">how government borrows money from the market </w:t>
      </w:r>
      <w:r>
        <w:rPr>
          <w:rFonts w:ascii="Cambria" w:hAnsi="Cambria" w:cs="Liberation Serif"/>
          <w:sz w:val="28"/>
          <w:szCs w:val="28"/>
        </w:rPr>
        <w:t xml:space="preserve">              </w:t>
      </w:r>
      <w:r w:rsidRPr="0038138E">
        <w:rPr>
          <w:rFonts w:ascii="Cambria" w:hAnsi="Cambria" w:cs="Liberation Serif"/>
          <w:b/>
          <w:sz w:val="28"/>
          <w:szCs w:val="28"/>
        </w:rPr>
        <w:t xml:space="preserve"> </w:t>
      </w:r>
      <w:r w:rsidR="00637441" w:rsidRPr="0038138E">
        <w:rPr>
          <w:rFonts w:ascii="Cambria" w:hAnsi="Cambria" w:cs="Liberation Serif"/>
          <w:b/>
          <w:sz w:val="28"/>
          <w:szCs w:val="28"/>
        </w:rPr>
        <w:t>(2 marks)</w:t>
      </w:r>
    </w:p>
    <w:p w:rsidR="0038138E" w:rsidRDefault="00637441" w:rsidP="0038138E">
      <w:pPr>
        <w:autoSpaceDE w:val="0"/>
        <w:autoSpaceDN w:val="0"/>
        <w:adjustRightInd w:val="0"/>
        <w:spacing w:after="0" w:line="240" w:lineRule="auto"/>
        <w:rPr>
          <w:rFonts w:ascii="Cambria" w:hAnsi="Cambria" w:cs="Liberation Serif"/>
          <w:sz w:val="28"/>
          <w:szCs w:val="28"/>
        </w:rPr>
      </w:pPr>
      <w:r w:rsidRPr="0038138E">
        <w:rPr>
          <w:rFonts w:ascii="Cambria" w:hAnsi="Cambria" w:cs="Liberation Serif"/>
          <w:sz w:val="28"/>
          <w:szCs w:val="28"/>
        </w:rPr>
        <w:t xml:space="preserve">c) Explain how an investor can price options using the black schools model </w:t>
      </w:r>
    </w:p>
    <w:p w:rsidR="00637441" w:rsidRPr="0038138E" w:rsidRDefault="0038138E" w:rsidP="0038138E">
      <w:pPr>
        <w:autoSpaceDE w:val="0"/>
        <w:autoSpaceDN w:val="0"/>
        <w:adjustRightInd w:val="0"/>
        <w:spacing w:after="0" w:line="240" w:lineRule="auto"/>
        <w:rPr>
          <w:rFonts w:ascii="Cambria" w:hAnsi="Cambria" w:cs="Liberation Serif"/>
          <w:b/>
          <w:sz w:val="28"/>
          <w:szCs w:val="28"/>
        </w:rPr>
      </w:pPr>
      <w:r>
        <w:rPr>
          <w:rFonts w:ascii="Cambria" w:hAnsi="Cambria" w:cs="Liberation Serif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637441" w:rsidRPr="0038138E">
        <w:rPr>
          <w:rFonts w:ascii="Cambria" w:hAnsi="Cambria" w:cs="Liberation Serif"/>
          <w:b/>
          <w:sz w:val="28"/>
          <w:szCs w:val="28"/>
        </w:rPr>
        <w:t>(10 marks)</w:t>
      </w:r>
    </w:p>
    <w:p w:rsidR="00637441" w:rsidRPr="0038138E" w:rsidRDefault="0038138E" w:rsidP="0038138E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b/>
          <w:sz w:val="28"/>
          <w:szCs w:val="28"/>
        </w:rPr>
      </w:pPr>
      <w:r w:rsidRPr="0038138E">
        <w:rPr>
          <w:rFonts w:ascii="Cambria" w:hAnsi="Cambria" w:cs="Calibri"/>
          <w:b/>
          <w:sz w:val="28"/>
          <w:szCs w:val="28"/>
        </w:rPr>
        <w:t>QUESTION FIVE</w:t>
      </w:r>
    </w:p>
    <w:p w:rsidR="00637441" w:rsidRPr="0038138E" w:rsidRDefault="00637441" w:rsidP="0038138E">
      <w:pPr>
        <w:autoSpaceDE w:val="0"/>
        <w:autoSpaceDN w:val="0"/>
        <w:adjustRightInd w:val="0"/>
        <w:spacing w:after="0" w:line="240" w:lineRule="auto"/>
        <w:rPr>
          <w:rFonts w:ascii="Cambria" w:hAnsi="Cambria" w:cs="Liberation Serif"/>
          <w:sz w:val="28"/>
          <w:szCs w:val="28"/>
        </w:rPr>
      </w:pPr>
      <w:r w:rsidRPr="0038138E">
        <w:rPr>
          <w:rFonts w:ascii="Cambria" w:hAnsi="Cambria" w:cs="Liberation Serif"/>
          <w:sz w:val="28"/>
          <w:szCs w:val="28"/>
        </w:rPr>
        <w:t xml:space="preserve">a) Explain what stock market anomalies, bubbles, and crashes mean for market </w:t>
      </w:r>
      <w:r w:rsidR="0038138E">
        <w:rPr>
          <w:rFonts w:ascii="Cambria" w:hAnsi="Cambria" w:cs="Liberation Serif"/>
          <w:sz w:val="28"/>
          <w:szCs w:val="28"/>
        </w:rPr>
        <w:t xml:space="preserve">                                                                                                                  </w:t>
      </w:r>
      <w:r w:rsidRPr="0038138E">
        <w:rPr>
          <w:rFonts w:ascii="Cambria" w:hAnsi="Cambria" w:cs="Liberation Serif"/>
          <w:b/>
          <w:sz w:val="28"/>
          <w:szCs w:val="28"/>
        </w:rPr>
        <w:t>(</w:t>
      </w:r>
      <w:r w:rsidR="0038138E" w:rsidRPr="0038138E">
        <w:rPr>
          <w:rFonts w:ascii="Cambria" w:hAnsi="Cambria" w:cs="Liberation Serif"/>
          <w:b/>
          <w:sz w:val="28"/>
          <w:szCs w:val="28"/>
        </w:rPr>
        <w:t>7</w:t>
      </w:r>
      <w:r w:rsidRPr="0038138E">
        <w:rPr>
          <w:rFonts w:ascii="Cambria" w:hAnsi="Cambria" w:cs="Liberation Serif"/>
          <w:b/>
          <w:sz w:val="28"/>
          <w:szCs w:val="28"/>
        </w:rPr>
        <w:t>marks)</w:t>
      </w:r>
    </w:p>
    <w:p w:rsidR="00637441" w:rsidRPr="0038138E" w:rsidRDefault="00637441" w:rsidP="0038138E">
      <w:pPr>
        <w:autoSpaceDE w:val="0"/>
        <w:autoSpaceDN w:val="0"/>
        <w:adjustRightInd w:val="0"/>
        <w:spacing w:after="0" w:line="240" w:lineRule="auto"/>
        <w:rPr>
          <w:rFonts w:ascii="Cambria" w:hAnsi="Cambria" w:cs="Liberation Serif"/>
          <w:b/>
          <w:sz w:val="28"/>
          <w:szCs w:val="28"/>
        </w:rPr>
      </w:pPr>
      <w:r w:rsidRPr="0038138E">
        <w:rPr>
          <w:rFonts w:ascii="Cambria" w:hAnsi="Cambria" w:cs="Liberation Serif"/>
          <w:sz w:val="28"/>
          <w:szCs w:val="28"/>
        </w:rPr>
        <w:t>b) Explain how an investor can measure the impact of interes</w:t>
      </w:r>
      <w:r w:rsidR="0038138E">
        <w:rPr>
          <w:rFonts w:ascii="Cambria" w:hAnsi="Cambria" w:cs="Liberation Serif"/>
          <w:sz w:val="28"/>
          <w:szCs w:val="28"/>
        </w:rPr>
        <w:t xml:space="preserve">t rate changes on bond prices                                                                                                           </w:t>
      </w:r>
      <w:r w:rsidR="0038138E" w:rsidRPr="0038138E">
        <w:rPr>
          <w:rFonts w:ascii="Cambria" w:hAnsi="Cambria" w:cs="Liberation Serif"/>
          <w:b/>
          <w:sz w:val="28"/>
          <w:szCs w:val="28"/>
        </w:rPr>
        <w:t>(</w:t>
      </w:r>
      <w:r w:rsidRPr="0038138E">
        <w:rPr>
          <w:rFonts w:ascii="Cambria" w:hAnsi="Cambria" w:cs="Liberation Serif"/>
          <w:b/>
          <w:sz w:val="28"/>
          <w:szCs w:val="28"/>
        </w:rPr>
        <w:t>8 marks)</w:t>
      </w:r>
    </w:p>
    <w:p w:rsidR="00637441" w:rsidRPr="0038138E" w:rsidRDefault="00637441" w:rsidP="0038138E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 w:cs="Calibri"/>
          <w:sz w:val="28"/>
          <w:szCs w:val="28"/>
        </w:rPr>
      </w:pPr>
    </w:p>
    <w:p w:rsidR="005E39E0" w:rsidRPr="0038138E" w:rsidRDefault="005E39E0" w:rsidP="00637441">
      <w:pPr>
        <w:spacing w:after="0"/>
        <w:rPr>
          <w:rFonts w:ascii="Cambria" w:hAnsi="Cambria" w:cstheme="minorHAnsi"/>
          <w:b/>
          <w:sz w:val="28"/>
          <w:szCs w:val="28"/>
          <w:lang w:val="en-GB"/>
        </w:rPr>
      </w:pPr>
    </w:p>
    <w:sectPr w:rsidR="005E39E0" w:rsidRPr="0038138E" w:rsidSect="00AD15B5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937" w:rsidRDefault="00604937" w:rsidP="00253EC4">
      <w:pPr>
        <w:spacing w:after="0" w:line="240" w:lineRule="auto"/>
      </w:pPr>
      <w:r>
        <w:separator/>
      </w:r>
    </w:p>
  </w:endnote>
  <w:endnote w:type="continuationSeparator" w:id="1">
    <w:p w:rsidR="00604937" w:rsidRDefault="00604937" w:rsidP="0025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016" w:rsidRDefault="0099501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BBM 313: ASSET VALUATION AND MANAGEMENT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372C73" w:rsidRPr="00372C73">
        <w:rPr>
          <w:rFonts w:asciiTheme="majorHAnsi" w:hAnsiTheme="majorHAnsi"/>
          <w:noProof/>
        </w:rPr>
        <w:t>1</w:t>
      </w:r>
    </w:fldSimple>
  </w:p>
  <w:p w:rsidR="00995016" w:rsidRDefault="009950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937" w:rsidRDefault="00604937" w:rsidP="00253EC4">
      <w:pPr>
        <w:spacing w:after="0" w:line="240" w:lineRule="auto"/>
      </w:pPr>
      <w:r>
        <w:separator/>
      </w:r>
    </w:p>
  </w:footnote>
  <w:footnote w:type="continuationSeparator" w:id="1">
    <w:p w:rsidR="00604937" w:rsidRDefault="00604937" w:rsidP="00253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659"/>
    <w:rsid w:val="00000131"/>
    <w:rsid w:val="000016F3"/>
    <w:rsid w:val="000022C1"/>
    <w:rsid w:val="00004660"/>
    <w:rsid w:val="000062CB"/>
    <w:rsid w:val="000079E6"/>
    <w:rsid w:val="00010515"/>
    <w:rsid w:val="00012291"/>
    <w:rsid w:val="00014B04"/>
    <w:rsid w:val="000171E2"/>
    <w:rsid w:val="00020D01"/>
    <w:rsid w:val="00021D99"/>
    <w:rsid w:val="00023587"/>
    <w:rsid w:val="0002610C"/>
    <w:rsid w:val="0002695C"/>
    <w:rsid w:val="000341F2"/>
    <w:rsid w:val="0003558F"/>
    <w:rsid w:val="00036983"/>
    <w:rsid w:val="00037001"/>
    <w:rsid w:val="00040FA1"/>
    <w:rsid w:val="0004220A"/>
    <w:rsid w:val="00050962"/>
    <w:rsid w:val="0005297F"/>
    <w:rsid w:val="00052E14"/>
    <w:rsid w:val="00054080"/>
    <w:rsid w:val="00054B04"/>
    <w:rsid w:val="00055657"/>
    <w:rsid w:val="00062A16"/>
    <w:rsid w:val="000652C0"/>
    <w:rsid w:val="000655FE"/>
    <w:rsid w:val="0006573E"/>
    <w:rsid w:val="000715F6"/>
    <w:rsid w:val="0007231C"/>
    <w:rsid w:val="00072A2E"/>
    <w:rsid w:val="0007435F"/>
    <w:rsid w:val="000746EC"/>
    <w:rsid w:val="00076973"/>
    <w:rsid w:val="00080BD8"/>
    <w:rsid w:val="00085AD0"/>
    <w:rsid w:val="00091160"/>
    <w:rsid w:val="000934F8"/>
    <w:rsid w:val="00094CAA"/>
    <w:rsid w:val="00097CCC"/>
    <w:rsid w:val="000A0D88"/>
    <w:rsid w:val="000A11EC"/>
    <w:rsid w:val="000A3577"/>
    <w:rsid w:val="000A4140"/>
    <w:rsid w:val="000A5B46"/>
    <w:rsid w:val="000A5D9C"/>
    <w:rsid w:val="000A7A78"/>
    <w:rsid w:val="000B14E6"/>
    <w:rsid w:val="000B4B5E"/>
    <w:rsid w:val="000C0404"/>
    <w:rsid w:val="000C5802"/>
    <w:rsid w:val="000D0F3C"/>
    <w:rsid w:val="000D21BC"/>
    <w:rsid w:val="000D2F18"/>
    <w:rsid w:val="000D6F50"/>
    <w:rsid w:val="000D7A24"/>
    <w:rsid w:val="000D7E77"/>
    <w:rsid w:val="000E72A9"/>
    <w:rsid w:val="000F0847"/>
    <w:rsid w:val="000F2007"/>
    <w:rsid w:val="000F322B"/>
    <w:rsid w:val="000F4F94"/>
    <w:rsid w:val="000F5875"/>
    <w:rsid w:val="000F58DC"/>
    <w:rsid w:val="000F7CF8"/>
    <w:rsid w:val="000F7EF0"/>
    <w:rsid w:val="00105153"/>
    <w:rsid w:val="001068B3"/>
    <w:rsid w:val="0011796B"/>
    <w:rsid w:val="001200F3"/>
    <w:rsid w:val="00122B42"/>
    <w:rsid w:val="0012483A"/>
    <w:rsid w:val="00132A20"/>
    <w:rsid w:val="00133F46"/>
    <w:rsid w:val="00136C48"/>
    <w:rsid w:val="00137813"/>
    <w:rsid w:val="001405E6"/>
    <w:rsid w:val="001411E0"/>
    <w:rsid w:val="00141353"/>
    <w:rsid w:val="001418EA"/>
    <w:rsid w:val="00141DC9"/>
    <w:rsid w:val="00144645"/>
    <w:rsid w:val="001448EF"/>
    <w:rsid w:val="00144C65"/>
    <w:rsid w:val="00145A37"/>
    <w:rsid w:val="001478D1"/>
    <w:rsid w:val="00151283"/>
    <w:rsid w:val="00152B67"/>
    <w:rsid w:val="00154513"/>
    <w:rsid w:val="001651F9"/>
    <w:rsid w:val="0017403E"/>
    <w:rsid w:val="00174E67"/>
    <w:rsid w:val="0017711C"/>
    <w:rsid w:val="00177DD0"/>
    <w:rsid w:val="00180F71"/>
    <w:rsid w:val="001814BC"/>
    <w:rsid w:val="001817E9"/>
    <w:rsid w:val="001970A3"/>
    <w:rsid w:val="001A0ED7"/>
    <w:rsid w:val="001A14D3"/>
    <w:rsid w:val="001A26C9"/>
    <w:rsid w:val="001A34EA"/>
    <w:rsid w:val="001A4B28"/>
    <w:rsid w:val="001A7108"/>
    <w:rsid w:val="001B149C"/>
    <w:rsid w:val="001B152E"/>
    <w:rsid w:val="001B7D32"/>
    <w:rsid w:val="001C4329"/>
    <w:rsid w:val="001C4C86"/>
    <w:rsid w:val="001C52A7"/>
    <w:rsid w:val="001C7909"/>
    <w:rsid w:val="001C7B71"/>
    <w:rsid w:val="001D25FE"/>
    <w:rsid w:val="001D267B"/>
    <w:rsid w:val="001D448F"/>
    <w:rsid w:val="001D5504"/>
    <w:rsid w:val="001D6CAD"/>
    <w:rsid w:val="001E0984"/>
    <w:rsid w:val="001E110E"/>
    <w:rsid w:val="001E2AD1"/>
    <w:rsid w:val="001E5642"/>
    <w:rsid w:val="001E5AD2"/>
    <w:rsid w:val="001E68AE"/>
    <w:rsid w:val="001F307F"/>
    <w:rsid w:val="001F4BCB"/>
    <w:rsid w:val="001F508B"/>
    <w:rsid w:val="00201543"/>
    <w:rsid w:val="002025DE"/>
    <w:rsid w:val="002037B0"/>
    <w:rsid w:val="00206613"/>
    <w:rsid w:val="00206804"/>
    <w:rsid w:val="002119E8"/>
    <w:rsid w:val="00211D82"/>
    <w:rsid w:val="00216B30"/>
    <w:rsid w:val="0021712A"/>
    <w:rsid w:val="002221FD"/>
    <w:rsid w:val="00223BBB"/>
    <w:rsid w:val="00223FC4"/>
    <w:rsid w:val="0022576E"/>
    <w:rsid w:val="00225A31"/>
    <w:rsid w:val="00226535"/>
    <w:rsid w:val="0022662B"/>
    <w:rsid w:val="00227EE4"/>
    <w:rsid w:val="00230250"/>
    <w:rsid w:val="002319DE"/>
    <w:rsid w:val="0023364E"/>
    <w:rsid w:val="00236449"/>
    <w:rsid w:val="002407B4"/>
    <w:rsid w:val="002415DF"/>
    <w:rsid w:val="00243D05"/>
    <w:rsid w:val="00243DAC"/>
    <w:rsid w:val="0025303C"/>
    <w:rsid w:val="00253EC4"/>
    <w:rsid w:val="00257918"/>
    <w:rsid w:val="00257B50"/>
    <w:rsid w:val="0026084F"/>
    <w:rsid w:val="0026159E"/>
    <w:rsid w:val="0026285A"/>
    <w:rsid w:val="0026362E"/>
    <w:rsid w:val="00263C7D"/>
    <w:rsid w:val="002648D5"/>
    <w:rsid w:val="002706B9"/>
    <w:rsid w:val="002708F8"/>
    <w:rsid w:val="00281371"/>
    <w:rsid w:val="00285839"/>
    <w:rsid w:val="0028627A"/>
    <w:rsid w:val="00290262"/>
    <w:rsid w:val="00291319"/>
    <w:rsid w:val="00292B8D"/>
    <w:rsid w:val="00296853"/>
    <w:rsid w:val="00296C56"/>
    <w:rsid w:val="002A0B24"/>
    <w:rsid w:val="002A4850"/>
    <w:rsid w:val="002B0956"/>
    <w:rsid w:val="002B6408"/>
    <w:rsid w:val="002B7DE2"/>
    <w:rsid w:val="002C0731"/>
    <w:rsid w:val="002C0E96"/>
    <w:rsid w:val="002C160A"/>
    <w:rsid w:val="002C1E56"/>
    <w:rsid w:val="002C2CE7"/>
    <w:rsid w:val="002C42A8"/>
    <w:rsid w:val="002C467D"/>
    <w:rsid w:val="002D29D2"/>
    <w:rsid w:val="002D322F"/>
    <w:rsid w:val="002D5853"/>
    <w:rsid w:val="002E605B"/>
    <w:rsid w:val="002F0DED"/>
    <w:rsid w:val="002F32F4"/>
    <w:rsid w:val="003035B0"/>
    <w:rsid w:val="00304162"/>
    <w:rsid w:val="00305752"/>
    <w:rsid w:val="00305E9B"/>
    <w:rsid w:val="003069F2"/>
    <w:rsid w:val="00307538"/>
    <w:rsid w:val="00307605"/>
    <w:rsid w:val="00307CD0"/>
    <w:rsid w:val="003165AB"/>
    <w:rsid w:val="00317EAA"/>
    <w:rsid w:val="00324E03"/>
    <w:rsid w:val="003276ED"/>
    <w:rsid w:val="003305D6"/>
    <w:rsid w:val="00331213"/>
    <w:rsid w:val="00334873"/>
    <w:rsid w:val="00337B2D"/>
    <w:rsid w:val="0034069D"/>
    <w:rsid w:val="003408D9"/>
    <w:rsid w:val="00346702"/>
    <w:rsid w:val="003510EC"/>
    <w:rsid w:val="003512D2"/>
    <w:rsid w:val="003519BA"/>
    <w:rsid w:val="00354C46"/>
    <w:rsid w:val="00357A36"/>
    <w:rsid w:val="0036228D"/>
    <w:rsid w:val="0036485C"/>
    <w:rsid w:val="00364DD1"/>
    <w:rsid w:val="003655BD"/>
    <w:rsid w:val="003724CA"/>
    <w:rsid w:val="00372BC5"/>
    <w:rsid w:val="00372C73"/>
    <w:rsid w:val="00373E99"/>
    <w:rsid w:val="003747E8"/>
    <w:rsid w:val="003808C1"/>
    <w:rsid w:val="0038120D"/>
    <w:rsid w:val="0038138E"/>
    <w:rsid w:val="003817D3"/>
    <w:rsid w:val="0038645E"/>
    <w:rsid w:val="00386686"/>
    <w:rsid w:val="00387206"/>
    <w:rsid w:val="00387E38"/>
    <w:rsid w:val="00390832"/>
    <w:rsid w:val="0039097E"/>
    <w:rsid w:val="00392997"/>
    <w:rsid w:val="0039728A"/>
    <w:rsid w:val="003A4423"/>
    <w:rsid w:val="003A5539"/>
    <w:rsid w:val="003A6E78"/>
    <w:rsid w:val="003A79A1"/>
    <w:rsid w:val="003B027A"/>
    <w:rsid w:val="003B1F18"/>
    <w:rsid w:val="003B63F6"/>
    <w:rsid w:val="003B72A6"/>
    <w:rsid w:val="003B73DC"/>
    <w:rsid w:val="003B7500"/>
    <w:rsid w:val="003C14FF"/>
    <w:rsid w:val="003C1C5D"/>
    <w:rsid w:val="003C2F38"/>
    <w:rsid w:val="003C33A4"/>
    <w:rsid w:val="003C353D"/>
    <w:rsid w:val="003C482D"/>
    <w:rsid w:val="003C5F78"/>
    <w:rsid w:val="003C69B6"/>
    <w:rsid w:val="003C6F93"/>
    <w:rsid w:val="003C705F"/>
    <w:rsid w:val="003D5270"/>
    <w:rsid w:val="003E073C"/>
    <w:rsid w:val="003E0D50"/>
    <w:rsid w:val="003E2C89"/>
    <w:rsid w:val="003E6A7B"/>
    <w:rsid w:val="003F196C"/>
    <w:rsid w:val="003F1E33"/>
    <w:rsid w:val="003F2F23"/>
    <w:rsid w:val="003F4332"/>
    <w:rsid w:val="003F5411"/>
    <w:rsid w:val="003F6AAD"/>
    <w:rsid w:val="00410A21"/>
    <w:rsid w:val="00411C7C"/>
    <w:rsid w:val="00413EBC"/>
    <w:rsid w:val="00417A34"/>
    <w:rsid w:val="00421D91"/>
    <w:rsid w:val="004224EE"/>
    <w:rsid w:val="00430A7F"/>
    <w:rsid w:val="00434735"/>
    <w:rsid w:val="00435AF3"/>
    <w:rsid w:val="004410EC"/>
    <w:rsid w:val="00441B24"/>
    <w:rsid w:val="00442623"/>
    <w:rsid w:val="00445996"/>
    <w:rsid w:val="00445F86"/>
    <w:rsid w:val="004471F9"/>
    <w:rsid w:val="00450AAA"/>
    <w:rsid w:val="0045309E"/>
    <w:rsid w:val="004530C1"/>
    <w:rsid w:val="004563F6"/>
    <w:rsid w:val="0046017D"/>
    <w:rsid w:val="00461CDC"/>
    <w:rsid w:val="004651F1"/>
    <w:rsid w:val="00466492"/>
    <w:rsid w:val="004731F4"/>
    <w:rsid w:val="0047458F"/>
    <w:rsid w:val="00476617"/>
    <w:rsid w:val="00477354"/>
    <w:rsid w:val="00480AFA"/>
    <w:rsid w:val="00480E27"/>
    <w:rsid w:val="004873A8"/>
    <w:rsid w:val="00487659"/>
    <w:rsid w:val="0049472B"/>
    <w:rsid w:val="00496CA8"/>
    <w:rsid w:val="004A027D"/>
    <w:rsid w:val="004A0F15"/>
    <w:rsid w:val="004A39D4"/>
    <w:rsid w:val="004B4B70"/>
    <w:rsid w:val="004B58E1"/>
    <w:rsid w:val="004B5FF7"/>
    <w:rsid w:val="004B7441"/>
    <w:rsid w:val="004C0D1C"/>
    <w:rsid w:val="004C3A0A"/>
    <w:rsid w:val="004C6841"/>
    <w:rsid w:val="004C72F2"/>
    <w:rsid w:val="004D20CD"/>
    <w:rsid w:val="004D25C2"/>
    <w:rsid w:val="004D2E87"/>
    <w:rsid w:val="004D42B1"/>
    <w:rsid w:val="004D598A"/>
    <w:rsid w:val="004D71E4"/>
    <w:rsid w:val="004D74AD"/>
    <w:rsid w:val="004E082B"/>
    <w:rsid w:val="004E1047"/>
    <w:rsid w:val="004E1825"/>
    <w:rsid w:val="004E35CF"/>
    <w:rsid w:val="004E4ADF"/>
    <w:rsid w:val="004E542C"/>
    <w:rsid w:val="004E7FA0"/>
    <w:rsid w:val="004F07B3"/>
    <w:rsid w:val="004F126E"/>
    <w:rsid w:val="004F285B"/>
    <w:rsid w:val="004F2D16"/>
    <w:rsid w:val="004F3A67"/>
    <w:rsid w:val="004F54B8"/>
    <w:rsid w:val="00502235"/>
    <w:rsid w:val="00502945"/>
    <w:rsid w:val="00502A4A"/>
    <w:rsid w:val="00503801"/>
    <w:rsid w:val="005041D3"/>
    <w:rsid w:val="0050695C"/>
    <w:rsid w:val="005138BF"/>
    <w:rsid w:val="00515DC8"/>
    <w:rsid w:val="00517E18"/>
    <w:rsid w:val="0053132F"/>
    <w:rsid w:val="00534C41"/>
    <w:rsid w:val="0053521C"/>
    <w:rsid w:val="00541C5E"/>
    <w:rsid w:val="00544AC9"/>
    <w:rsid w:val="00545FC1"/>
    <w:rsid w:val="00547CBC"/>
    <w:rsid w:val="00556707"/>
    <w:rsid w:val="00561EE0"/>
    <w:rsid w:val="005621C5"/>
    <w:rsid w:val="00562878"/>
    <w:rsid w:val="00563441"/>
    <w:rsid w:val="005712E1"/>
    <w:rsid w:val="00574FF1"/>
    <w:rsid w:val="00575981"/>
    <w:rsid w:val="00576C13"/>
    <w:rsid w:val="0058206B"/>
    <w:rsid w:val="005820AD"/>
    <w:rsid w:val="00586825"/>
    <w:rsid w:val="0059016C"/>
    <w:rsid w:val="00591E88"/>
    <w:rsid w:val="00596999"/>
    <w:rsid w:val="005974E8"/>
    <w:rsid w:val="005A5BF1"/>
    <w:rsid w:val="005A5C2A"/>
    <w:rsid w:val="005A738B"/>
    <w:rsid w:val="005A7CE7"/>
    <w:rsid w:val="005B0FAC"/>
    <w:rsid w:val="005B10F6"/>
    <w:rsid w:val="005B11D4"/>
    <w:rsid w:val="005B2CA5"/>
    <w:rsid w:val="005B382F"/>
    <w:rsid w:val="005B386A"/>
    <w:rsid w:val="005B3ED4"/>
    <w:rsid w:val="005B56CD"/>
    <w:rsid w:val="005C49CB"/>
    <w:rsid w:val="005C78BC"/>
    <w:rsid w:val="005D39E0"/>
    <w:rsid w:val="005D4D04"/>
    <w:rsid w:val="005E38C1"/>
    <w:rsid w:val="005E39E0"/>
    <w:rsid w:val="005F25B0"/>
    <w:rsid w:val="005F3A65"/>
    <w:rsid w:val="005F71EE"/>
    <w:rsid w:val="006015DC"/>
    <w:rsid w:val="00604937"/>
    <w:rsid w:val="0060588E"/>
    <w:rsid w:val="006077D9"/>
    <w:rsid w:val="00607E08"/>
    <w:rsid w:val="00610D81"/>
    <w:rsid w:val="006123DB"/>
    <w:rsid w:val="00616C94"/>
    <w:rsid w:val="006243A7"/>
    <w:rsid w:val="00624E99"/>
    <w:rsid w:val="00626033"/>
    <w:rsid w:val="0062657B"/>
    <w:rsid w:val="00627268"/>
    <w:rsid w:val="0063017E"/>
    <w:rsid w:val="0063361C"/>
    <w:rsid w:val="00637428"/>
    <w:rsid w:val="00637441"/>
    <w:rsid w:val="00641606"/>
    <w:rsid w:val="00641F92"/>
    <w:rsid w:val="00642079"/>
    <w:rsid w:val="00644CA3"/>
    <w:rsid w:val="00645F12"/>
    <w:rsid w:val="006460E5"/>
    <w:rsid w:val="00646ADC"/>
    <w:rsid w:val="006505AC"/>
    <w:rsid w:val="00651B2F"/>
    <w:rsid w:val="00651C6C"/>
    <w:rsid w:val="00651E64"/>
    <w:rsid w:val="006551F7"/>
    <w:rsid w:val="00657CB5"/>
    <w:rsid w:val="00661AF0"/>
    <w:rsid w:val="00664C05"/>
    <w:rsid w:val="00666B57"/>
    <w:rsid w:val="00667E9C"/>
    <w:rsid w:val="006708AF"/>
    <w:rsid w:val="006723BE"/>
    <w:rsid w:val="006738D6"/>
    <w:rsid w:val="00673D56"/>
    <w:rsid w:val="00674290"/>
    <w:rsid w:val="00675C08"/>
    <w:rsid w:val="006769F0"/>
    <w:rsid w:val="00677C07"/>
    <w:rsid w:val="006843A6"/>
    <w:rsid w:val="0068671A"/>
    <w:rsid w:val="00686ED0"/>
    <w:rsid w:val="00697F3F"/>
    <w:rsid w:val="006A10CB"/>
    <w:rsid w:val="006A4665"/>
    <w:rsid w:val="006B0BEE"/>
    <w:rsid w:val="006B1260"/>
    <w:rsid w:val="006B4872"/>
    <w:rsid w:val="006B49A1"/>
    <w:rsid w:val="006B5C7F"/>
    <w:rsid w:val="006B74BF"/>
    <w:rsid w:val="006B7AC1"/>
    <w:rsid w:val="006C04F0"/>
    <w:rsid w:val="006C3ED8"/>
    <w:rsid w:val="006C4C22"/>
    <w:rsid w:val="006D037B"/>
    <w:rsid w:val="006D137F"/>
    <w:rsid w:val="006D1513"/>
    <w:rsid w:val="006D40D0"/>
    <w:rsid w:val="006D4EB3"/>
    <w:rsid w:val="006D5D11"/>
    <w:rsid w:val="006E0555"/>
    <w:rsid w:val="006F1830"/>
    <w:rsid w:val="006F2EEA"/>
    <w:rsid w:val="006F4A04"/>
    <w:rsid w:val="006F529C"/>
    <w:rsid w:val="006F5584"/>
    <w:rsid w:val="006F620E"/>
    <w:rsid w:val="006F7B55"/>
    <w:rsid w:val="00702230"/>
    <w:rsid w:val="0070557A"/>
    <w:rsid w:val="007141AB"/>
    <w:rsid w:val="007163D1"/>
    <w:rsid w:val="00725D0E"/>
    <w:rsid w:val="0073088D"/>
    <w:rsid w:val="007314F8"/>
    <w:rsid w:val="007339DC"/>
    <w:rsid w:val="007352D9"/>
    <w:rsid w:val="00737631"/>
    <w:rsid w:val="00737869"/>
    <w:rsid w:val="0074267A"/>
    <w:rsid w:val="007428FB"/>
    <w:rsid w:val="00746515"/>
    <w:rsid w:val="0075275F"/>
    <w:rsid w:val="00757B0F"/>
    <w:rsid w:val="00761053"/>
    <w:rsid w:val="00763A21"/>
    <w:rsid w:val="00766B4E"/>
    <w:rsid w:val="00767842"/>
    <w:rsid w:val="00767D6F"/>
    <w:rsid w:val="00777BD0"/>
    <w:rsid w:val="0078005E"/>
    <w:rsid w:val="0078170E"/>
    <w:rsid w:val="00793F89"/>
    <w:rsid w:val="00794CCF"/>
    <w:rsid w:val="007972FA"/>
    <w:rsid w:val="007A10B4"/>
    <w:rsid w:val="007A2C0A"/>
    <w:rsid w:val="007A5695"/>
    <w:rsid w:val="007A60C7"/>
    <w:rsid w:val="007A745C"/>
    <w:rsid w:val="007B36A5"/>
    <w:rsid w:val="007B4C5B"/>
    <w:rsid w:val="007B5226"/>
    <w:rsid w:val="007B5E8D"/>
    <w:rsid w:val="007C2228"/>
    <w:rsid w:val="007C2354"/>
    <w:rsid w:val="007C5B8E"/>
    <w:rsid w:val="007C735E"/>
    <w:rsid w:val="007C74C6"/>
    <w:rsid w:val="007D0670"/>
    <w:rsid w:val="007D19B0"/>
    <w:rsid w:val="007D2E57"/>
    <w:rsid w:val="007D4B7D"/>
    <w:rsid w:val="007D594B"/>
    <w:rsid w:val="007D5C20"/>
    <w:rsid w:val="007E3733"/>
    <w:rsid w:val="007E3F09"/>
    <w:rsid w:val="007E677C"/>
    <w:rsid w:val="007F0B37"/>
    <w:rsid w:val="007F0E8E"/>
    <w:rsid w:val="007F15E0"/>
    <w:rsid w:val="007F1976"/>
    <w:rsid w:val="00800A07"/>
    <w:rsid w:val="008013C2"/>
    <w:rsid w:val="00803536"/>
    <w:rsid w:val="00803E21"/>
    <w:rsid w:val="00803FE7"/>
    <w:rsid w:val="008063FB"/>
    <w:rsid w:val="008101D3"/>
    <w:rsid w:val="008116BF"/>
    <w:rsid w:val="0081339E"/>
    <w:rsid w:val="00813D04"/>
    <w:rsid w:val="0081418E"/>
    <w:rsid w:val="00816911"/>
    <w:rsid w:val="00816D0A"/>
    <w:rsid w:val="00820AE5"/>
    <w:rsid w:val="008242CA"/>
    <w:rsid w:val="00824A7B"/>
    <w:rsid w:val="00825082"/>
    <w:rsid w:val="00827472"/>
    <w:rsid w:val="00836F7C"/>
    <w:rsid w:val="00840DD8"/>
    <w:rsid w:val="008437B7"/>
    <w:rsid w:val="00850DE4"/>
    <w:rsid w:val="00850E88"/>
    <w:rsid w:val="008513F4"/>
    <w:rsid w:val="00852DB8"/>
    <w:rsid w:val="00855320"/>
    <w:rsid w:val="00855F4E"/>
    <w:rsid w:val="008561BF"/>
    <w:rsid w:val="008576B0"/>
    <w:rsid w:val="0086021F"/>
    <w:rsid w:val="00861623"/>
    <w:rsid w:val="0086283B"/>
    <w:rsid w:val="0086370B"/>
    <w:rsid w:val="00870D25"/>
    <w:rsid w:val="008740E5"/>
    <w:rsid w:val="008813E4"/>
    <w:rsid w:val="00882303"/>
    <w:rsid w:val="00883FCD"/>
    <w:rsid w:val="0088745D"/>
    <w:rsid w:val="008907B7"/>
    <w:rsid w:val="008958DC"/>
    <w:rsid w:val="00896C68"/>
    <w:rsid w:val="008A0966"/>
    <w:rsid w:val="008A2B21"/>
    <w:rsid w:val="008A4D0E"/>
    <w:rsid w:val="008A5473"/>
    <w:rsid w:val="008B13C6"/>
    <w:rsid w:val="008B2898"/>
    <w:rsid w:val="008B2AFC"/>
    <w:rsid w:val="008B539D"/>
    <w:rsid w:val="008C1201"/>
    <w:rsid w:val="008C3B21"/>
    <w:rsid w:val="008C632E"/>
    <w:rsid w:val="008C6847"/>
    <w:rsid w:val="008C73E9"/>
    <w:rsid w:val="008D0550"/>
    <w:rsid w:val="008D255C"/>
    <w:rsid w:val="008D2FF5"/>
    <w:rsid w:val="008D36D2"/>
    <w:rsid w:val="008D4C16"/>
    <w:rsid w:val="008D5DE4"/>
    <w:rsid w:val="008D66AE"/>
    <w:rsid w:val="008E0684"/>
    <w:rsid w:val="008E08B7"/>
    <w:rsid w:val="008E091B"/>
    <w:rsid w:val="008E0F12"/>
    <w:rsid w:val="008E36BF"/>
    <w:rsid w:val="008E47D8"/>
    <w:rsid w:val="008E483C"/>
    <w:rsid w:val="008E4B5C"/>
    <w:rsid w:val="008E54CE"/>
    <w:rsid w:val="008E60AA"/>
    <w:rsid w:val="008F1E4E"/>
    <w:rsid w:val="008F633E"/>
    <w:rsid w:val="008F70D5"/>
    <w:rsid w:val="00900DFD"/>
    <w:rsid w:val="00901BC3"/>
    <w:rsid w:val="0090456F"/>
    <w:rsid w:val="009056F3"/>
    <w:rsid w:val="0091135E"/>
    <w:rsid w:val="009130B5"/>
    <w:rsid w:val="00913241"/>
    <w:rsid w:val="00915F19"/>
    <w:rsid w:val="00921013"/>
    <w:rsid w:val="00923E09"/>
    <w:rsid w:val="009252F9"/>
    <w:rsid w:val="00927EB2"/>
    <w:rsid w:val="00932F1F"/>
    <w:rsid w:val="00937FC7"/>
    <w:rsid w:val="00944AC8"/>
    <w:rsid w:val="00945A61"/>
    <w:rsid w:val="0095098C"/>
    <w:rsid w:val="0095355A"/>
    <w:rsid w:val="00954AD3"/>
    <w:rsid w:val="0096298F"/>
    <w:rsid w:val="0096375B"/>
    <w:rsid w:val="009662A9"/>
    <w:rsid w:val="0096683E"/>
    <w:rsid w:val="009710E8"/>
    <w:rsid w:val="009721DE"/>
    <w:rsid w:val="00972D1E"/>
    <w:rsid w:val="00975C4D"/>
    <w:rsid w:val="00977A48"/>
    <w:rsid w:val="009825F6"/>
    <w:rsid w:val="00990210"/>
    <w:rsid w:val="00990D82"/>
    <w:rsid w:val="00990EE1"/>
    <w:rsid w:val="00991A90"/>
    <w:rsid w:val="00993436"/>
    <w:rsid w:val="00993584"/>
    <w:rsid w:val="00995016"/>
    <w:rsid w:val="009A2070"/>
    <w:rsid w:val="009A4467"/>
    <w:rsid w:val="009B0077"/>
    <w:rsid w:val="009B0081"/>
    <w:rsid w:val="009B468B"/>
    <w:rsid w:val="009B4C55"/>
    <w:rsid w:val="009B4E54"/>
    <w:rsid w:val="009B5524"/>
    <w:rsid w:val="009B56B1"/>
    <w:rsid w:val="009B6E83"/>
    <w:rsid w:val="009B752F"/>
    <w:rsid w:val="009C0D52"/>
    <w:rsid w:val="009C11F8"/>
    <w:rsid w:val="009C37AF"/>
    <w:rsid w:val="009C37C4"/>
    <w:rsid w:val="009C4585"/>
    <w:rsid w:val="009C5D0A"/>
    <w:rsid w:val="009C6809"/>
    <w:rsid w:val="009C7141"/>
    <w:rsid w:val="009C78D6"/>
    <w:rsid w:val="009D003F"/>
    <w:rsid w:val="009D0E35"/>
    <w:rsid w:val="009D3C39"/>
    <w:rsid w:val="009D49F2"/>
    <w:rsid w:val="009D4A16"/>
    <w:rsid w:val="009D5E0C"/>
    <w:rsid w:val="009E3711"/>
    <w:rsid w:val="009F1121"/>
    <w:rsid w:val="009F19E8"/>
    <w:rsid w:val="009F2646"/>
    <w:rsid w:val="009F6F4D"/>
    <w:rsid w:val="009F7B30"/>
    <w:rsid w:val="00A02E02"/>
    <w:rsid w:val="00A02E50"/>
    <w:rsid w:val="00A11BBB"/>
    <w:rsid w:val="00A12FDA"/>
    <w:rsid w:val="00A14D5B"/>
    <w:rsid w:val="00A1628B"/>
    <w:rsid w:val="00A17849"/>
    <w:rsid w:val="00A207E8"/>
    <w:rsid w:val="00A22338"/>
    <w:rsid w:val="00A22C0E"/>
    <w:rsid w:val="00A25B6C"/>
    <w:rsid w:val="00A25D54"/>
    <w:rsid w:val="00A31992"/>
    <w:rsid w:val="00A31B8F"/>
    <w:rsid w:val="00A40922"/>
    <w:rsid w:val="00A40966"/>
    <w:rsid w:val="00A40CAF"/>
    <w:rsid w:val="00A44782"/>
    <w:rsid w:val="00A45069"/>
    <w:rsid w:val="00A5012B"/>
    <w:rsid w:val="00A50386"/>
    <w:rsid w:val="00A50E88"/>
    <w:rsid w:val="00A51868"/>
    <w:rsid w:val="00A5220E"/>
    <w:rsid w:val="00A524D0"/>
    <w:rsid w:val="00A531FC"/>
    <w:rsid w:val="00A535C4"/>
    <w:rsid w:val="00A540DD"/>
    <w:rsid w:val="00A544F7"/>
    <w:rsid w:val="00A55FA8"/>
    <w:rsid w:val="00A607C8"/>
    <w:rsid w:val="00A63878"/>
    <w:rsid w:val="00A643EC"/>
    <w:rsid w:val="00A64B5A"/>
    <w:rsid w:val="00A66647"/>
    <w:rsid w:val="00A70902"/>
    <w:rsid w:val="00A7133D"/>
    <w:rsid w:val="00A72F37"/>
    <w:rsid w:val="00A72FF7"/>
    <w:rsid w:val="00A769DE"/>
    <w:rsid w:val="00A76B20"/>
    <w:rsid w:val="00A77FF7"/>
    <w:rsid w:val="00A83C1B"/>
    <w:rsid w:val="00A84386"/>
    <w:rsid w:val="00A857E3"/>
    <w:rsid w:val="00A86980"/>
    <w:rsid w:val="00A871EB"/>
    <w:rsid w:val="00A90598"/>
    <w:rsid w:val="00A90F0D"/>
    <w:rsid w:val="00A93C00"/>
    <w:rsid w:val="00AA1D7E"/>
    <w:rsid w:val="00AB027E"/>
    <w:rsid w:val="00AB0B42"/>
    <w:rsid w:val="00AB473B"/>
    <w:rsid w:val="00AB5F29"/>
    <w:rsid w:val="00AB7162"/>
    <w:rsid w:val="00AB7F65"/>
    <w:rsid w:val="00AC185C"/>
    <w:rsid w:val="00AC19DC"/>
    <w:rsid w:val="00AC3848"/>
    <w:rsid w:val="00AC3B6C"/>
    <w:rsid w:val="00AC41D1"/>
    <w:rsid w:val="00AC69AC"/>
    <w:rsid w:val="00AD0701"/>
    <w:rsid w:val="00AD0E8F"/>
    <w:rsid w:val="00AD15B5"/>
    <w:rsid w:val="00AD5C00"/>
    <w:rsid w:val="00AE083D"/>
    <w:rsid w:val="00AE60F3"/>
    <w:rsid w:val="00AE63D2"/>
    <w:rsid w:val="00AE782E"/>
    <w:rsid w:val="00AF0BB7"/>
    <w:rsid w:val="00AF120C"/>
    <w:rsid w:val="00AF1F48"/>
    <w:rsid w:val="00AF4BA1"/>
    <w:rsid w:val="00AF5706"/>
    <w:rsid w:val="00AF757F"/>
    <w:rsid w:val="00B024B9"/>
    <w:rsid w:val="00B07DE8"/>
    <w:rsid w:val="00B10844"/>
    <w:rsid w:val="00B17440"/>
    <w:rsid w:val="00B23A93"/>
    <w:rsid w:val="00B24381"/>
    <w:rsid w:val="00B255AC"/>
    <w:rsid w:val="00B37EA5"/>
    <w:rsid w:val="00B40C7F"/>
    <w:rsid w:val="00B41771"/>
    <w:rsid w:val="00B4294F"/>
    <w:rsid w:val="00B42C4F"/>
    <w:rsid w:val="00B42EA3"/>
    <w:rsid w:val="00B442DB"/>
    <w:rsid w:val="00B50525"/>
    <w:rsid w:val="00B509A9"/>
    <w:rsid w:val="00B537D5"/>
    <w:rsid w:val="00B540EB"/>
    <w:rsid w:val="00B541E4"/>
    <w:rsid w:val="00B5607F"/>
    <w:rsid w:val="00B570CA"/>
    <w:rsid w:val="00B57EC0"/>
    <w:rsid w:val="00B60F36"/>
    <w:rsid w:val="00B6118F"/>
    <w:rsid w:val="00B621F6"/>
    <w:rsid w:val="00B63D50"/>
    <w:rsid w:val="00B646E4"/>
    <w:rsid w:val="00B651B8"/>
    <w:rsid w:val="00B651EE"/>
    <w:rsid w:val="00B666B1"/>
    <w:rsid w:val="00B82145"/>
    <w:rsid w:val="00B821EB"/>
    <w:rsid w:val="00B83C21"/>
    <w:rsid w:val="00B851C7"/>
    <w:rsid w:val="00BA1969"/>
    <w:rsid w:val="00BA3B05"/>
    <w:rsid w:val="00BA677D"/>
    <w:rsid w:val="00BB0953"/>
    <w:rsid w:val="00BB0B17"/>
    <w:rsid w:val="00BB127F"/>
    <w:rsid w:val="00BB1E15"/>
    <w:rsid w:val="00BB3B33"/>
    <w:rsid w:val="00BB5560"/>
    <w:rsid w:val="00BB7ACC"/>
    <w:rsid w:val="00BB7EFA"/>
    <w:rsid w:val="00BC2408"/>
    <w:rsid w:val="00BC2B68"/>
    <w:rsid w:val="00BC339A"/>
    <w:rsid w:val="00BC3903"/>
    <w:rsid w:val="00BC3D4D"/>
    <w:rsid w:val="00BC48BF"/>
    <w:rsid w:val="00BC49F1"/>
    <w:rsid w:val="00BC4CA2"/>
    <w:rsid w:val="00BC64D7"/>
    <w:rsid w:val="00BC75EA"/>
    <w:rsid w:val="00BD5ABC"/>
    <w:rsid w:val="00BD5C63"/>
    <w:rsid w:val="00BD6884"/>
    <w:rsid w:val="00BE2D4A"/>
    <w:rsid w:val="00BE50C3"/>
    <w:rsid w:val="00BE6985"/>
    <w:rsid w:val="00BF1109"/>
    <w:rsid w:val="00BF1556"/>
    <w:rsid w:val="00BF1AE0"/>
    <w:rsid w:val="00BF211D"/>
    <w:rsid w:val="00BF32A4"/>
    <w:rsid w:val="00BF3636"/>
    <w:rsid w:val="00BF67BA"/>
    <w:rsid w:val="00BF6DEC"/>
    <w:rsid w:val="00C00262"/>
    <w:rsid w:val="00C00F64"/>
    <w:rsid w:val="00C015C0"/>
    <w:rsid w:val="00C04440"/>
    <w:rsid w:val="00C0519E"/>
    <w:rsid w:val="00C052EE"/>
    <w:rsid w:val="00C07DED"/>
    <w:rsid w:val="00C10D5F"/>
    <w:rsid w:val="00C127CE"/>
    <w:rsid w:val="00C12CAA"/>
    <w:rsid w:val="00C1384B"/>
    <w:rsid w:val="00C147C2"/>
    <w:rsid w:val="00C148C8"/>
    <w:rsid w:val="00C1641A"/>
    <w:rsid w:val="00C21724"/>
    <w:rsid w:val="00C22161"/>
    <w:rsid w:val="00C252FA"/>
    <w:rsid w:val="00C3144D"/>
    <w:rsid w:val="00C31D41"/>
    <w:rsid w:val="00C32B3C"/>
    <w:rsid w:val="00C37D3B"/>
    <w:rsid w:val="00C41E4A"/>
    <w:rsid w:val="00C4227A"/>
    <w:rsid w:val="00C516E1"/>
    <w:rsid w:val="00C5559F"/>
    <w:rsid w:val="00C556E5"/>
    <w:rsid w:val="00C562C4"/>
    <w:rsid w:val="00C61425"/>
    <w:rsid w:val="00C677CD"/>
    <w:rsid w:val="00C726CD"/>
    <w:rsid w:val="00C76520"/>
    <w:rsid w:val="00C77E53"/>
    <w:rsid w:val="00C8148E"/>
    <w:rsid w:val="00C84124"/>
    <w:rsid w:val="00C93233"/>
    <w:rsid w:val="00C93409"/>
    <w:rsid w:val="00C95FB7"/>
    <w:rsid w:val="00C96C8E"/>
    <w:rsid w:val="00C978D8"/>
    <w:rsid w:val="00CA0FAE"/>
    <w:rsid w:val="00CA10F1"/>
    <w:rsid w:val="00CA31B7"/>
    <w:rsid w:val="00CA352B"/>
    <w:rsid w:val="00CA4F24"/>
    <w:rsid w:val="00CB101E"/>
    <w:rsid w:val="00CB3C88"/>
    <w:rsid w:val="00CB4EFC"/>
    <w:rsid w:val="00CB7C34"/>
    <w:rsid w:val="00CC1908"/>
    <w:rsid w:val="00CD029A"/>
    <w:rsid w:val="00CD1391"/>
    <w:rsid w:val="00CD2A44"/>
    <w:rsid w:val="00CD3033"/>
    <w:rsid w:val="00CD35E0"/>
    <w:rsid w:val="00CE0613"/>
    <w:rsid w:val="00CE2571"/>
    <w:rsid w:val="00CE2802"/>
    <w:rsid w:val="00CF0D09"/>
    <w:rsid w:val="00CF0EA1"/>
    <w:rsid w:val="00CF152B"/>
    <w:rsid w:val="00CF1A5C"/>
    <w:rsid w:val="00CF1FC1"/>
    <w:rsid w:val="00CF2516"/>
    <w:rsid w:val="00CF29B8"/>
    <w:rsid w:val="00CF3578"/>
    <w:rsid w:val="00CF5417"/>
    <w:rsid w:val="00D0078C"/>
    <w:rsid w:val="00D0168F"/>
    <w:rsid w:val="00D0244A"/>
    <w:rsid w:val="00D05381"/>
    <w:rsid w:val="00D1047F"/>
    <w:rsid w:val="00D1058E"/>
    <w:rsid w:val="00D121EA"/>
    <w:rsid w:val="00D13275"/>
    <w:rsid w:val="00D1501F"/>
    <w:rsid w:val="00D1579B"/>
    <w:rsid w:val="00D15E68"/>
    <w:rsid w:val="00D2063E"/>
    <w:rsid w:val="00D22451"/>
    <w:rsid w:val="00D2701A"/>
    <w:rsid w:val="00D3199D"/>
    <w:rsid w:val="00D3393B"/>
    <w:rsid w:val="00D35B32"/>
    <w:rsid w:val="00D36DB6"/>
    <w:rsid w:val="00D37EB2"/>
    <w:rsid w:val="00D41406"/>
    <w:rsid w:val="00D414C1"/>
    <w:rsid w:val="00D45AF3"/>
    <w:rsid w:val="00D464F4"/>
    <w:rsid w:val="00D47F0B"/>
    <w:rsid w:val="00D51CBA"/>
    <w:rsid w:val="00D56462"/>
    <w:rsid w:val="00D619BD"/>
    <w:rsid w:val="00D6300A"/>
    <w:rsid w:val="00D665F0"/>
    <w:rsid w:val="00D66E5E"/>
    <w:rsid w:val="00D72C23"/>
    <w:rsid w:val="00D7365B"/>
    <w:rsid w:val="00D751F8"/>
    <w:rsid w:val="00D771E4"/>
    <w:rsid w:val="00D81F2C"/>
    <w:rsid w:val="00D84ED8"/>
    <w:rsid w:val="00D90657"/>
    <w:rsid w:val="00D916BC"/>
    <w:rsid w:val="00D93183"/>
    <w:rsid w:val="00D96770"/>
    <w:rsid w:val="00D96A0A"/>
    <w:rsid w:val="00D97A51"/>
    <w:rsid w:val="00DA0C74"/>
    <w:rsid w:val="00DA2294"/>
    <w:rsid w:val="00DA38C8"/>
    <w:rsid w:val="00DA5740"/>
    <w:rsid w:val="00DB0442"/>
    <w:rsid w:val="00DB1385"/>
    <w:rsid w:val="00DB22F2"/>
    <w:rsid w:val="00DB250C"/>
    <w:rsid w:val="00DB39A2"/>
    <w:rsid w:val="00DB3D40"/>
    <w:rsid w:val="00DB573D"/>
    <w:rsid w:val="00DC1451"/>
    <w:rsid w:val="00DC170F"/>
    <w:rsid w:val="00DC184A"/>
    <w:rsid w:val="00DC1EFD"/>
    <w:rsid w:val="00DC36E4"/>
    <w:rsid w:val="00DC774B"/>
    <w:rsid w:val="00DD1F29"/>
    <w:rsid w:val="00DD328F"/>
    <w:rsid w:val="00DD441E"/>
    <w:rsid w:val="00DD4462"/>
    <w:rsid w:val="00DD60BD"/>
    <w:rsid w:val="00DD698A"/>
    <w:rsid w:val="00DE14C2"/>
    <w:rsid w:val="00DE2CBE"/>
    <w:rsid w:val="00DE4A4E"/>
    <w:rsid w:val="00DE570A"/>
    <w:rsid w:val="00DE74C0"/>
    <w:rsid w:val="00DF03F2"/>
    <w:rsid w:val="00DF17AD"/>
    <w:rsid w:val="00DF3AC9"/>
    <w:rsid w:val="00DF488C"/>
    <w:rsid w:val="00E02983"/>
    <w:rsid w:val="00E04260"/>
    <w:rsid w:val="00E04518"/>
    <w:rsid w:val="00E06BE5"/>
    <w:rsid w:val="00E10B79"/>
    <w:rsid w:val="00E10ED6"/>
    <w:rsid w:val="00E12F80"/>
    <w:rsid w:val="00E13D44"/>
    <w:rsid w:val="00E153C0"/>
    <w:rsid w:val="00E20FA2"/>
    <w:rsid w:val="00E23119"/>
    <w:rsid w:val="00E24A2F"/>
    <w:rsid w:val="00E24F3F"/>
    <w:rsid w:val="00E26C06"/>
    <w:rsid w:val="00E30927"/>
    <w:rsid w:val="00E30B62"/>
    <w:rsid w:val="00E36EB5"/>
    <w:rsid w:val="00E41FDF"/>
    <w:rsid w:val="00E44F5B"/>
    <w:rsid w:val="00E454F6"/>
    <w:rsid w:val="00E45AF8"/>
    <w:rsid w:val="00E473FC"/>
    <w:rsid w:val="00E61D32"/>
    <w:rsid w:val="00E64AA0"/>
    <w:rsid w:val="00E65D05"/>
    <w:rsid w:val="00E71B2C"/>
    <w:rsid w:val="00E722DC"/>
    <w:rsid w:val="00E804D5"/>
    <w:rsid w:val="00E8144E"/>
    <w:rsid w:val="00E840B2"/>
    <w:rsid w:val="00E84C84"/>
    <w:rsid w:val="00E8516E"/>
    <w:rsid w:val="00E87370"/>
    <w:rsid w:val="00E8786C"/>
    <w:rsid w:val="00E9579D"/>
    <w:rsid w:val="00EA2261"/>
    <w:rsid w:val="00EA5374"/>
    <w:rsid w:val="00EA5482"/>
    <w:rsid w:val="00EA69CE"/>
    <w:rsid w:val="00EB078A"/>
    <w:rsid w:val="00EB1414"/>
    <w:rsid w:val="00EB2701"/>
    <w:rsid w:val="00EB3E27"/>
    <w:rsid w:val="00EB3FBF"/>
    <w:rsid w:val="00EC10E8"/>
    <w:rsid w:val="00EC4AE2"/>
    <w:rsid w:val="00EC6A07"/>
    <w:rsid w:val="00ED3886"/>
    <w:rsid w:val="00EE2852"/>
    <w:rsid w:val="00EE514F"/>
    <w:rsid w:val="00EE59A4"/>
    <w:rsid w:val="00EE66BD"/>
    <w:rsid w:val="00EE77E5"/>
    <w:rsid w:val="00EE7E72"/>
    <w:rsid w:val="00EF0D8F"/>
    <w:rsid w:val="00F013FE"/>
    <w:rsid w:val="00F01E21"/>
    <w:rsid w:val="00F02BFF"/>
    <w:rsid w:val="00F02C97"/>
    <w:rsid w:val="00F02FBB"/>
    <w:rsid w:val="00F0303E"/>
    <w:rsid w:val="00F036A5"/>
    <w:rsid w:val="00F0523E"/>
    <w:rsid w:val="00F07D66"/>
    <w:rsid w:val="00F07F31"/>
    <w:rsid w:val="00F12F6A"/>
    <w:rsid w:val="00F144BF"/>
    <w:rsid w:val="00F2155E"/>
    <w:rsid w:val="00F2456B"/>
    <w:rsid w:val="00F25604"/>
    <w:rsid w:val="00F2742B"/>
    <w:rsid w:val="00F33CFB"/>
    <w:rsid w:val="00F34364"/>
    <w:rsid w:val="00F369A2"/>
    <w:rsid w:val="00F421BA"/>
    <w:rsid w:val="00F43544"/>
    <w:rsid w:val="00F45DD8"/>
    <w:rsid w:val="00F53AA8"/>
    <w:rsid w:val="00F61DBD"/>
    <w:rsid w:val="00F632D4"/>
    <w:rsid w:val="00F635DE"/>
    <w:rsid w:val="00F63B23"/>
    <w:rsid w:val="00F63E55"/>
    <w:rsid w:val="00F64F45"/>
    <w:rsid w:val="00F65628"/>
    <w:rsid w:val="00F65C29"/>
    <w:rsid w:val="00F66C10"/>
    <w:rsid w:val="00F729F6"/>
    <w:rsid w:val="00F76F9B"/>
    <w:rsid w:val="00F778A0"/>
    <w:rsid w:val="00F81191"/>
    <w:rsid w:val="00F8244D"/>
    <w:rsid w:val="00F82F2F"/>
    <w:rsid w:val="00F85214"/>
    <w:rsid w:val="00F87C2F"/>
    <w:rsid w:val="00F90B49"/>
    <w:rsid w:val="00F912B4"/>
    <w:rsid w:val="00F9174B"/>
    <w:rsid w:val="00F95435"/>
    <w:rsid w:val="00F96707"/>
    <w:rsid w:val="00F97440"/>
    <w:rsid w:val="00F97B2B"/>
    <w:rsid w:val="00FA01F4"/>
    <w:rsid w:val="00FA2B35"/>
    <w:rsid w:val="00FA32A1"/>
    <w:rsid w:val="00FA3928"/>
    <w:rsid w:val="00FA77B7"/>
    <w:rsid w:val="00FB0812"/>
    <w:rsid w:val="00FB24AF"/>
    <w:rsid w:val="00FB273F"/>
    <w:rsid w:val="00FB32F1"/>
    <w:rsid w:val="00FB3579"/>
    <w:rsid w:val="00FB5ED7"/>
    <w:rsid w:val="00FB6757"/>
    <w:rsid w:val="00FC1B9F"/>
    <w:rsid w:val="00FC2799"/>
    <w:rsid w:val="00FC3189"/>
    <w:rsid w:val="00FC4535"/>
    <w:rsid w:val="00FC7B10"/>
    <w:rsid w:val="00FD2907"/>
    <w:rsid w:val="00FD3508"/>
    <w:rsid w:val="00FD3BCD"/>
    <w:rsid w:val="00FD5E2A"/>
    <w:rsid w:val="00FE1A23"/>
    <w:rsid w:val="00FE21B6"/>
    <w:rsid w:val="00FE5681"/>
    <w:rsid w:val="00FE5CBF"/>
    <w:rsid w:val="00FE652D"/>
    <w:rsid w:val="00FF0936"/>
    <w:rsid w:val="00FF18B0"/>
    <w:rsid w:val="00FF64E2"/>
    <w:rsid w:val="00FF65FF"/>
    <w:rsid w:val="00FF6D6F"/>
    <w:rsid w:val="00F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58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7E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D1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F70D5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253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3EC4"/>
  </w:style>
  <w:style w:type="paragraph" w:styleId="Footer">
    <w:name w:val="footer"/>
    <w:basedOn w:val="Normal"/>
    <w:link w:val="FooterChar"/>
    <w:uiPriority w:val="99"/>
    <w:unhideWhenUsed/>
    <w:rsid w:val="00253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EC4"/>
  </w:style>
  <w:style w:type="character" w:customStyle="1" w:styleId="Heading3Char">
    <w:name w:val="Heading 3 Char"/>
    <w:basedOn w:val="DefaultParagraphFont"/>
    <w:link w:val="Heading3"/>
    <w:uiPriority w:val="9"/>
    <w:rsid w:val="000F7E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72A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ngethe</dc:creator>
  <cp:lastModifiedBy>Exams</cp:lastModifiedBy>
  <cp:revision>13</cp:revision>
  <dcterms:created xsi:type="dcterms:W3CDTF">2017-03-02T11:00:00Z</dcterms:created>
  <dcterms:modified xsi:type="dcterms:W3CDTF">2017-04-10T07:28:00Z</dcterms:modified>
</cp:coreProperties>
</file>