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45" w:rsidRDefault="00F86145" w:rsidP="00F86145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313/2</w:t>
      </w:r>
    </w:p>
    <w:p w:rsidR="00F86145" w:rsidRDefault="00F86145" w:rsidP="00F86145">
      <w:pPr>
        <w:rPr>
          <w:b/>
          <w:sz w:val="26"/>
          <w:szCs w:val="26"/>
        </w:rPr>
      </w:pPr>
      <w:r>
        <w:rPr>
          <w:b/>
          <w:sz w:val="26"/>
          <w:szCs w:val="26"/>
        </w:rPr>
        <w:t>C.R.E</w:t>
      </w:r>
    </w:p>
    <w:p w:rsidR="00F86145" w:rsidRDefault="00F86145" w:rsidP="00F86145">
      <w:pPr>
        <w:rPr>
          <w:b/>
          <w:sz w:val="26"/>
          <w:szCs w:val="26"/>
        </w:rPr>
      </w:pPr>
      <w:r>
        <w:rPr>
          <w:b/>
          <w:sz w:val="26"/>
          <w:szCs w:val="26"/>
        </w:rPr>
        <w:t>Paper 2</w:t>
      </w:r>
    </w:p>
    <w:p w:rsidR="00F86145" w:rsidRDefault="00F86145" w:rsidP="00F86145">
      <w:pPr>
        <w:rPr>
          <w:b/>
          <w:sz w:val="26"/>
          <w:szCs w:val="26"/>
        </w:rPr>
      </w:pPr>
      <w:r>
        <w:rPr>
          <w:b/>
          <w:sz w:val="26"/>
          <w:szCs w:val="26"/>
        </w:rPr>
        <w:t>March/April, 2017</w:t>
      </w:r>
    </w:p>
    <w:p w:rsidR="00F86145" w:rsidRDefault="00F86145" w:rsidP="00F86145">
      <w:pPr>
        <w:rPr>
          <w:b/>
          <w:sz w:val="26"/>
          <w:szCs w:val="26"/>
        </w:rPr>
      </w:pPr>
      <w:r>
        <w:rPr>
          <w:b/>
          <w:sz w:val="26"/>
          <w:szCs w:val="26"/>
        </w:rPr>
        <w:t>Time: 2½ Hours</w:t>
      </w:r>
    </w:p>
    <w:p w:rsidR="00F86145" w:rsidRDefault="00F86145" w:rsidP="00F86145">
      <w:pPr>
        <w:rPr>
          <w:sz w:val="26"/>
          <w:szCs w:val="26"/>
        </w:rPr>
      </w:pPr>
    </w:p>
    <w:p w:rsidR="00F86145" w:rsidRDefault="00F86145" w:rsidP="00F86145">
      <w:pPr>
        <w:rPr>
          <w:sz w:val="26"/>
          <w:szCs w:val="26"/>
        </w:rPr>
      </w:pPr>
    </w:p>
    <w:p w:rsidR="00F86145" w:rsidRDefault="00F86145" w:rsidP="00F86145">
      <w:pPr>
        <w:rPr>
          <w:sz w:val="26"/>
          <w:szCs w:val="26"/>
        </w:rPr>
      </w:pPr>
    </w:p>
    <w:p w:rsidR="00F86145" w:rsidRPr="00021323" w:rsidRDefault="00F86145" w:rsidP="00F8614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POST</w:t>
      </w:r>
      <w:r w:rsidRPr="00021323">
        <w:rPr>
          <w:b/>
          <w:sz w:val="48"/>
          <w:szCs w:val="48"/>
        </w:rPr>
        <w:t xml:space="preserve"> EVALUATION EXAMINATION</w:t>
      </w:r>
    </w:p>
    <w:p w:rsidR="00F86145" w:rsidRPr="00FE1706" w:rsidRDefault="00F86145" w:rsidP="00F86145">
      <w:pPr>
        <w:jc w:val="center"/>
        <w:rPr>
          <w:b/>
          <w:sz w:val="28"/>
          <w:szCs w:val="28"/>
        </w:rPr>
      </w:pPr>
      <w:r w:rsidRPr="00FE1706">
        <w:rPr>
          <w:b/>
          <w:sz w:val="28"/>
          <w:szCs w:val="28"/>
        </w:rPr>
        <w:t>Kenya Certificate of Secondary Education</w:t>
      </w:r>
    </w:p>
    <w:p w:rsidR="00F86145" w:rsidRDefault="00F86145" w:rsidP="00F86145">
      <w:pPr>
        <w:jc w:val="center"/>
        <w:rPr>
          <w:sz w:val="26"/>
          <w:szCs w:val="26"/>
        </w:rPr>
      </w:pPr>
      <w:r>
        <w:rPr>
          <w:sz w:val="26"/>
          <w:szCs w:val="26"/>
        </w:rPr>
        <w:t>313/2</w:t>
      </w:r>
    </w:p>
    <w:p w:rsidR="00F86145" w:rsidRDefault="00F86145" w:rsidP="00F86145">
      <w:pPr>
        <w:jc w:val="center"/>
        <w:rPr>
          <w:sz w:val="26"/>
          <w:szCs w:val="26"/>
        </w:rPr>
      </w:pPr>
      <w:r>
        <w:rPr>
          <w:sz w:val="26"/>
          <w:szCs w:val="26"/>
        </w:rPr>
        <w:t>C.R.E</w:t>
      </w:r>
    </w:p>
    <w:p w:rsidR="00F86145" w:rsidRDefault="00F86145" w:rsidP="00F86145">
      <w:pPr>
        <w:jc w:val="center"/>
        <w:rPr>
          <w:sz w:val="26"/>
          <w:szCs w:val="26"/>
        </w:rPr>
      </w:pPr>
      <w:r>
        <w:rPr>
          <w:sz w:val="26"/>
          <w:szCs w:val="26"/>
        </w:rPr>
        <w:t>Paper 2</w:t>
      </w:r>
    </w:p>
    <w:p w:rsidR="00F86145" w:rsidRDefault="00F86145" w:rsidP="00F86145">
      <w:pPr>
        <w:jc w:val="center"/>
        <w:rPr>
          <w:sz w:val="26"/>
          <w:szCs w:val="26"/>
        </w:rPr>
      </w:pPr>
      <w:r>
        <w:rPr>
          <w:sz w:val="26"/>
          <w:szCs w:val="26"/>
        </w:rPr>
        <w:t>March/April, 2017</w:t>
      </w:r>
    </w:p>
    <w:p w:rsidR="00F86145" w:rsidRDefault="00F86145" w:rsidP="00F86145">
      <w:pPr>
        <w:jc w:val="center"/>
        <w:rPr>
          <w:sz w:val="26"/>
          <w:szCs w:val="26"/>
        </w:rPr>
      </w:pPr>
      <w:r>
        <w:rPr>
          <w:sz w:val="26"/>
          <w:szCs w:val="26"/>
        </w:rPr>
        <w:t>Time: 2½ Hours</w:t>
      </w:r>
    </w:p>
    <w:p w:rsidR="00F86145" w:rsidRDefault="00F86145" w:rsidP="00F86145">
      <w:pPr>
        <w:rPr>
          <w:sz w:val="26"/>
          <w:szCs w:val="26"/>
        </w:rPr>
      </w:pPr>
    </w:p>
    <w:p w:rsidR="00F86145" w:rsidRDefault="00F86145" w:rsidP="00F86145">
      <w:pPr>
        <w:rPr>
          <w:b/>
          <w:sz w:val="26"/>
          <w:szCs w:val="26"/>
        </w:rPr>
      </w:pPr>
      <w:r>
        <w:rPr>
          <w:b/>
          <w:sz w:val="26"/>
          <w:szCs w:val="26"/>
        </w:rPr>
        <w:t>Instructions to Candidates</w:t>
      </w:r>
    </w:p>
    <w:p w:rsidR="00F86145" w:rsidRDefault="00F86145" w:rsidP="00F86145">
      <w:pPr>
        <w:rPr>
          <w:i/>
          <w:sz w:val="26"/>
          <w:szCs w:val="26"/>
        </w:rPr>
      </w:pPr>
    </w:p>
    <w:p w:rsidR="00F86145" w:rsidRDefault="00F86145" w:rsidP="00F86145">
      <w:pPr>
        <w:numPr>
          <w:ilvl w:val="0"/>
          <w:numId w:val="1"/>
        </w:num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Answer any five questions in the answer booklets provided.</w:t>
      </w:r>
    </w:p>
    <w:p w:rsidR="00F86145" w:rsidRDefault="00F86145" w:rsidP="00F86145">
      <w:pPr>
        <w:rPr>
          <w:sz w:val="26"/>
          <w:szCs w:val="26"/>
        </w:rPr>
      </w:pPr>
    </w:p>
    <w:p w:rsidR="00F86145" w:rsidRDefault="00F86145" w:rsidP="00F86145">
      <w:pPr>
        <w:rPr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2469">
        <w:rPr>
          <w:rFonts w:ascii="Times New Roman" w:hAnsi="Times New Roman"/>
          <w:sz w:val="26"/>
          <w:szCs w:val="26"/>
        </w:rPr>
        <w:t>1.</w:t>
      </w:r>
      <w:r w:rsidRPr="00AE2469">
        <w:rPr>
          <w:rFonts w:ascii="Times New Roman" w:hAnsi="Times New Roman"/>
          <w:sz w:val="26"/>
          <w:szCs w:val="26"/>
        </w:rPr>
        <w:tab/>
        <w:t>a)</w:t>
      </w:r>
      <w:r w:rsidRPr="00AE2469">
        <w:rPr>
          <w:rFonts w:ascii="Times New Roman" w:hAnsi="Times New Roman"/>
          <w:sz w:val="26"/>
          <w:szCs w:val="26"/>
        </w:rPr>
        <w:tab/>
        <w:t>Describe the dedication of Jesus in the temple. (Luke 2:21-38)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Pr="00AE2469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6145" w:rsidRDefault="00F86145" w:rsidP="00F86145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AE2469">
        <w:rPr>
          <w:rFonts w:ascii="Times New Roman" w:hAnsi="Times New Roman"/>
          <w:sz w:val="26"/>
          <w:szCs w:val="26"/>
        </w:rPr>
        <w:t xml:space="preserve">b) </w:t>
      </w:r>
      <w:r>
        <w:rPr>
          <w:rFonts w:ascii="Times New Roman" w:hAnsi="Times New Roman"/>
          <w:sz w:val="26"/>
          <w:szCs w:val="26"/>
        </w:rPr>
        <w:tab/>
        <w:t>E</w:t>
      </w:r>
      <w:r w:rsidRPr="00AE2469">
        <w:rPr>
          <w:rFonts w:ascii="Times New Roman" w:hAnsi="Times New Roman"/>
          <w:sz w:val="26"/>
          <w:szCs w:val="26"/>
        </w:rPr>
        <w:t>xplain how John the Baptist played the role of a forerunner for the messiah.(7m</w:t>
      </w:r>
      <w:r w:rsidR="006F29D5">
        <w:rPr>
          <w:rFonts w:ascii="Times New Roman" w:hAnsi="Times New Roman"/>
          <w:sz w:val="26"/>
          <w:szCs w:val="26"/>
        </w:rPr>
        <w:t>ar</w:t>
      </w:r>
      <w:r w:rsidRPr="00AE2469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:rsidR="00F86145" w:rsidRPr="00AE2469" w:rsidRDefault="00F86145" w:rsidP="00F8614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E2469">
        <w:rPr>
          <w:rFonts w:ascii="Times New Roman" w:hAnsi="Times New Roman"/>
          <w:sz w:val="26"/>
          <w:szCs w:val="26"/>
        </w:rPr>
        <w:t xml:space="preserve">c) </w:t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 xml:space="preserve">Give </w:t>
      </w:r>
      <w:r w:rsidRPr="00F86145">
        <w:rPr>
          <w:rFonts w:ascii="Times New Roman" w:hAnsi="Times New Roman"/>
          <w:b/>
          <w:sz w:val="26"/>
          <w:szCs w:val="26"/>
        </w:rPr>
        <w:t>six</w:t>
      </w:r>
      <w:r w:rsidRPr="00AE2469">
        <w:rPr>
          <w:rFonts w:ascii="Times New Roman" w:hAnsi="Times New Roman"/>
          <w:sz w:val="26"/>
          <w:szCs w:val="26"/>
        </w:rPr>
        <w:t xml:space="preserve"> lessons that Christians learn from the visit of Mary to Elizabeth.</w:t>
      </w: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F29D5"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 xml:space="preserve"> (Lk 1:39-56)                                                                       </w:t>
      </w:r>
      <w:r w:rsidR="006F29D5">
        <w:rPr>
          <w:rFonts w:ascii="Times New Roman" w:hAnsi="Times New Roman"/>
          <w:sz w:val="26"/>
          <w:szCs w:val="26"/>
        </w:rPr>
        <w:tab/>
      </w:r>
      <w:r w:rsidR="006F29D5">
        <w:rPr>
          <w:rFonts w:ascii="Times New Roman" w:hAnsi="Times New Roman"/>
          <w:sz w:val="26"/>
          <w:szCs w:val="26"/>
        </w:rPr>
        <w:tab/>
      </w:r>
      <w:r w:rsidR="006F29D5"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 xml:space="preserve"> (6m</w:t>
      </w:r>
      <w:r>
        <w:rPr>
          <w:rFonts w:ascii="Times New Roman" w:hAnsi="Times New Roman"/>
          <w:sz w:val="26"/>
          <w:szCs w:val="26"/>
        </w:rPr>
        <w:t>ar</w:t>
      </w:r>
      <w:r w:rsidRPr="00AE2469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E2469">
        <w:rPr>
          <w:rFonts w:ascii="Times New Roman" w:hAnsi="Times New Roman"/>
          <w:sz w:val="26"/>
          <w:szCs w:val="26"/>
        </w:rPr>
        <w:t>2.</w:t>
      </w:r>
      <w:r w:rsidRPr="00AE2469">
        <w:rPr>
          <w:rFonts w:ascii="Times New Roman" w:hAnsi="Times New Roman"/>
          <w:sz w:val="26"/>
          <w:szCs w:val="26"/>
        </w:rPr>
        <w:tab/>
        <w:t xml:space="preserve">a) </w:t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>Describe the healing of the Demon possessed man at Capernaum (Lk 4:31-37)</w:t>
      </w:r>
    </w:p>
    <w:p w:rsidR="00F86145" w:rsidRPr="00AE2469" w:rsidRDefault="00F86145" w:rsidP="00F8614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>(8m</w:t>
      </w:r>
      <w:r>
        <w:rPr>
          <w:rFonts w:ascii="Times New Roman" w:hAnsi="Times New Roman"/>
          <w:sz w:val="26"/>
          <w:szCs w:val="26"/>
        </w:rPr>
        <w:t>ar</w:t>
      </w:r>
      <w:r w:rsidRPr="00AE2469">
        <w:rPr>
          <w:rFonts w:ascii="Times New Roman" w:hAnsi="Times New Roman"/>
          <w:sz w:val="26"/>
          <w:szCs w:val="26"/>
        </w:rPr>
        <w:t>ks</w:t>
      </w:r>
      <w:r>
        <w:rPr>
          <w:rFonts w:ascii="Times New Roman" w:hAnsi="Times New Roman"/>
          <w:sz w:val="26"/>
          <w:szCs w:val="26"/>
        </w:rPr>
        <w:t>)</w:t>
      </w:r>
    </w:p>
    <w:p w:rsidR="00F86145" w:rsidRPr="00AE2469" w:rsidRDefault="00F86145" w:rsidP="00F86145">
      <w:pPr>
        <w:ind w:firstLine="720"/>
        <w:rPr>
          <w:rFonts w:ascii="Times New Roman" w:hAnsi="Times New Roman"/>
          <w:sz w:val="26"/>
          <w:szCs w:val="26"/>
        </w:rPr>
      </w:pPr>
      <w:r w:rsidRPr="00AE2469">
        <w:rPr>
          <w:rFonts w:ascii="Times New Roman" w:hAnsi="Times New Roman"/>
          <w:sz w:val="26"/>
          <w:szCs w:val="26"/>
        </w:rPr>
        <w:t xml:space="preserve">b) </w:t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 xml:space="preserve">Identify </w:t>
      </w:r>
      <w:r w:rsidRPr="00F86145">
        <w:rPr>
          <w:rFonts w:ascii="Times New Roman" w:hAnsi="Times New Roman"/>
          <w:b/>
          <w:sz w:val="26"/>
          <w:szCs w:val="26"/>
        </w:rPr>
        <w:t>six</w:t>
      </w:r>
      <w:r w:rsidRPr="00AE2469">
        <w:rPr>
          <w:rFonts w:ascii="Times New Roman" w:hAnsi="Times New Roman"/>
          <w:sz w:val="26"/>
          <w:szCs w:val="26"/>
        </w:rPr>
        <w:t xml:space="preserve"> teachings from the healing of the Ge</w:t>
      </w:r>
      <w:r>
        <w:rPr>
          <w:rFonts w:ascii="Times New Roman" w:hAnsi="Times New Roman"/>
          <w:sz w:val="26"/>
          <w:szCs w:val="26"/>
        </w:rPr>
        <w:t xml:space="preserve">rasene Demoniac.              </w:t>
      </w:r>
      <w:r w:rsidRPr="00AE2469">
        <w:rPr>
          <w:rFonts w:ascii="Times New Roman" w:hAnsi="Times New Roman"/>
          <w:sz w:val="26"/>
          <w:szCs w:val="26"/>
        </w:rPr>
        <w:t xml:space="preserve">  (6marks</w:t>
      </w:r>
      <w:r>
        <w:rPr>
          <w:rFonts w:ascii="Times New Roman" w:hAnsi="Times New Roman"/>
          <w:sz w:val="26"/>
          <w:szCs w:val="26"/>
        </w:rPr>
        <w:t>)</w:t>
      </w:r>
    </w:p>
    <w:p w:rsidR="00F86145" w:rsidRDefault="00F86145" w:rsidP="00F86145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AE2469">
        <w:rPr>
          <w:rFonts w:ascii="Times New Roman" w:hAnsi="Times New Roman"/>
          <w:sz w:val="26"/>
          <w:szCs w:val="26"/>
        </w:rPr>
        <w:t xml:space="preserve">c) </w:t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 xml:space="preserve">Outline ways through which Christians show concern to non-Christians. </w:t>
      </w:r>
      <w:r>
        <w:rPr>
          <w:rFonts w:ascii="Times New Roman" w:hAnsi="Times New Roman"/>
          <w:sz w:val="26"/>
          <w:szCs w:val="26"/>
        </w:rPr>
        <w:tab/>
      </w:r>
      <w:r w:rsidRPr="00AE2469">
        <w:rPr>
          <w:rFonts w:ascii="Times New Roman" w:hAnsi="Times New Roman"/>
          <w:sz w:val="26"/>
          <w:szCs w:val="26"/>
        </w:rPr>
        <w:t>(6m</w:t>
      </w:r>
      <w:r>
        <w:rPr>
          <w:rFonts w:ascii="Times New Roman" w:hAnsi="Times New Roman"/>
          <w:sz w:val="26"/>
          <w:szCs w:val="26"/>
        </w:rPr>
        <w:t>ar</w:t>
      </w:r>
      <w:r w:rsidRPr="00AE2469">
        <w:rPr>
          <w:rFonts w:ascii="Times New Roman" w:hAnsi="Times New Roman"/>
          <w:sz w:val="26"/>
          <w:szCs w:val="26"/>
        </w:rPr>
        <w:t>ks)</w:t>
      </w:r>
    </w:p>
    <w:p w:rsidR="00F86145" w:rsidRPr="00AE2469" w:rsidRDefault="00F86145" w:rsidP="00F86145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F86145" w:rsidRPr="00F86145" w:rsidRDefault="00F86145" w:rsidP="00F86145">
      <w:pPr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3</w:t>
      </w:r>
      <w:r w:rsidRPr="00F86145">
        <w:rPr>
          <w:rFonts w:ascii="Times New Roman" w:hAnsi="Times New Roman"/>
          <w:sz w:val="26"/>
          <w:szCs w:val="26"/>
        </w:rPr>
        <w:tab/>
        <w:t xml:space="preserve">a) </w:t>
      </w:r>
      <w:r w:rsidRPr="00F86145">
        <w:rPr>
          <w:rFonts w:ascii="Times New Roman" w:hAnsi="Times New Roman"/>
          <w:sz w:val="26"/>
          <w:szCs w:val="26"/>
        </w:rPr>
        <w:tab/>
        <w:t xml:space="preserve">Narrate the parable of the Good Samaritan in Saint Luke’s gospel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Default="00F86145" w:rsidP="00F86145">
      <w:p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 De</w:t>
      </w:r>
      <w:r>
        <w:rPr>
          <w:rFonts w:ascii="Times New Roman" w:hAnsi="Times New Roman"/>
          <w:sz w:val="26"/>
          <w:szCs w:val="26"/>
        </w:rPr>
        <w:t xml:space="preserve">scribe </w:t>
      </w:r>
      <w:r w:rsidRPr="00F86145">
        <w:rPr>
          <w:rFonts w:ascii="Times New Roman" w:hAnsi="Times New Roman"/>
          <w:b/>
          <w:sz w:val="26"/>
          <w:szCs w:val="26"/>
        </w:rPr>
        <w:t>four</w:t>
      </w:r>
      <w:r>
        <w:rPr>
          <w:rFonts w:ascii="Times New Roman" w:hAnsi="Times New Roman"/>
          <w:sz w:val="26"/>
          <w:szCs w:val="26"/>
        </w:rPr>
        <w:t xml:space="preserve"> causes of conflict </w:t>
      </w:r>
      <w:r w:rsidRPr="00F86145">
        <w:rPr>
          <w:rFonts w:ascii="Times New Roman" w:hAnsi="Times New Roman"/>
          <w:sz w:val="26"/>
          <w:szCs w:val="26"/>
        </w:rPr>
        <w:t xml:space="preserve">between Jesus and the </w:t>
      </w:r>
      <w:r>
        <w:rPr>
          <w:rFonts w:ascii="Times New Roman" w:hAnsi="Times New Roman"/>
          <w:sz w:val="26"/>
          <w:szCs w:val="26"/>
        </w:rPr>
        <w:t>J</w:t>
      </w:r>
      <w:r w:rsidRPr="00F86145">
        <w:rPr>
          <w:rFonts w:ascii="Times New Roman" w:hAnsi="Times New Roman"/>
          <w:sz w:val="26"/>
          <w:szCs w:val="26"/>
        </w:rPr>
        <w:t xml:space="preserve">ewish religious leaders in his Jerusalem ministry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(8m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</w:p>
    <w:p w:rsidR="00F86145" w:rsidRPr="00F86145" w:rsidRDefault="00F86145" w:rsidP="00F86145">
      <w:pPr>
        <w:ind w:firstLine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ab/>
        <w:t xml:space="preserve"> Give </w:t>
      </w:r>
      <w:r w:rsidRPr="00F86145">
        <w:rPr>
          <w:rFonts w:ascii="Times New Roman" w:hAnsi="Times New Roman"/>
          <w:b/>
          <w:sz w:val="26"/>
          <w:szCs w:val="26"/>
        </w:rPr>
        <w:t>five</w:t>
      </w:r>
      <w:r w:rsidRPr="00F86145">
        <w:rPr>
          <w:rFonts w:ascii="Times New Roman" w:hAnsi="Times New Roman"/>
          <w:sz w:val="26"/>
          <w:szCs w:val="26"/>
        </w:rPr>
        <w:t xml:space="preserve"> reasons why Jesus appeared to his disciples after his resurrection (5m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ind w:left="720" w:hanging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4</w:t>
      </w:r>
      <w:r w:rsidRPr="00F86145">
        <w:rPr>
          <w:rFonts w:ascii="Times New Roman" w:hAnsi="Times New Roman"/>
          <w:sz w:val="26"/>
          <w:szCs w:val="26"/>
        </w:rPr>
        <w:tab/>
        <w:t>a)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Outline </w:t>
      </w:r>
      <w:r w:rsidRPr="00F86145">
        <w:rPr>
          <w:rFonts w:ascii="Times New Roman" w:hAnsi="Times New Roman"/>
          <w:b/>
          <w:sz w:val="26"/>
          <w:szCs w:val="26"/>
        </w:rPr>
        <w:t>seven</w:t>
      </w:r>
      <w:r w:rsidRPr="00F86145">
        <w:rPr>
          <w:rFonts w:ascii="Times New Roman" w:hAnsi="Times New Roman"/>
          <w:sz w:val="26"/>
          <w:szCs w:val="26"/>
        </w:rPr>
        <w:t xml:space="preserve"> teachings of Jesus on the role of the Holy Spirit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ind w:firstLine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Explain the unity of believers as expressed in the image of the “church” 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(8m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State </w:t>
      </w:r>
      <w:r w:rsidRPr="00F86145">
        <w:rPr>
          <w:rFonts w:ascii="Times New Roman" w:hAnsi="Times New Roman"/>
          <w:b/>
          <w:sz w:val="26"/>
          <w:szCs w:val="26"/>
        </w:rPr>
        <w:t>five</w:t>
      </w:r>
      <w:r w:rsidRPr="00F86145">
        <w:rPr>
          <w:rFonts w:ascii="Times New Roman" w:hAnsi="Times New Roman"/>
          <w:sz w:val="26"/>
          <w:szCs w:val="26"/>
        </w:rPr>
        <w:t xml:space="preserve"> ways in which Christians use the gift of wisdom in their daily lives (5mks)</w:t>
      </w:r>
    </w:p>
    <w:p w:rsidR="00F86145" w:rsidRPr="00F86145" w:rsidRDefault="00F86145" w:rsidP="00F86145">
      <w:pPr>
        <w:spacing w:line="240" w:lineRule="auto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5.</w:t>
      </w:r>
      <w:r w:rsidRPr="00F86145">
        <w:rPr>
          <w:rFonts w:ascii="Times New Roman" w:hAnsi="Times New Roman"/>
          <w:sz w:val="26"/>
          <w:szCs w:val="26"/>
        </w:rPr>
        <w:tab/>
        <w:t xml:space="preserve">(a) 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Explain </w:t>
      </w:r>
      <w:r w:rsidRPr="00F86145">
        <w:rPr>
          <w:rFonts w:ascii="Times New Roman" w:hAnsi="Times New Roman"/>
          <w:b/>
          <w:sz w:val="26"/>
          <w:szCs w:val="26"/>
        </w:rPr>
        <w:t>seven</w:t>
      </w:r>
      <w:r w:rsidRPr="00F86145">
        <w:rPr>
          <w:rFonts w:ascii="Times New Roman" w:hAnsi="Times New Roman"/>
          <w:sz w:val="26"/>
          <w:szCs w:val="26"/>
        </w:rPr>
        <w:t xml:space="preserve"> factors contributing to unemployment in Kenya.                 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(b)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 Show how the church is helping to solve social problems resulting from misuse of   </w:t>
      </w:r>
    </w:p>
    <w:p w:rsidR="00F86145" w:rsidRPr="00F86145" w:rsidRDefault="00F86145" w:rsidP="00F8614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 Leisure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Pr="00F86145">
        <w:rPr>
          <w:rFonts w:ascii="Times New Roman" w:hAnsi="Times New Roman"/>
          <w:sz w:val="26"/>
          <w:szCs w:val="26"/>
        </w:rPr>
        <w:t>ks)</w:t>
      </w:r>
    </w:p>
    <w:p w:rsidR="00F86145" w:rsidRPr="00F86145" w:rsidRDefault="00F86145" w:rsidP="00F8614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 xml:space="preserve">(c) </w:t>
      </w:r>
      <w:r w:rsidRPr="00F86145"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bCs/>
          <w:sz w:val="26"/>
          <w:szCs w:val="26"/>
        </w:rPr>
        <w:t xml:space="preserve">State </w:t>
      </w:r>
      <w:r w:rsidRPr="00F86145">
        <w:rPr>
          <w:rFonts w:ascii="Times New Roman" w:hAnsi="Times New Roman"/>
          <w:b/>
          <w:bCs/>
          <w:sz w:val="26"/>
          <w:szCs w:val="26"/>
        </w:rPr>
        <w:t>six</w:t>
      </w:r>
      <w:r w:rsidRPr="00F86145">
        <w:rPr>
          <w:rFonts w:ascii="Times New Roman" w:hAnsi="Times New Roman"/>
          <w:bCs/>
          <w:sz w:val="26"/>
          <w:szCs w:val="26"/>
        </w:rPr>
        <w:t xml:space="preserve"> ways in which the church can help single parents.(6m</w:t>
      </w:r>
      <w:r>
        <w:rPr>
          <w:rFonts w:ascii="Times New Roman" w:hAnsi="Times New Roman"/>
          <w:bCs/>
          <w:sz w:val="26"/>
          <w:szCs w:val="26"/>
        </w:rPr>
        <w:t>ar</w:t>
      </w:r>
      <w:r w:rsidRPr="00F86145">
        <w:rPr>
          <w:rFonts w:ascii="Times New Roman" w:hAnsi="Times New Roman"/>
          <w:bCs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ind w:left="720" w:hanging="720"/>
        <w:rPr>
          <w:rFonts w:ascii="Times New Roman" w:hAnsi="Times New Roman"/>
          <w:bCs/>
          <w:sz w:val="26"/>
          <w:szCs w:val="26"/>
        </w:rPr>
      </w:pPr>
      <w:r w:rsidRPr="00F86145">
        <w:rPr>
          <w:rFonts w:ascii="Times New Roman" w:hAnsi="Times New Roman"/>
          <w:bCs/>
          <w:sz w:val="26"/>
          <w:szCs w:val="26"/>
        </w:rPr>
        <w:t xml:space="preserve">6. </w:t>
      </w:r>
      <w:r>
        <w:rPr>
          <w:rFonts w:ascii="Times New Roman" w:hAnsi="Times New Roman"/>
          <w:bCs/>
          <w:sz w:val="26"/>
          <w:szCs w:val="26"/>
        </w:rPr>
        <w:tab/>
        <w:t>(</w:t>
      </w:r>
      <w:r w:rsidRPr="00F86145">
        <w:rPr>
          <w:rFonts w:ascii="Times New Roman" w:hAnsi="Times New Roman"/>
          <w:bCs/>
          <w:sz w:val="26"/>
          <w:szCs w:val="26"/>
        </w:rPr>
        <w:t xml:space="preserve">a) </w:t>
      </w:r>
      <w:r>
        <w:rPr>
          <w:rFonts w:ascii="Times New Roman" w:hAnsi="Times New Roman"/>
          <w:bCs/>
          <w:sz w:val="26"/>
          <w:szCs w:val="26"/>
        </w:rPr>
        <w:tab/>
      </w:r>
      <w:r w:rsidRPr="00F86145">
        <w:rPr>
          <w:rFonts w:ascii="Times New Roman" w:hAnsi="Times New Roman"/>
          <w:bCs/>
          <w:sz w:val="26"/>
          <w:szCs w:val="26"/>
        </w:rPr>
        <w:t xml:space="preserve">Outline </w:t>
      </w:r>
      <w:r w:rsidRPr="00F86145">
        <w:rPr>
          <w:rFonts w:ascii="Times New Roman" w:hAnsi="Times New Roman"/>
          <w:b/>
          <w:bCs/>
          <w:sz w:val="26"/>
          <w:szCs w:val="26"/>
        </w:rPr>
        <w:t>seven</w:t>
      </w:r>
      <w:r w:rsidRPr="00F86145">
        <w:rPr>
          <w:rFonts w:ascii="Times New Roman" w:hAnsi="Times New Roman"/>
          <w:bCs/>
          <w:sz w:val="26"/>
          <w:szCs w:val="26"/>
        </w:rPr>
        <w:t xml:space="preserve"> negative effects of introduction of money economy in the society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F86145">
        <w:rPr>
          <w:rFonts w:ascii="Times New Roman" w:hAnsi="Times New Roman"/>
          <w:bCs/>
          <w:sz w:val="26"/>
          <w:szCs w:val="26"/>
        </w:rPr>
        <w:t>(7m</w:t>
      </w:r>
      <w:r>
        <w:rPr>
          <w:rFonts w:ascii="Times New Roman" w:hAnsi="Times New Roman"/>
          <w:bCs/>
          <w:sz w:val="26"/>
          <w:szCs w:val="26"/>
        </w:rPr>
        <w:t>ar</w:t>
      </w:r>
      <w:r w:rsidRPr="00F86145">
        <w:rPr>
          <w:rFonts w:ascii="Times New Roman" w:hAnsi="Times New Roman"/>
          <w:bCs/>
          <w:sz w:val="26"/>
          <w:szCs w:val="26"/>
        </w:rPr>
        <w:t>ks)</w:t>
      </w:r>
    </w:p>
    <w:p w:rsidR="00F86145" w:rsidRDefault="00F86145" w:rsidP="00F8614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sz w:val="26"/>
          <w:szCs w:val="26"/>
        </w:rPr>
        <w:t xml:space="preserve">(b) 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bCs/>
          <w:sz w:val="26"/>
          <w:szCs w:val="26"/>
        </w:rPr>
        <w:t xml:space="preserve">Identify </w:t>
      </w:r>
      <w:r w:rsidRPr="00F86145">
        <w:rPr>
          <w:rFonts w:ascii="Times New Roman" w:hAnsi="Times New Roman"/>
          <w:b/>
          <w:bCs/>
          <w:sz w:val="26"/>
          <w:szCs w:val="26"/>
        </w:rPr>
        <w:t>six</w:t>
      </w:r>
      <w:r w:rsidRPr="00F86145">
        <w:rPr>
          <w:rFonts w:ascii="Times New Roman" w:hAnsi="Times New Roman"/>
          <w:bCs/>
          <w:sz w:val="26"/>
          <w:szCs w:val="26"/>
        </w:rPr>
        <w:t xml:space="preserve"> practices that promote law and order in Traditional African Community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F86145">
        <w:rPr>
          <w:rFonts w:ascii="Times New Roman" w:hAnsi="Times New Roman"/>
          <w:bCs/>
          <w:sz w:val="26"/>
          <w:szCs w:val="26"/>
        </w:rPr>
        <w:t>(6m</w:t>
      </w:r>
      <w:r>
        <w:rPr>
          <w:rFonts w:ascii="Times New Roman" w:hAnsi="Times New Roman"/>
          <w:bCs/>
          <w:sz w:val="26"/>
          <w:szCs w:val="26"/>
        </w:rPr>
        <w:t>ar</w:t>
      </w:r>
      <w:r w:rsidRPr="00F86145">
        <w:rPr>
          <w:rFonts w:ascii="Times New Roman" w:hAnsi="Times New Roman"/>
          <w:bCs/>
          <w:sz w:val="26"/>
          <w:szCs w:val="26"/>
        </w:rPr>
        <w:t>ks)</w:t>
      </w:r>
    </w:p>
    <w:p w:rsidR="00F86145" w:rsidRPr="00F86145" w:rsidRDefault="00F86145" w:rsidP="00F86145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:rsidR="00F86145" w:rsidRPr="00F86145" w:rsidRDefault="00F86145" w:rsidP="00F8614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F86145">
        <w:rPr>
          <w:rFonts w:ascii="Times New Roman" w:hAnsi="Times New Roman"/>
          <w:sz w:val="26"/>
          <w:szCs w:val="26"/>
        </w:rPr>
        <w:t>(c)</w:t>
      </w:r>
      <w:r>
        <w:rPr>
          <w:rFonts w:ascii="Times New Roman" w:hAnsi="Times New Roman"/>
          <w:sz w:val="26"/>
          <w:szCs w:val="26"/>
        </w:rPr>
        <w:tab/>
      </w:r>
      <w:r w:rsidRPr="00F86145">
        <w:rPr>
          <w:rFonts w:ascii="Times New Roman" w:hAnsi="Times New Roman"/>
          <w:bCs/>
          <w:sz w:val="26"/>
          <w:szCs w:val="26"/>
        </w:rPr>
        <w:t>Explain how Science and Technology has help</w:t>
      </w:r>
      <w:r>
        <w:rPr>
          <w:rFonts w:ascii="Times New Roman" w:hAnsi="Times New Roman"/>
          <w:bCs/>
          <w:sz w:val="26"/>
          <w:szCs w:val="26"/>
        </w:rPr>
        <w:t xml:space="preserve">ed in evangelization.           </w:t>
      </w:r>
      <w:r w:rsidRPr="00F86145">
        <w:rPr>
          <w:rFonts w:ascii="Times New Roman" w:hAnsi="Times New Roman"/>
          <w:bCs/>
          <w:sz w:val="26"/>
          <w:szCs w:val="26"/>
        </w:rPr>
        <w:t xml:space="preserve">  (7m</w:t>
      </w:r>
      <w:r>
        <w:rPr>
          <w:rFonts w:ascii="Times New Roman" w:hAnsi="Times New Roman"/>
          <w:bCs/>
          <w:sz w:val="26"/>
          <w:szCs w:val="26"/>
        </w:rPr>
        <w:t>ar</w:t>
      </w:r>
      <w:r w:rsidRPr="00F86145">
        <w:rPr>
          <w:rFonts w:ascii="Times New Roman" w:hAnsi="Times New Roman"/>
          <w:bCs/>
          <w:sz w:val="26"/>
          <w:szCs w:val="26"/>
        </w:rPr>
        <w:t>ks)</w:t>
      </w:r>
    </w:p>
    <w:p w:rsidR="00D16EFC" w:rsidRDefault="00D16EFC"/>
    <w:sectPr w:rsidR="00D16EFC" w:rsidSect="00F8614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EF0" w:rsidRDefault="00946EF0" w:rsidP="00F86145">
      <w:pPr>
        <w:spacing w:after="0" w:line="240" w:lineRule="auto"/>
      </w:pPr>
      <w:r>
        <w:separator/>
      </w:r>
    </w:p>
  </w:endnote>
  <w:endnote w:type="continuationSeparator" w:id="1">
    <w:p w:rsidR="00946EF0" w:rsidRDefault="00946EF0" w:rsidP="00F8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45" w:rsidRDefault="00CD4AC1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2017     POST EVALUATION EXAMINATION                C.R.E. PAPER II </w:t>
    </w:r>
    <w:r w:rsidR="00F86145">
      <w:rPr>
        <w:rFonts w:asciiTheme="majorHAnsi" w:hAnsiTheme="majorHAnsi"/>
      </w:rPr>
      <w:ptab w:relativeTo="margin" w:alignment="right" w:leader="none"/>
    </w:r>
    <w:r w:rsidR="00F86145">
      <w:rPr>
        <w:rFonts w:asciiTheme="majorHAnsi" w:hAnsiTheme="majorHAnsi"/>
      </w:rPr>
      <w:t xml:space="preserve">Page </w:t>
    </w:r>
    <w:r w:rsidR="000D19A8" w:rsidRPr="000D19A8">
      <w:rPr>
        <w:rFonts w:asciiTheme="minorHAnsi" w:hAnsiTheme="minorHAnsi"/>
      </w:rPr>
      <w:fldChar w:fldCharType="begin"/>
    </w:r>
    <w:r w:rsidR="00F86145">
      <w:instrText xml:space="preserve"> PAGE   \* MERGEFORMAT </w:instrText>
    </w:r>
    <w:r w:rsidR="000D19A8" w:rsidRPr="000D19A8">
      <w:rPr>
        <w:rFonts w:asciiTheme="minorHAnsi" w:hAnsiTheme="minorHAnsi"/>
      </w:rPr>
      <w:fldChar w:fldCharType="separate"/>
    </w:r>
    <w:r w:rsidR="006F29D5" w:rsidRPr="006F29D5">
      <w:rPr>
        <w:rFonts w:asciiTheme="majorHAnsi" w:hAnsiTheme="majorHAnsi"/>
        <w:noProof/>
      </w:rPr>
      <w:t>2</w:t>
    </w:r>
    <w:r w:rsidR="000D19A8">
      <w:rPr>
        <w:rFonts w:asciiTheme="majorHAnsi" w:hAnsiTheme="majorHAnsi"/>
        <w:noProof/>
      </w:rPr>
      <w:fldChar w:fldCharType="end"/>
    </w:r>
  </w:p>
  <w:p w:rsidR="00F86145" w:rsidRDefault="00F86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EF0" w:rsidRDefault="00946EF0" w:rsidP="00F86145">
      <w:pPr>
        <w:spacing w:after="0" w:line="240" w:lineRule="auto"/>
      </w:pPr>
      <w:r>
        <w:separator/>
      </w:r>
    </w:p>
  </w:footnote>
  <w:footnote w:type="continuationSeparator" w:id="1">
    <w:p w:rsidR="00946EF0" w:rsidRDefault="00946EF0" w:rsidP="00F8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0B4"/>
    <w:multiLevelType w:val="hybridMultilevel"/>
    <w:tmpl w:val="139C9394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145"/>
    <w:rsid w:val="000D19A8"/>
    <w:rsid w:val="0013407B"/>
    <w:rsid w:val="001B085C"/>
    <w:rsid w:val="006F29D5"/>
    <w:rsid w:val="00896FEA"/>
    <w:rsid w:val="00946EF0"/>
    <w:rsid w:val="00CD4AC1"/>
    <w:rsid w:val="00D16EFC"/>
    <w:rsid w:val="00F8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4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145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145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45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145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145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Rinny 2</cp:lastModifiedBy>
  <cp:revision>4</cp:revision>
  <dcterms:created xsi:type="dcterms:W3CDTF">2017-03-28T14:41:00Z</dcterms:created>
  <dcterms:modified xsi:type="dcterms:W3CDTF">2017-04-18T06:44:00Z</dcterms:modified>
</cp:coreProperties>
</file>